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290064" w14:textId="77777777" w:rsidR="00DA1780" w:rsidRDefault="00DA1780" w:rsidP="00DA1780">
      <w:pPr>
        <w:spacing w:after="0" w:line="360" w:lineRule="auto"/>
        <w:jc w:val="center"/>
        <w:rPr>
          <w:rFonts w:ascii="Times New Roman" w:hAnsi="Times New Roman" w:cs="Times New Roman"/>
          <w:sz w:val="24"/>
          <w:szCs w:val="24"/>
        </w:rPr>
      </w:pPr>
      <w:bookmarkStart w:id="0" w:name="_GoBack"/>
      <w:bookmarkEnd w:id="0"/>
      <w:r>
        <w:rPr>
          <w:rFonts w:ascii="Times New Roman" w:hAnsi="Times New Roman" w:cs="Times New Roman"/>
          <w:noProof/>
          <w:sz w:val="24"/>
          <w:szCs w:val="24"/>
        </w:rPr>
        <w:drawing>
          <wp:inline distT="0" distB="0" distL="0" distR="0" wp14:anchorId="7F02C213" wp14:editId="27DC5FC5">
            <wp:extent cx="5760720" cy="1258570"/>
            <wp:effectExtent l="0" t="0" r="0" b="0"/>
            <wp:docPr id="2" name="Kép 2" descr="A képen épület, rajz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me.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0720" cy="1258570"/>
                    </a:xfrm>
                    <a:prstGeom prst="rect">
                      <a:avLst/>
                    </a:prstGeom>
                  </pic:spPr>
                </pic:pic>
              </a:graphicData>
            </a:graphic>
          </wp:inline>
        </w:drawing>
      </w:r>
    </w:p>
    <w:p w14:paraId="6200BD24" w14:textId="77777777" w:rsidR="00DA1780" w:rsidRDefault="00DA1780" w:rsidP="00DA1780">
      <w:pPr>
        <w:spacing w:after="0" w:line="360" w:lineRule="auto"/>
        <w:jc w:val="center"/>
        <w:rPr>
          <w:rFonts w:ascii="Times New Roman" w:hAnsi="Times New Roman" w:cs="Times New Roman"/>
          <w:sz w:val="24"/>
          <w:szCs w:val="24"/>
        </w:rPr>
      </w:pPr>
    </w:p>
    <w:p w14:paraId="5164EC7D" w14:textId="77777777" w:rsidR="00DA1780" w:rsidRPr="0056179E" w:rsidRDefault="00DA1780" w:rsidP="00DA1780">
      <w:pPr>
        <w:spacing w:after="0" w:line="360" w:lineRule="auto"/>
        <w:jc w:val="center"/>
        <w:rPr>
          <w:rFonts w:ascii="Times New Roman" w:hAnsi="Times New Roman" w:cs="Times New Roman"/>
          <w:sz w:val="28"/>
          <w:szCs w:val="28"/>
        </w:rPr>
      </w:pPr>
      <w:r w:rsidRPr="0056179E">
        <w:rPr>
          <w:rFonts w:ascii="Times New Roman" w:hAnsi="Times New Roman" w:cs="Times New Roman"/>
          <w:sz w:val="28"/>
          <w:szCs w:val="28"/>
        </w:rPr>
        <w:t>Budapesti Műszaki és Gazdaságtudományi Egyetem</w:t>
      </w:r>
    </w:p>
    <w:p w14:paraId="27D14C28" w14:textId="77777777" w:rsidR="00DA1780" w:rsidRPr="0056179E" w:rsidRDefault="00DA1780" w:rsidP="00DA1780">
      <w:pPr>
        <w:spacing w:after="0" w:line="360" w:lineRule="auto"/>
        <w:jc w:val="center"/>
        <w:rPr>
          <w:rFonts w:ascii="Times New Roman" w:hAnsi="Times New Roman" w:cs="Times New Roman"/>
          <w:sz w:val="28"/>
          <w:szCs w:val="28"/>
        </w:rPr>
      </w:pPr>
      <w:r w:rsidRPr="0056179E">
        <w:rPr>
          <w:rFonts w:ascii="Times New Roman" w:hAnsi="Times New Roman" w:cs="Times New Roman"/>
          <w:sz w:val="28"/>
          <w:szCs w:val="28"/>
        </w:rPr>
        <w:t>Villamos</w:t>
      </w:r>
      <w:r>
        <w:rPr>
          <w:rFonts w:ascii="Times New Roman" w:hAnsi="Times New Roman" w:cs="Times New Roman"/>
          <w:sz w:val="28"/>
          <w:szCs w:val="28"/>
        </w:rPr>
        <w:t>mérnöki és Informatikai Kar</w:t>
      </w:r>
    </w:p>
    <w:p w14:paraId="23635EB8" w14:textId="77777777" w:rsidR="00DA1780" w:rsidRDefault="00DA1780" w:rsidP="00DA1780">
      <w:pPr>
        <w:spacing w:after="0" w:line="360" w:lineRule="auto"/>
        <w:jc w:val="center"/>
        <w:rPr>
          <w:rFonts w:ascii="Times New Roman" w:hAnsi="Times New Roman" w:cs="Times New Roman"/>
          <w:sz w:val="28"/>
          <w:szCs w:val="28"/>
        </w:rPr>
      </w:pPr>
    </w:p>
    <w:p w14:paraId="3635778F" w14:textId="77777777" w:rsidR="00DA1780" w:rsidRDefault="00DA1780" w:rsidP="00DA1780">
      <w:pPr>
        <w:spacing w:after="0" w:line="360" w:lineRule="auto"/>
        <w:jc w:val="center"/>
        <w:rPr>
          <w:rFonts w:ascii="Times New Roman" w:hAnsi="Times New Roman" w:cs="Times New Roman"/>
          <w:sz w:val="28"/>
          <w:szCs w:val="28"/>
        </w:rPr>
      </w:pPr>
    </w:p>
    <w:p w14:paraId="3C388410" w14:textId="77777777" w:rsidR="00DA1780" w:rsidRDefault="00DA1780" w:rsidP="00DA1780">
      <w:pPr>
        <w:spacing w:after="0" w:line="360" w:lineRule="auto"/>
        <w:jc w:val="center"/>
        <w:rPr>
          <w:rFonts w:ascii="Times New Roman" w:hAnsi="Times New Roman" w:cs="Times New Roman"/>
          <w:sz w:val="28"/>
          <w:szCs w:val="28"/>
        </w:rPr>
      </w:pPr>
    </w:p>
    <w:p w14:paraId="5F2F2EDB" w14:textId="77777777" w:rsidR="00DA1780" w:rsidRPr="00DA1780" w:rsidRDefault="00DA1780" w:rsidP="00DA1780">
      <w:pPr>
        <w:spacing w:line="360" w:lineRule="auto"/>
        <w:jc w:val="center"/>
        <w:rPr>
          <w:rFonts w:ascii="Times New Roman" w:hAnsi="Times New Roman" w:cs="Times New Roman"/>
          <w:b/>
          <w:bCs/>
          <w:sz w:val="28"/>
          <w:szCs w:val="28"/>
        </w:rPr>
      </w:pPr>
      <w:r w:rsidRPr="00DA1780">
        <w:rPr>
          <w:rFonts w:ascii="Times New Roman" w:hAnsi="Times New Roman" w:cs="Times New Roman"/>
          <w:b/>
          <w:bCs/>
          <w:sz w:val="28"/>
          <w:szCs w:val="28"/>
        </w:rPr>
        <w:t>Mérnöki Menedzsment (BMEVITMMB03)</w:t>
      </w:r>
    </w:p>
    <w:p w14:paraId="3025679E" w14:textId="77777777" w:rsidR="00DA1780" w:rsidRDefault="00DA1780" w:rsidP="001B5AB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2019/20/01 félév</w:t>
      </w:r>
    </w:p>
    <w:p w14:paraId="2604ECFF" w14:textId="77777777" w:rsidR="001B5AB5" w:rsidRDefault="001B5AB5" w:rsidP="001B5AB5">
      <w:pPr>
        <w:spacing w:after="0" w:line="360" w:lineRule="auto"/>
        <w:jc w:val="center"/>
        <w:rPr>
          <w:rFonts w:ascii="Times New Roman" w:hAnsi="Times New Roman" w:cs="Times New Roman"/>
          <w:sz w:val="28"/>
          <w:szCs w:val="28"/>
        </w:rPr>
      </w:pPr>
    </w:p>
    <w:p w14:paraId="2604A8E3" w14:textId="77777777" w:rsidR="001B5AB5" w:rsidRDefault="001B5AB5" w:rsidP="001B5AB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Segédanyag</w:t>
      </w:r>
    </w:p>
    <w:p w14:paraId="1BCFD36D" w14:textId="77777777" w:rsidR="00D045B3" w:rsidRDefault="00D045B3">
      <w:pPr>
        <w:rPr>
          <w:rFonts w:ascii="Times New Roman" w:hAnsi="Times New Roman" w:cs="Times New Roman"/>
          <w:sz w:val="28"/>
          <w:szCs w:val="28"/>
        </w:rPr>
      </w:pPr>
      <w:r>
        <w:rPr>
          <w:rFonts w:ascii="Times New Roman" w:hAnsi="Times New Roman" w:cs="Times New Roman"/>
          <w:sz w:val="28"/>
          <w:szCs w:val="28"/>
        </w:rPr>
        <w:br w:type="page"/>
      </w:r>
    </w:p>
    <w:sdt>
      <w:sdtPr>
        <w:rPr>
          <w:rFonts w:asciiTheme="minorHAnsi" w:eastAsiaTheme="minorHAnsi" w:hAnsiTheme="minorHAnsi" w:cstheme="minorBidi"/>
          <w:color w:val="auto"/>
          <w:sz w:val="22"/>
          <w:szCs w:val="22"/>
          <w:lang w:eastAsia="en-US"/>
        </w:rPr>
        <w:id w:val="-1058390632"/>
        <w:docPartObj>
          <w:docPartGallery w:val="Table of Contents"/>
          <w:docPartUnique/>
        </w:docPartObj>
      </w:sdtPr>
      <w:sdtEndPr>
        <w:rPr>
          <w:b/>
          <w:bCs/>
        </w:rPr>
      </w:sdtEndPr>
      <w:sdtContent>
        <w:p w14:paraId="0EEEB09A" w14:textId="77777777" w:rsidR="00D045B3" w:rsidRPr="00D045B3" w:rsidRDefault="00D045B3">
          <w:pPr>
            <w:pStyle w:val="Tartalomjegyzkcmsora"/>
            <w:rPr>
              <w:rFonts w:ascii="Times New Roman" w:hAnsi="Times New Roman" w:cs="Times New Roman"/>
              <w:b/>
              <w:bCs/>
              <w:color w:val="auto"/>
            </w:rPr>
          </w:pPr>
          <w:r w:rsidRPr="00D045B3">
            <w:rPr>
              <w:rFonts w:ascii="Times New Roman" w:hAnsi="Times New Roman" w:cs="Times New Roman"/>
              <w:b/>
              <w:bCs/>
              <w:color w:val="auto"/>
            </w:rPr>
            <w:t>Tartalomjegyzék</w:t>
          </w:r>
        </w:p>
        <w:p w14:paraId="75F9B9AA" w14:textId="77777777" w:rsidR="00D045B3" w:rsidRPr="00D045B3" w:rsidRDefault="00D045B3" w:rsidP="00D045B3">
          <w:pPr>
            <w:rPr>
              <w:rFonts w:ascii="Times New Roman" w:hAnsi="Times New Roman" w:cs="Times New Roman"/>
              <w:lang w:eastAsia="hu-HU"/>
            </w:rPr>
          </w:pPr>
        </w:p>
        <w:p w14:paraId="0854B808" w14:textId="0AE06AC3" w:rsidR="00BA190E" w:rsidRDefault="00D045B3">
          <w:pPr>
            <w:pStyle w:val="TJ1"/>
            <w:tabs>
              <w:tab w:val="right" w:leader="dot" w:pos="9062"/>
            </w:tabs>
            <w:rPr>
              <w:rFonts w:eastAsiaTheme="minorEastAsia"/>
              <w:noProof/>
              <w:lang w:eastAsia="hu-HU"/>
            </w:rPr>
          </w:pPr>
          <w:r w:rsidRPr="00D045B3">
            <w:rPr>
              <w:rFonts w:ascii="Times New Roman" w:hAnsi="Times New Roman" w:cs="Times New Roman"/>
            </w:rPr>
            <w:fldChar w:fldCharType="begin"/>
          </w:r>
          <w:r w:rsidRPr="00D045B3">
            <w:rPr>
              <w:rFonts w:ascii="Times New Roman" w:hAnsi="Times New Roman" w:cs="Times New Roman"/>
            </w:rPr>
            <w:instrText xml:space="preserve"> TOC \o "1-3" \h \z \u </w:instrText>
          </w:r>
          <w:r w:rsidRPr="00D045B3">
            <w:rPr>
              <w:rFonts w:ascii="Times New Roman" w:hAnsi="Times New Roman" w:cs="Times New Roman"/>
            </w:rPr>
            <w:fldChar w:fldCharType="separate"/>
          </w:r>
          <w:hyperlink w:anchor="_Toc39503421" w:history="1">
            <w:r w:rsidR="00BA190E" w:rsidRPr="00B0166E">
              <w:rPr>
                <w:rStyle w:val="Hiperhivatkozs"/>
                <w:rFonts w:ascii="Times New Roman" w:hAnsi="Times New Roman" w:cs="Times New Roman"/>
                <w:b/>
                <w:bCs/>
                <w:noProof/>
              </w:rPr>
              <w:t>Bevezetés</w:t>
            </w:r>
            <w:r w:rsidR="00BA190E">
              <w:rPr>
                <w:noProof/>
                <w:webHidden/>
              </w:rPr>
              <w:tab/>
            </w:r>
            <w:r w:rsidR="00BA190E">
              <w:rPr>
                <w:noProof/>
                <w:webHidden/>
              </w:rPr>
              <w:fldChar w:fldCharType="begin"/>
            </w:r>
            <w:r w:rsidR="00BA190E">
              <w:rPr>
                <w:noProof/>
                <w:webHidden/>
              </w:rPr>
              <w:instrText xml:space="preserve"> PAGEREF _Toc39503421 \h </w:instrText>
            </w:r>
            <w:r w:rsidR="00BA190E">
              <w:rPr>
                <w:noProof/>
                <w:webHidden/>
              </w:rPr>
            </w:r>
            <w:r w:rsidR="00BA190E">
              <w:rPr>
                <w:noProof/>
                <w:webHidden/>
              </w:rPr>
              <w:fldChar w:fldCharType="separate"/>
            </w:r>
            <w:r w:rsidR="00335448">
              <w:rPr>
                <w:noProof/>
                <w:webHidden/>
              </w:rPr>
              <w:t>3</w:t>
            </w:r>
            <w:r w:rsidR="00BA190E">
              <w:rPr>
                <w:noProof/>
                <w:webHidden/>
              </w:rPr>
              <w:fldChar w:fldCharType="end"/>
            </w:r>
          </w:hyperlink>
        </w:p>
        <w:p w14:paraId="3524B564" w14:textId="0D5A1F43" w:rsidR="00BA190E" w:rsidRDefault="00352E88">
          <w:pPr>
            <w:pStyle w:val="TJ1"/>
            <w:tabs>
              <w:tab w:val="right" w:leader="dot" w:pos="9062"/>
            </w:tabs>
            <w:rPr>
              <w:rFonts w:eastAsiaTheme="minorEastAsia"/>
              <w:noProof/>
              <w:lang w:eastAsia="hu-HU"/>
            </w:rPr>
          </w:pPr>
          <w:hyperlink w:anchor="_Toc39503422" w:history="1">
            <w:r w:rsidR="00BA190E" w:rsidRPr="00B0166E">
              <w:rPr>
                <w:rStyle w:val="Hiperhivatkozs"/>
                <w:rFonts w:ascii="Times New Roman" w:hAnsi="Times New Roman" w:cs="Times New Roman"/>
                <w:b/>
                <w:bCs/>
                <w:noProof/>
              </w:rPr>
              <w:t>Vezetői tevékenység</w:t>
            </w:r>
            <w:r w:rsidR="00BA190E">
              <w:rPr>
                <w:noProof/>
                <w:webHidden/>
              </w:rPr>
              <w:tab/>
            </w:r>
            <w:r w:rsidR="00BA190E">
              <w:rPr>
                <w:noProof/>
                <w:webHidden/>
              </w:rPr>
              <w:fldChar w:fldCharType="begin"/>
            </w:r>
            <w:r w:rsidR="00BA190E">
              <w:rPr>
                <w:noProof/>
                <w:webHidden/>
              </w:rPr>
              <w:instrText xml:space="preserve"> PAGEREF _Toc39503422 \h </w:instrText>
            </w:r>
            <w:r w:rsidR="00BA190E">
              <w:rPr>
                <w:noProof/>
                <w:webHidden/>
              </w:rPr>
            </w:r>
            <w:r w:rsidR="00BA190E">
              <w:rPr>
                <w:noProof/>
                <w:webHidden/>
              </w:rPr>
              <w:fldChar w:fldCharType="separate"/>
            </w:r>
            <w:r w:rsidR="00335448">
              <w:rPr>
                <w:noProof/>
                <w:webHidden/>
              </w:rPr>
              <w:t>5</w:t>
            </w:r>
            <w:r w:rsidR="00BA190E">
              <w:rPr>
                <w:noProof/>
                <w:webHidden/>
              </w:rPr>
              <w:fldChar w:fldCharType="end"/>
            </w:r>
          </w:hyperlink>
        </w:p>
        <w:p w14:paraId="5C4F96CB" w14:textId="7916789A" w:rsidR="00BA190E" w:rsidRDefault="00352E88">
          <w:pPr>
            <w:pStyle w:val="TJ1"/>
            <w:tabs>
              <w:tab w:val="right" w:leader="dot" w:pos="9062"/>
            </w:tabs>
            <w:rPr>
              <w:rFonts w:eastAsiaTheme="minorEastAsia"/>
              <w:noProof/>
              <w:lang w:eastAsia="hu-HU"/>
            </w:rPr>
          </w:pPr>
          <w:hyperlink w:anchor="_Toc39503423" w:history="1">
            <w:r w:rsidR="00BA190E" w:rsidRPr="00B0166E">
              <w:rPr>
                <w:rStyle w:val="Hiperhivatkozs"/>
                <w:rFonts w:ascii="Times New Roman" w:hAnsi="Times New Roman" w:cs="Times New Roman"/>
                <w:b/>
                <w:bCs/>
                <w:noProof/>
              </w:rPr>
              <w:t>Stratégia</w:t>
            </w:r>
            <w:r w:rsidR="00BA190E">
              <w:rPr>
                <w:noProof/>
                <w:webHidden/>
              </w:rPr>
              <w:tab/>
            </w:r>
            <w:r w:rsidR="00BA190E">
              <w:rPr>
                <w:noProof/>
                <w:webHidden/>
              </w:rPr>
              <w:fldChar w:fldCharType="begin"/>
            </w:r>
            <w:r w:rsidR="00BA190E">
              <w:rPr>
                <w:noProof/>
                <w:webHidden/>
              </w:rPr>
              <w:instrText xml:space="preserve"> PAGEREF _Toc39503423 \h </w:instrText>
            </w:r>
            <w:r w:rsidR="00BA190E">
              <w:rPr>
                <w:noProof/>
                <w:webHidden/>
              </w:rPr>
            </w:r>
            <w:r w:rsidR="00BA190E">
              <w:rPr>
                <w:noProof/>
                <w:webHidden/>
              </w:rPr>
              <w:fldChar w:fldCharType="separate"/>
            </w:r>
            <w:r w:rsidR="00335448">
              <w:rPr>
                <w:noProof/>
                <w:webHidden/>
              </w:rPr>
              <w:t>7</w:t>
            </w:r>
            <w:r w:rsidR="00BA190E">
              <w:rPr>
                <w:noProof/>
                <w:webHidden/>
              </w:rPr>
              <w:fldChar w:fldCharType="end"/>
            </w:r>
          </w:hyperlink>
        </w:p>
        <w:p w14:paraId="7458BEF0" w14:textId="02902912" w:rsidR="00BA190E" w:rsidRDefault="00352E88">
          <w:pPr>
            <w:pStyle w:val="TJ1"/>
            <w:tabs>
              <w:tab w:val="right" w:leader="dot" w:pos="9062"/>
            </w:tabs>
            <w:rPr>
              <w:rFonts w:eastAsiaTheme="minorEastAsia"/>
              <w:noProof/>
              <w:lang w:eastAsia="hu-HU"/>
            </w:rPr>
          </w:pPr>
          <w:hyperlink w:anchor="_Toc39503424" w:history="1">
            <w:r w:rsidR="00BA190E" w:rsidRPr="00B0166E">
              <w:rPr>
                <w:rStyle w:val="Hiperhivatkozs"/>
                <w:rFonts w:ascii="Times New Roman" w:hAnsi="Times New Roman" w:cs="Times New Roman"/>
                <w:b/>
                <w:bCs/>
                <w:noProof/>
              </w:rPr>
              <w:t>Szervezetek</w:t>
            </w:r>
            <w:r w:rsidR="00BA190E">
              <w:rPr>
                <w:noProof/>
                <w:webHidden/>
              </w:rPr>
              <w:tab/>
            </w:r>
            <w:r w:rsidR="00BA190E">
              <w:rPr>
                <w:noProof/>
                <w:webHidden/>
              </w:rPr>
              <w:fldChar w:fldCharType="begin"/>
            </w:r>
            <w:r w:rsidR="00BA190E">
              <w:rPr>
                <w:noProof/>
                <w:webHidden/>
              </w:rPr>
              <w:instrText xml:space="preserve"> PAGEREF _Toc39503424 \h </w:instrText>
            </w:r>
            <w:r w:rsidR="00BA190E">
              <w:rPr>
                <w:noProof/>
                <w:webHidden/>
              </w:rPr>
            </w:r>
            <w:r w:rsidR="00BA190E">
              <w:rPr>
                <w:noProof/>
                <w:webHidden/>
              </w:rPr>
              <w:fldChar w:fldCharType="separate"/>
            </w:r>
            <w:r w:rsidR="00335448">
              <w:rPr>
                <w:noProof/>
                <w:webHidden/>
              </w:rPr>
              <w:t>10</w:t>
            </w:r>
            <w:r w:rsidR="00BA190E">
              <w:rPr>
                <w:noProof/>
                <w:webHidden/>
              </w:rPr>
              <w:fldChar w:fldCharType="end"/>
            </w:r>
          </w:hyperlink>
        </w:p>
        <w:p w14:paraId="0BA1EB30" w14:textId="425E1D32" w:rsidR="00BA190E" w:rsidRDefault="00352E88">
          <w:pPr>
            <w:pStyle w:val="TJ1"/>
            <w:tabs>
              <w:tab w:val="right" w:leader="dot" w:pos="9062"/>
            </w:tabs>
            <w:rPr>
              <w:rFonts w:eastAsiaTheme="minorEastAsia"/>
              <w:noProof/>
              <w:lang w:eastAsia="hu-HU"/>
            </w:rPr>
          </w:pPr>
          <w:hyperlink w:anchor="_Toc39503425" w:history="1">
            <w:r w:rsidR="00BA190E" w:rsidRPr="00B0166E">
              <w:rPr>
                <w:rStyle w:val="Hiperhivatkozs"/>
                <w:rFonts w:ascii="Times New Roman" w:hAnsi="Times New Roman" w:cs="Times New Roman"/>
                <w:b/>
                <w:bCs/>
                <w:noProof/>
              </w:rPr>
              <w:t>Vezetés</w:t>
            </w:r>
            <w:r w:rsidR="00BA190E">
              <w:rPr>
                <w:noProof/>
                <w:webHidden/>
              </w:rPr>
              <w:tab/>
            </w:r>
            <w:r w:rsidR="00BA190E">
              <w:rPr>
                <w:noProof/>
                <w:webHidden/>
              </w:rPr>
              <w:fldChar w:fldCharType="begin"/>
            </w:r>
            <w:r w:rsidR="00BA190E">
              <w:rPr>
                <w:noProof/>
                <w:webHidden/>
              </w:rPr>
              <w:instrText xml:space="preserve"> PAGEREF _Toc39503425 \h </w:instrText>
            </w:r>
            <w:r w:rsidR="00BA190E">
              <w:rPr>
                <w:noProof/>
                <w:webHidden/>
              </w:rPr>
            </w:r>
            <w:r w:rsidR="00BA190E">
              <w:rPr>
                <w:noProof/>
                <w:webHidden/>
              </w:rPr>
              <w:fldChar w:fldCharType="separate"/>
            </w:r>
            <w:r w:rsidR="00335448">
              <w:rPr>
                <w:noProof/>
                <w:webHidden/>
              </w:rPr>
              <w:t>15</w:t>
            </w:r>
            <w:r w:rsidR="00BA190E">
              <w:rPr>
                <w:noProof/>
                <w:webHidden/>
              </w:rPr>
              <w:fldChar w:fldCharType="end"/>
            </w:r>
          </w:hyperlink>
        </w:p>
        <w:p w14:paraId="5DC8366D" w14:textId="2FEE7F20" w:rsidR="00BA190E" w:rsidRDefault="00352E88">
          <w:pPr>
            <w:pStyle w:val="TJ1"/>
            <w:tabs>
              <w:tab w:val="right" w:leader="dot" w:pos="9062"/>
            </w:tabs>
            <w:rPr>
              <w:rFonts w:eastAsiaTheme="minorEastAsia"/>
              <w:noProof/>
              <w:lang w:eastAsia="hu-HU"/>
            </w:rPr>
          </w:pPr>
          <w:hyperlink w:anchor="_Toc39503426" w:history="1">
            <w:r w:rsidR="00BA190E" w:rsidRPr="00B0166E">
              <w:rPr>
                <w:rStyle w:val="Hiperhivatkozs"/>
                <w:rFonts w:ascii="Times New Roman" w:hAnsi="Times New Roman" w:cs="Times New Roman"/>
                <w:b/>
                <w:bCs/>
                <w:noProof/>
              </w:rPr>
              <w:t>Technológiai előrejelzés</w:t>
            </w:r>
            <w:r w:rsidR="00BA190E">
              <w:rPr>
                <w:noProof/>
                <w:webHidden/>
              </w:rPr>
              <w:tab/>
            </w:r>
            <w:r w:rsidR="00BA190E">
              <w:rPr>
                <w:noProof/>
                <w:webHidden/>
              </w:rPr>
              <w:fldChar w:fldCharType="begin"/>
            </w:r>
            <w:r w:rsidR="00BA190E">
              <w:rPr>
                <w:noProof/>
                <w:webHidden/>
              </w:rPr>
              <w:instrText xml:space="preserve"> PAGEREF _Toc39503426 \h </w:instrText>
            </w:r>
            <w:r w:rsidR="00BA190E">
              <w:rPr>
                <w:noProof/>
                <w:webHidden/>
              </w:rPr>
            </w:r>
            <w:r w:rsidR="00BA190E">
              <w:rPr>
                <w:noProof/>
                <w:webHidden/>
              </w:rPr>
              <w:fldChar w:fldCharType="separate"/>
            </w:r>
            <w:r w:rsidR="00335448">
              <w:rPr>
                <w:noProof/>
                <w:webHidden/>
              </w:rPr>
              <w:t>18</w:t>
            </w:r>
            <w:r w:rsidR="00BA190E">
              <w:rPr>
                <w:noProof/>
                <w:webHidden/>
              </w:rPr>
              <w:fldChar w:fldCharType="end"/>
            </w:r>
          </w:hyperlink>
        </w:p>
        <w:p w14:paraId="64DCD0F5" w14:textId="0266F8CF" w:rsidR="00BA190E" w:rsidRDefault="00352E88">
          <w:pPr>
            <w:pStyle w:val="TJ1"/>
            <w:tabs>
              <w:tab w:val="right" w:leader="dot" w:pos="9062"/>
            </w:tabs>
            <w:rPr>
              <w:rFonts w:eastAsiaTheme="minorEastAsia"/>
              <w:noProof/>
              <w:lang w:eastAsia="hu-HU"/>
            </w:rPr>
          </w:pPr>
          <w:hyperlink w:anchor="_Toc39503427" w:history="1">
            <w:r w:rsidR="00BA190E" w:rsidRPr="00B0166E">
              <w:rPr>
                <w:rStyle w:val="Hiperhivatkozs"/>
                <w:rFonts w:ascii="Times New Roman" w:hAnsi="Times New Roman" w:cs="Times New Roman"/>
                <w:b/>
                <w:bCs/>
                <w:noProof/>
              </w:rPr>
              <w:t>Összetett döntési problémák és alkalmazott játékelmélet</w:t>
            </w:r>
            <w:r w:rsidR="00BA190E">
              <w:rPr>
                <w:noProof/>
                <w:webHidden/>
              </w:rPr>
              <w:tab/>
            </w:r>
            <w:r w:rsidR="00BA190E">
              <w:rPr>
                <w:noProof/>
                <w:webHidden/>
              </w:rPr>
              <w:fldChar w:fldCharType="begin"/>
            </w:r>
            <w:r w:rsidR="00BA190E">
              <w:rPr>
                <w:noProof/>
                <w:webHidden/>
              </w:rPr>
              <w:instrText xml:space="preserve"> PAGEREF _Toc39503427 \h </w:instrText>
            </w:r>
            <w:r w:rsidR="00BA190E">
              <w:rPr>
                <w:noProof/>
                <w:webHidden/>
              </w:rPr>
            </w:r>
            <w:r w:rsidR="00BA190E">
              <w:rPr>
                <w:noProof/>
                <w:webHidden/>
              </w:rPr>
              <w:fldChar w:fldCharType="separate"/>
            </w:r>
            <w:r w:rsidR="00335448">
              <w:rPr>
                <w:noProof/>
                <w:webHidden/>
              </w:rPr>
              <w:t>20</w:t>
            </w:r>
            <w:r w:rsidR="00BA190E">
              <w:rPr>
                <w:noProof/>
                <w:webHidden/>
              </w:rPr>
              <w:fldChar w:fldCharType="end"/>
            </w:r>
          </w:hyperlink>
        </w:p>
        <w:p w14:paraId="06492D49" w14:textId="661E5BF8" w:rsidR="00BA190E" w:rsidRDefault="00352E88">
          <w:pPr>
            <w:pStyle w:val="TJ1"/>
            <w:tabs>
              <w:tab w:val="right" w:leader="dot" w:pos="9062"/>
            </w:tabs>
            <w:rPr>
              <w:rFonts w:eastAsiaTheme="minorEastAsia"/>
              <w:noProof/>
              <w:lang w:eastAsia="hu-HU"/>
            </w:rPr>
          </w:pPr>
          <w:hyperlink w:anchor="_Toc39503428" w:history="1">
            <w:r w:rsidR="00BA190E" w:rsidRPr="00B0166E">
              <w:rPr>
                <w:rStyle w:val="Hiperhivatkozs"/>
                <w:rFonts w:ascii="Times New Roman" w:hAnsi="Times New Roman" w:cs="Times New Roman"/>
                <w:b/>
                <w:bCs/>
                <w:noProof/>
              </w:rPr>
              <w:t>Tudásmenedzsment</w:t>
            </w:r>
            <w:r w:rsidR="00BA190E">
              <w:rPr>
                <w:noProof/>
                <w:webHidden/>
              </w:rPr>
              <w:tab/>
            </w:r>
            <w:r w:rsidR="00BA190E">
              <w:rPr>
                <w:noProof/>
                <w:webHidden/>
              </w:rPr>
              <w:fldChar w:fldCharType="begin"/>
            </w:r>
            <w:r w:rsidR="00BA190E">
              <w:rPr>
                <w:noProof/>
                <w:webHidden/>
              </w:rPr>
              <w:instrText xml:space="preserve"> PAGEREF _Toc39503428 \h </w:instrText>
            </w:r>
            <w:r w:rsidR="00BA190E">
              <w:rPr>
                <w:noProof/>
                <w:webHidden/>
              </w:rPr>
            </w:r>
            <w:r w:rsidR="00BA190E">
              <w:rPr>
                <w:noProof/>
                <w:webHidden/>
              </w:rPr>
              <w:fldChar w:fldCharType="separate"/>
            </w:r>
            <w:r w:rsidR="00335448">
              <w:rPr>
                <w:noProof/>
                <w:webHidden/>
              </w:rPr>
              <w:t>22</w:t>
            </w:r>
            <w:r w:rsidR="00BA190E">
              <w:rPr>
                <w:noProof/>
                <w:webHidden/>
              </w:rPr>
              <w:fldChar w:fldCharType="end"/>
            </w:r>
          </w:hyperlink>
        </w:p>
        <w:p w14:paraId="405AFAAC" w14:textId="69305A30" w:rsidR="00BA190E" w:rsidRDefault="00352E88">
          <w:pPr>
            <w:pStyle w:val="TJ1"/>
            <w:tabs>
              <w:tab w:val="right" w:leader="dot" w:pos="9062"/>
            </w:tabs>
            <w:rPr>
              <w:rFonts w:eastAsiaTheme="minorEastAsia"/>
              <w:noProof/>
              <w:lang w:eastAsia="hu-HU"/>
            </w:rPr>
          </w:pPr>
          <w:hyperlink w:anchor="_Toc39503429" w:history="1">
            <w:r w:rsidR="00BA190E" w:rsidRPr="00B0166E">
              <w:rPr>
                <w:rStyle w:val="Hiperhivatkozs"/>
                <w:rFonts w:ascii="Times New Roman" w:hAnsi="Times New Roman" w:cs="Times New Roman"/>
                <w:b/>
                <w:bCs/>
                <w:noProof/>
              </w:rPr>
              <w:t>Projektmenedzsment</w:t>
            </w:r>
            <w:r w:rsidR="00BA190E">
              <w:rPr>
                <w:noProof/>
                <w:webHidden/>
              </w:rPr>
              <w:tab/>
            </w:r>
            <w:r w:rsidR="00BA190E">
              <w:rPr>
                <w:noProof/>
                <w:webHidden/>
              </w:rPr>
              <w:fldChar w:fldCharType="begin"/>
            </w:r>
            <w:r w:rsidR="00BA190E">
              <w:rPr>
                <w:noProof/>
                <w:webHidden/>
              </w:rPr>
              <w:instrText xml:space="preserve"> PAGEREF _Toc39503429 \h </w:instrText>
            </w:r>
            <w:r w:rsidR="00BA190E">
              <w:rPr>
                <w:noProof/>
                <w:webHidden/>
              </w:rPr>
            </w:r>
            <w:r w:rsidR="00BA190E">
              <w:rPr>
                <w:noProof/>
                <w:webHidden/>
              </w:rPr>
              <w:fldChar w:fldCharType="separate"/>
            </w:r>
            <w:r w:rsidR="00335448">
              <w:rPr>
                <w:noProof/>
                <w:webHidden/>
              </w:rPr>
              <w:t>25</w:t>
            </w:r>
            <w:r w:rsidR="00BA190E">
              <w:rPr>
                <w:noProof/>
                <w:webHidden/>
              </w:rPr>
              <w:fldChar w:fldCharType="end"/>
            </w:r>
          </w:hyperlink>
        </w:p>
        <w:p w14:paraId="7D4F7850" w14:textId="5B923125" w:rsidR="00BA190E" w:rsidRDefault="00352E88">
          <w:pPr>
            <w:pStyle w:val="TJ1"/>
            <w:tabs>
              <w:tab w:val="right" w:leader="dot" w:pos="9062"/>
            </w:tabs>
            <w:rPr>
              <w:rFonts w:eastAsiaTheme="minorEastAsia"/>
              <w:noProof/>
              <w:lang w:eastAsia="hu-HU"/>
            </w:rPr>
          </w:pPr>
          <w:hyperlink w:anchor="_Toc39503430" w:history="1">
            <w:r w:rsidR="00BA190E" w:rsidRPr="00B0166E">
              <w:rPr>
                <w:rStyle w:val="Hiperhivatkozs"/>
                <w:rFonts w:ascii="Times New Roman" w:hAnsi="Times New Roman" w:cs="Times New Roman"/>
                <w:b/>
                <w:bCs/>
                <w:noProof/>
              </w:rPr>
              <w:t>Folyamatmenedzsment</w:t>
            </w:r>
            <w:r w:rsidR="00BA190E">
              <w:rPr>
                <w:noProof/>
                <w:webHidden/>
              </w:rPr>
              <w:tab/>
            </w:r>
            <w:r w:rsidR="00BA190E">
              <w:rPr>
                <w:noProof/>
                <w:webHidden/>
              </w:rPr>
              <w:fldChar w:fldCharType="begin"/>
            </w:r>
            <w:r w:rsidR="00BA190E">
              <w:rPr>
                <w:noProof/>
                <w:webHidden/>
              </w:rPr>
              <w:instrText xml:space="preserve"> PAGEREF _Toc39503430 \h </w:instrText>
            </w:r>
            <w:r w:rsidR="00BA190E">
              <w:rPr>
                <w:noProof/>
                <w:webHidden/>
              </w:rPr>
            </w:r>
            <w:r w:rsidR="00BA190E">
              <w:rPr>
                <w:noProof/>
                <w:webHidden/>
              </w:rPr>
              <w:fldChar w:fldCharType="separate"/>
            </w:r>
            <w:r w:rsidR="00335448">
              <w:rPr>
                <w:noProof/>
                <w:webHidden/>
              </w:rPr>
              <w:t>30</w:t>
            </w:r>
            <w:r w:rsidR="00BA190E">
              <w:rPr>
                <w:noProof/>
                <w:webHidden/>
              </w:rPr>
              <w:fldChar w:fldCharType="end"/>
            </w:r>
          </w:hyperlink>
        </w:p>
        <w:p w14:paraId="6CC7A17A" w14:textId="0E4C8ABF" w:rsidR="00BA190E" w:rsidRDefault="00352E88">
          <w:pPr>
            <w:pStyle w:val="TJ1"/>
            <w:tabs>
              <w:tab w:val="right" w:leader="dot" w:pos="9062"/>
            </w:tabs>
            <w:rPr>
              <w:rFonts w:eastAsiaTheme="minorEastAsia"/>
              <w:noProof/>
              <w:lang w:eastAsia="hu-HU"/>
            </w:rPr>
          </w:pPr>
          <w:hyperlink w:anchor="_Toc39503431" w:history="1">
            <w:r w:rsidR="00BA190E" w:rsidRPr="00B0166E">
              <w:rPr>
                <w:rStyle w:val="Hiperhivatkozs"/>
                <w:rFonts w:ascii="Times New Roman" w:hAnsi="Times New Roman" w:cs="Times New Roman"/>
                <w:b/>
                <w:bCs/>
                <w:noProof/>
              </w:rPr>
              <w:t>Toborzás</w:t>
            </w:r>
            <w:r w:rsidR="00BA190E">
              <w:rPr>
                <w:noProof/>
                <w:webHidden/>
              </w:rPr>
              <w:tab/>
            </w:r>
            <w:r w:rsidR="00BA190E">
              <w:rPr>
                <w:noProof/>
                <w:webHidden/>
              </w:rPr>
              <w:fldChar w:fldCharType="begin"/>
            </w:r>
            <w:r w:rsidR="00BA190E">
              <w:rPr>
                <w:noProof/>
                <w:webHidden/>
              </w:rPr>
              <w:instrText xml:space="preserve"> PAGEREF _Toc39503431 \h </w:instrText>
            </w:r>
            <w:r w:rsidR="00BA190E">
              <w:rPr>
                <w:noProof/>
                <w:webHidden/>
              </w:rPr>
            </w:r>
            <w:r w:rsidR="00BA190E">
              <w:rPr>
                <w:noProof/>
                <w:webHidden/>
              </w:rPr>
              <w:fldChar w:fldCharType="separate"/>
            </w:r>
            <w:r w:rsidR="00335448">
              <w:rPr>
                <w:noProof/>
                <w:webHidden/>
              </w:rPr>
              <w:t>35</w:t>
            </w:r>
            <w:r w:rsidR="00BA190E">
              <w:rPr>
                <w:noProof/>
                <w:webHidden/>
              </w:rPr>
              <w:fldChar w:fldCharType="end"/>
            </w:r>
          </w:hyperlink>
        </w:p>
        <w:p w14:paraId="418AAE72" w14:textId="4DBE8F4D" w:rsidR="00BA190E" w:rsidRDefault="00352E88">
          <w:pPr>
            <w:pStyle w:val="TJ1"/>
            <w:tabs>
              <w:tab w:val="right" w:leader="dot" w:pos="9062"/>
            </w:tabs>
            <w:rPr>
              <w:rFonts w:eastAsiaTheme="minorEastAsia"/>
              <w:noProof/>
              <w:lang w:eastAsia="hu-HU"/>
            </w:rPr>
          </w:pPr>
          <w:hyperlink w:anchor="_Toc39503432" w:history="1">
            <w:r w:rsidR="00BA190E" w:rsidRPr="00B0166E">
              <w:rPr>
                <w:rStyle w:val="Hiperhivatkozs"/>
                <w:rFonts w:ascii="Times New Roman" w:hAnsi="Times New Roman" w:cs="Times New Roman"/>
                <w:b/>
                <w:bCs/>
                <w:noProof/>
              </w:rPr>
              <w:t>Szabályozási környezet</w:t>
            </w:r>
            <w:r w:rsidR="00BA190E">
              <w:rPr>
                <w:noProof/>
                <w:webHidden/>
              </w:rPr>
              <w:tab/>
            </w:r>
            <w:r w:rsidR="00BA190E">
              <w:rPr>
                <w:noProof/>
                <w:webHidden/>
              </w:rPr>
              <w:fldChar w:fldCharType="begin"/>
            </w:r>
            <w:r w:rsidR="00BA190E">
              <w:rPr>
                <w:noProof/>
                <w:webHidden/>
              </w:rPr>
              <w:instrText xml:space="preserve"> PAGEREF _Toc39503432 \h </w:instrText>
            </w:r>
            <w:r w:rsidR="00BA190E">
              <w:rPr>
                <w:noProof/>
                <w:webHidden/>
              </w:rPr>
            </w:r>
            <w:r w:rsidR="00BA190E">
              <w:rPr>
                <w:noProof/>
                <w:webHidden/>
              </w:rPr>
              <w:fldChar w:fldCharType="separate"/>
            </w:r>
            <w:r w:rsidR="00335448">
              <w:rPr>
                <w:noProof/>
                <w:webHidden/>
              </w:rPr>
              <w:t>37</w:t>
            </w:r>
            <w:r w:rsidR="00BA190E">
              <w:rPr>
                <w:noProof/>
                <w:webHidden/>
              </w:rPr>
              <w:fldChar w:fldCharType="end"/>
            </w:r>
          </w:hyperlink>
        </w:p>
        <w:p w14:paraId="00531F43" w14:textId="7D9D7336" w:rsidR="00BA190E" w:rsidRDefault="00352E88">
          <w:pPr>
            <w:pStyle w:val="TJ1"/>
            <w:tabs>
              <w:tab w:val="right" w:leader="dot" w:pos="9062"/>
            </w:tabs>
            <w:rPr>
              <w:rFonts w:eastAsiaTheme="minorEastAsia"/>
              <w:noProof/>
              <w:lang w:eastAsia="hu-HU"/>
            </w:rPr>
          </w:pPr>
          <w:hyperlink w:anchor="_Toc39503433" w:history="1">
            <w:r w:rsidR="00BA190E" w:rsidRPr="00B0166E">
              <w:rPr>
                <w:rStyle w:val="Hiperhivatkozs"/>
                <w:rFonts w:ascii="Times New Roman" w:hAnsi="Times New Roman" w:cs="Times New Roman"/>
                <w:b/>
                <w:bCs/>
                <w:noProof/>
              </w:rPr>
              <w:t>Vállalatirányítási rendszerek típusai, funkciói</w:t>
            </w:r>
            <w:r w:rsidR="00BA190E">
              <w:rPr>
                <w:noProof/>
                <w:webHidden/>
              </w:rPr>
              <w:tab/>
            </w:r>
            <w:r w:rsidR="00BA190E">
              <w:rPr>
                <w:noProof/>
                <w:webHidden/>
              </w:rPr>
              <w:fldChar w:fldCharType="begin"/>
            </w:r>
            <w:r w:rsidR="00BA190E">
              <w:rPr>
                <w:noProof/>
                <w:webHidden/>
              </w:rPr>
              <w:instrText xml:space="preserve"> PAGEREF _Toc39503433 \h </w:instrText>
            </w:r>
            <w:r w:rsidR="00BA190E">
              <w:rPr>
                <w:noProof/>
                <w:webHidden/>
              </w:rPr>
            </w:r>
            <w:r w:rsidR="00BA190E">
              <w:rPr>
                <w:noProof/>
                <w:webHidden/>
              </w:rPr>
              <w:fldChar w:fldCharType="separate"/>
            </w:r>
            <w:r w:rsidR="00335448">
              <w:rPr>
                <w:noProof/>
                <w:webHidden/>
              </w:rPr>
              <w:t>42</w:t>
            </w:r>
            <w:r w:rsidR="00BA190E">
              <w:rPr>
                <w:noProof/>
                <w:webHidden/>
              </w:rPr>
              <w:fldChar w:fldCharType="end"/>
            </w:r>
          </w:hyperlink>
        </w:p>
        <w:p w14:paraId="0FE30AA2" w14:textId="40A8DA4F" w:rsidR="00BA190E" w:rsidRDefault="00352E88">
          <w:pPr>
            <w:pStyle w:val="TJ1"/>
            <w:tabs>
              <w:tab w:val="right" w:leader="dot" w:pos="9062"/>
            </w:tabs>
            <w:rPr>
              <w:rFonts w:eastAsiaTheme="minorEastAsia"/>
              <w:noProof/>
              <w:lang w:eastAsia="hu-HU"/>
            </w:rPr>
          </w:pPr>
          <w:hyperlink w:anchor="_Toc39503434" w:history="1">
            <w:r w:rsidR="00BA190E" w:rsidRPr="00B0166E">
              <w:rPr>
                <w:rStyle w:val="Hiperhivatkozs"/>
                <w:rFonts w:ascii="Times New Roman" w:hAnsi="Times New Roman" w:cs="Times New Roman"/>
                <w:b/>
                <w:bCs/>
                <w:noProof/>
              </w:rPr>
              <w:t>Innovációmenedzsment</w:t>
            </w:r>
            <w:r w:rsidR="00BA190E">
              <w:rPr>
                <w:noProof/>
                <w:webHidden/>
              </w:rPr>
              <w:tab/>
            </w:r>
            <w:r w:rsidR="00BA190E">
              <w:rPr>
                <w:noProof/>
                <w:webHidden/>
              </w:rPr>
              <w:fldChar w:fldCharType="begin"/>
            </w:r>
            <w:r w:rsidR="00BA190E">
              <w:rPr>
                <w:noProof/>
                <w:webHidden/>
              </w:rPr>
              <w:instrText xml:space="preserve"> PAGEREF _Toc39503434 \h </w:instrText>
            </w:r>
            <w:r w:rsidR="00BA190E">
              <w:rPr>
                <w:noProof/>
                <w:webHidden/>
              </w:rPr>
            </w:r>
            <w:r w:rsidR="00BA190E">
              <w:rPr>
                <w:noProof/>
                <w:webHidden/>
              </w:rPr>
              <w:fldChar w:fldCharType="separate"/>
            </w:r>
            <w:r w:rsidR="00335448">
              <w:rPr>
                <w:noProof/>
                <w:webHidden/>
              </w:rPr>
              <w:t>46</w:t>
            </w:r>
            <w:r w:rsidR="00BA190E">
              <w:rPr>
                <w:noProof/>
                <w:webHidden/>
              </w:rPr>
              <w:fldChar w:fldCharType="end"/>
            </w:r>
          </w:hyperlink>
        </w:p>
        <w:p w14:paraId="141BB2A9" w14:textId="3173B1A9" w:rsidR="00BA190E" w:rsidRDefault="00352E88">
          <w:pPr>
            <w:pStyle w:val="TJ1"/>
            <w:tabs>
              <w:tab w:val="right" w:leader="dot" w:pos="9062"/>
            </w:tabs>
            <w:rPr>
              <w:rFonts w:eastAsiaTheme="minorEastAsia"/>
              <w:noProof/>
              <w:lang w:eastAsia="hu-HU"/>
            </w:rPr>
          </w:pPr>
          <w:hyperlink w:anchor="_Toc39503435" w:history="1">
            <w:r w:rsidR="00BA190E" w:rsidRPr="00B0166E">
              <w:rPr>
                <w:rStyle w:val="Hiperhivatkozs"/>
                <w:rFonts w:ascii="Times New Roman" w:hAnsi="Times New Roman" w:cs="Times New Roman"/>
                <w:b/>
                <w:bCs/>
                <w:noProof/>
              </w:rPr>
              <w:t>Termékfejlesztés</w:t>
            </w:r>
            <w:r w:rsidR="00BA190E">
              <w:rPr>
                <w:noProof/>
                <w:webHidden/>
              </w:rPr>
              <w:tab/>
            </w:r>
            <w:r w:rsidR="00BA190E">
              <w:rPr>
                <w:noProof/>
                <w:webHidden/>
              </w:rPr>
              <w:fldChar w:fldCharType="begin"/>
            </w:r>
            <w:r w:rsidR="00BA190E">
              <w:rPr>
                <w:noProof/>
                <w:webHidden/>
              </w:rPr>
              <w:instrText xml:space="preserve"> PAGEREF _Toc39503435 \h </w:instrText>
            </w:r>
            <w:r w:rsidR="00BA190E">
              <w:rPr>
                <w:noProof/>
                <w:webHidden/>
              </w:rPr>
            </w:r>
            <w:r w:rsidR="00BA190E">
              <w:rPr>
                <w:noProof/>
                <w:webHidden/>
              </w:rPr>
              <w:fldChar w:fldCharType="separate"/>
            </w:r>
            <w:r w:rsidR="00335448">
              <w:rPr>
                <w:noProof/>
                <w:webHidden/>
              </w:rPr>
              <w:t>51</w:t>
            </w:r>
            <w:r w:rsidR="00BA190E">
              <w:rPr>
                <w:noProof/>
                <w:webHidden/>
              </w:rPr>
              <w:fldChar w:fldCharType="end"/>
            </w:r>
          </w:hyperlink>
        </w:p>
        <w:p w14:paraId="05A1BC05" w14:textId="6AAA3511" w:rsidR="00BA190E" w:rsidRDefault="00352E88">
          <w:pPr>
            <w:pStyle w:val="TJ1"/>
            <w:tabs>
              <w:tab w:val="right" w:leader="dot" w:pos="9062"/>
            </w:tabs>
            <w:rPr>
              <w:rFonts w:eastAsiaTheme="minorEastAsia"/>
              <w:noProof/>
              <w:lang w:eastAsia="hu-HU"/>
            </w:rPr>
          </w:pPr>
          <w:hyperlink w:anchor="_Toc39503436" w:history="1">
            <w:r w:rsidR="00BA190E" w:rsidRPr="00B0166E">
              <w:rPr>
                <w:rStyle w:val="Hiperhivatkozs"/>
                <w:rFonts w:ascii="Times New Roman" w:hAnsi="Times New Roman" w:cs="Times New Roman"/>
                <w:b/>
                <w:bCs/>
                <w:noProof/>
              </w:rPr>
              <w:t>Egységes Digitális Piac EU stratégia</w:t>
            </w:r>
            <w:r w:rsidR="00BA190E">
              <w:rPr>
                <w:noProof/>
                <w:webHidden/>
              </w:rPr>
              <w:tab/>
            </w:r>
            <w:r w:rsidR="00BA190E">
              <w:rPr>
                <w:noProof/>
                <w:webHidden/>
              </w:rPr>
              <w:fldChar w:fldCharType="begin"/>
            </w:r>
            <w:r w:rsidR="00BA190E">
              <w:rPr>
                <w:noProof/>
                <w:webHidden/>
              </w:rPr>
              <w:instrText xml:space="preserve"> PAGEREF _Toc39503436 \h </w:instrText>
            </w:r>
            <w:r w:rsidR="00BA190E">
              <w:rPr>
                <w:noProof/>
                <w:webHidden/>
              </w:rPr>
            </w:r>
            <w:r w:rsidR="00BA190E">
              <w:rPr>
                <w:noProof/>
                <w:webHidden/>
              </w:rPr>
              <w:fldChar w:fldCharType="separate"/>
            </w:r>
            <w:r w:rsidR="00335448">
              <w:rPr>
                <w:noProof/>
                <w:webHidden/>
              </w:rPr>
              <w:t>63</w:t>
            </w:r>
            <w:r w:rsidR="00BA190E">
              <w:rPr>
                <w:noProof/>
                <w:webHidden/>
              </w:rPr>
              <w:fldChar w:fldCharType="end"/>
            </w:r>
          </w:hyperlink>
        </w:p>
        <w:p w14:paraId="28B6C173" w14:textId="31707DDF" w:rsidR="00BA190E" w:rsidRDefault="00352E88">
          <w:pPr>
            <w:pStyle w:val="TJ1"/>
            <w:tabs>
              <w:tab w:val="right" w:leader="dot" w:pos="9062"/>
            </w:tabs>
            <w:rPr>
              <w:rFonts w:eastAsiaTheme="minorEastAsia"/>
              <w:noProof/>
              <w:lang w:eastAsia="hu-HU"/>
            </w:rPr>
          </w:pPr>
          <w:hyperlink w:anchor="_Toc39503437" w:history="1">
            <w:r w:rsidR="00BA190E" w:rsidRPr="00B0166E">
              <w:rPr>
                <w:rStyle w:val="Hiperhivatkozs"/>
                <w:rFonts w:ascii="Times New Roman" w:hAnsi="Times New Roman" w:cs="Times New Roman"/>
                <w:b/>
                <w:bCs/>
                <w:noProof/>
              </w:rPr>
              <w:t>Ügyfélkapcsolatok és működés menedzselése</w:t>
            </w:r>
            <w:r w:rsidR="00BA190E">
              <w:rPr>
                <w:noProof/>
                <w:webHidden/>
              </w:rPr>
              <w:tab/>
            </w:r>
            <w:r w:rsidR="00BA190E">
              <w:rPr>
                <w:noProof/>
                <w:webHidden/>
              </w:rPr>
              <w:fldChar w:fldCharType="begin"/>
            </w:r>
            <w:r w:rsidR="00BA190E">
              <w:rPr>
                <w:noProof/>
                <w:webHidden/>
              </w:rPr>
              <w:instrText xml:space="preserve"> PAGEREF _Toc39503437 \h </w:instrText>
            </w:r>
            <w:r w:rsidR="00BA190E">
              <w:rPr>
                <w:noProof/>
                <w:webHidden/>
              </w:rPr>
            </w:r>
            <w:r w:rsidR="00BA190E">
              <w:rPr>
                <w:noProof/>
                <w:webHidden/>
              </w:rPr>
              <w:fldChar w:fldCharType="separate"/>
            </w:r>
            <w:r w:rsidR="00335448">
              <w:rPr>
                <w:noProof/>
                <w:webHidden/>
              </w:rPr>
              <w:t>65</w:t>
            </w:r>
            <w:r w:rsidR="00BA190E">
              <w:rPr>
                <w:noProof/>
                <w:webHidden/>
              </w:rPr>
              <w:fldChar w:fldCharType="end"/>
            </w:r>
          </w:hyperlink>
        </w:p>
        <w:p w14:paraId="06281634" w14:textId="756DE6E1" w:rsidR="00BA190E" w:rsidRDefault="00352E88">
          <w:pPr>
            <w:pStyle w:val="TJ1"/>
            <w:tabs>
              <w:tab w:val="right" w:leader="dot" w:pos="9062"/>
            </w:tabs>
            <w:rPr>
              <w:rFonts w:eastAsiaTheme="minorEastAsia"/>
              <w:noProof/>
              <w:lang w:eastAsia="hu-HU"/>
            </w:rPr>
          </w:pPr>
          <w:hyperlink w:anchor="_Toc39503438" w:history="1">
            <w:r w:rsidR="00BA190E" w:rsidRPr="00B0166E">
              <w:rPr>
                <w:rStyle w:val="Hiperhivatkozs"/>
                <w:rFonts w:ascii="Times New Roman" w:hAnsi="Times New Roman" w:cs="Times New Roman"/>
                <w:b/>
                <w:bCs/>
                <w:noProof/>
              </w:rPr>
              <w:t>Tartalomszabályozás, információbiztonság</w:t>
            </w:r>
            <w:r w:rsidR="00BA190E">
              <w:rPr>
                <w:noProof/>
                <w:webHidden/>
              </w:rPr>
              <w:tab/>
            </w:r>
            <w:r w:rsidR="00BA190E">
              <w:rPr>
                <w:noProof/>
                <w:webHidden/>
              </w:rPr>
              <w:fldChar w:fldCharType="begin"/>
            </w:r>
            <w:r w:rsidR="00BA190E">
              <w:rPr>
                <w:noProof/>
                <w:webHidden/>
              </w:rPr>
              <w:instrText xml:space="preserve"> PAGEREF _Toc39503438 \h </w:instrText>
            </w:r>
            <w:r w:rsidR="00BA190E">
              <w:rPr>
                <w:noProof/>
                <w:webHidden/>
              </w:rPr>
            </w:r>
            <w:r w:rsidR="00BA190E">
              <w:rPr>
                <w:noProof/>
                <w:webHidden/>
              </w:rPr>
              <w:fldChar w:fldCharType="separate"/>
            </w:r>
            <w:r w:rsidR="00335448">
              <w:rPr>
                <w:noProof/>
                <w:webHidden/>
              </w:rPr>
              <w:t>71</w:t>
            </w:r>
            <w:r w:rsidR="00BA190E">
              <w:rPr>
                <w:noProof/>
                <w:webHidden/>
              </w:rPr>
              <w:fldChar w:fldCharType="end"/>
            </w:r>
          </w:hyperlink>
        </w:p>
        <w:p w14:paraId="4AE88223" w14:textId="58B33428" w:rsidR="00BA190E" w:rsidRDefault="00352E88">
          <w:pPr>
            <w:pStyle w:val="TJ1"/>
            <w:tabs>
              <w:tab w:val="right" w:leader="dot" w:pos="9062"/>
            </w:tabs>
            <w:rPr>
              <w:rFonts w:eastAsiaTheme="minorEastAsia"/>
              <w:noProof/>
              <w:lang w:eastAsia="hu-HU"/>
            </w:rPr>
          </w:pPr>
          <w:hyperlink w:anchor="_Toc39503439" w:history="1">
            <w:r w:rsidR="00BA190E" w:rsidRPr="00B0166E">
              <w:rPr>
                <w:rStyle w:val="Hiperhivatkozs"/>
                <w:rFonts w:ascii="Times New Roman" w:hAnsi="Times New Roman" w:cs="Times New Roman"/>
                <w:b/>
                <w:bCs/>
                <w:noProof/>
              </w:rPr>
              <w:t>Frekvenciagazdálkodás</w:t>
            </w:r>
            <w:r w:rsidR="00BA190E">
              <w:rPr>
                <w:noProof/>
                <w:webHidden/>
              </w:rPr>
              <w:tab/>
            </w:r>
            <w:r w:rsidR="00BA190E">
              <w:rPr>
                <w:noProof/>
                <w:webHidden/>
              </w:rPr>
              <w:fldChar w:fldCharType="begin"/>
            </w:r>
            <w:r w:rsidR="00BA190E">
              <w:rPr>
                <w:noProof/>
                <w:webHidden/>
              </w:rPr>
              <w:instrText xml:space="preserve"> PAGEREF _Toc39503439 \h </w:instrText>
            </w:r>
            <w:r w:rsidR="00BA190E">
              <w:rPr>
                <w:noProof/>
                <w:webHidden/>
              </w:rPr>
            </w:r>
            <w:r w:rsidR="00BA190E">
              <w:rPr>
                <w:noProof/>
                <w:webHidden/>
              </w:rPr>
              <w:fldChar w:fldCharType="separate"/>
            </w:r>
            <w:r w:rsidR="00335448">
              <w:rPr>
                <w:noProof/>
                <w:webHidden/>
              </w:rPr>
              <w:t>73</w:t>
            </w:r>
            <w:r w:rsidR="00BA190E">
              <w:rPr>
                <w:noProof/>
                <w:webHidden/>
              </w:rPr>
              <w:fldChar w:fldCharType="end"/>
            </w:r>
          </w:hyperlink>
        </w:p>
        <w:p w14:paraId="54D549DC" w14:textId="7FA1C610" w:rsidR="00BA190E" w:rsidRDefault="00352E88">
          <w:pPr>
            <w:pStyle w:val="TJ1"/>
            <w:tabs>
              <w:tab w:val="right" w:leader="dot" w:pos="9062"/>
            </w:tabs>
            <w:rPr>
              <w:rFonts w:eastAsiaTheme="minorEastAsia"/>
              <w:noProof/>
              <w:lang w:eastAsia="hu-HU"/>
            </w:rPr>
          </w:pPr>
          <w:hyperlink w:anchor="_Toc39503440" w:history="1">
            <w:r w:rsidR="00BA190E" w:rsidRPr="00B0166E">
              <w:rPr>
                <w:rStyle w:val="Hiperhivatkozs"/>
                <w:rFonts w:ascii="Times New Roman" w:hAnsi="Times New Roman" w:cs="Times New Roman"/>
                <w:b/>
                <w:bCs/>
                <w:noProof/>
              </w:rPr>
              <w:t>Szellemi tulajdon védelme</w:t>
            </w:r>
            <w:r w:rsidR="00BA190E">
              <w:rPr>
                <w:noProof/>
                <w:webHidden/>
              </w:rPr>
              <w:tab/>
            </w:r>
            <w:r w:rsidR="00BA190E">
              <w:rPr>
                <w:noProof/>
                <w:webHidden/>
              </w:rPr>
              <w:fldChar w:fldCharType="begin"/>
            </w:r>
            <w:r w:rsidR="00BA190E">
              <w:rPr>
                <w:noProof/>
                <w:webHidden/>
              </w:rPr>
              <w:instrText xml:space="preserve"> PAGEREF _Toc39503440 \h </w:instrText>
            </w:r>
            <w:r w:rsidR="00BA190E">
              <w:rPr>
                <w:noProof/>
                <w:webHidden/>
              </w:rPr>
            </w:r>
            <w:r w:rsidR="00BA190E">
              <w:rPr>
                <w:noProof/>
                <w:webHidden/>
              </w:rPr>
              <w:fldChar w:fldCharType="separate"/>
            </w:r>
            <w:r w:rsidR="00335448">
              <w:rPr>
                <w:noProof/>
                <w:webHidden/>
              </w:rPr>
              <w:t>77</w:t>
            </w:r>
            <w:r w:rsidR="00BA190E">
              <w:rPr>
                <w:noProof/>
                <w:webHidden/>
              </w:rPr>
              <w:fldChar w:fldCharType="end"/>
            </w:r>
          </w:hyperlink>
        </w:p>
        <w:p w14:paraId="157F7243" w14:textId="1641431E" w:rsidR="00BA190E" w:rsidRDefault="00352E88">
          <w:pPr>
            <w:pStyle w:val="TJ1"/>
            <w:tabs>
              <w:tab w:val="right" w:leader="dot" w:pos="9062"/>
            </w:tabs>
            <w:rPr>
              <w:rFonts w:eastAsiaTheme="minorEastAsia"/>
              <w:noProof/>
              <w:lang w:eastAsia="hu-HU"/>
            </w:rPr>
          </w:pPr>
          <w:hyperlink w:anchor="_Toc39503441" w:history="1">
            <w:r w:rsidR="00BA190E" w:rsidRPr="00B0166E">
              <w:rPr>
                <w:rStyle w:val="Hiperhivatkozs"/>
                <w:rFonts w:ascii="Times New Roman" w:hAnsi="Times New Roman" w:cs="Times New Roman"/>
                <w:b/>
                <w:bCs/>
                <w:noProof/>
              </w:rPr>
              <w:t>Nemzetközi szervezetek</w:t>
            </w:r>
            <w:r w:rsidR="00BA190E">
              <w:rPr>
                <w:noProof/>
                <w:webHidden/>
              </w:rPr>
              <w:tab/>
            </w:r>
            <w:r w:rsidR="00BA190E">
              <w:rPr>
                <w:noProof/>
                <w:webHidden/>
              </w:rPr>
              <w:fldChar w:fldCharType="begin"/>
            </w:r>
            <w:r w:rsidR="00BA190E">
              <w:rPr>
                <w:noProof/>
                <w:webHidden/>
              </w:rPr>
              <w:instrText xml:space="preserve"> PAGEREF _Toc39503441 \h </w:instrText>
            </w:r>
            <w:r w:rsidR="00BA190E">
              <w:rPr>
                <w:noProof/>
                <w:webHidden/>
              </w:rPr>
            </w:r>
            <w:r w:rsidR="00BA190E">
              <w:rPr>
                <w:noProof/>
                <w:webHidden/>
              </w:rPr>
              <w:fldChar w:fldCharType="separate"/>
            </w:r>
            <w:r w:rsidR="00335448">
              <w:rPr>
                <w:noProof/>
                <w:webHidden/>
              </w:rPr>
              <w:t>86</w:t>
            </w:r>
            <w:r w:rsidR="00BA190E">
              <w:rPr>
                <w:noProof/>
                <w:webHidden/>
              </w:rPr>
              <w:fldChar w:fldCharType="end"/>
            </w:r>
          </w:hyperlink>
        </w:p>
        <w:p w14:paraId="554F390C" w14:textId="77777777" w:rsidR="00D045B3" w:rsidRDefault="00D045B3">
          <w:r w:rsidRPr="00D045B3">
            <w:rPr>
              <w:rFonts w:ascii="Times New Roman" w:hAnsi="Times New Roman" w:cs="Times New Roman"/>
              <w:b/>
              <w:bCs/>
            </w:rPr>
            <w:fldChar w:fldCharType="end"/>
          </w:r>
        </w:p>
      </w:sdtContent>
    </w:sdt>
    <w:p w14:paraId="5B4C70DA" w14:textId="77777777" w:rsidR="00DA1780" w:rsidRPr="0056179E" w:rsidRDefault="00DA1780" w:rsidP="00D045B3">
      <w:pPr>
        <w:spacing w:after="0" w:line="360" w:lineRule="auto"/>
        <w:rPr>
          <w:rFonts w:ascii="Times New Roman" w:hAnsi="Times New Roman" w:cs="Times New Roman"/>
          <w:sz w:val="28"/>
          <w:szCs w:val="28"/>
        </w:rPr>
      </w:pPr>
    </w:p>
    <w:p w14:paraId="1E923FD4" w14:textId="77777777" w:rsidR="00DA1780" w:rsidRPr="00DA1780" w:rsidRDefault="00DA1780" w:rsidP="00DA1780">
      <w:pPr>
        <w:rPr>
          <w:rFonts w:eastAsiaTheme="majorEastAsia"/>
        </w:rPr>
      </w:pPr>
      <w:r>
        <w:br w:type="page"/>
      </w:r>
    </w:p>
    <w:p w14:paraId="6BA75951" w14:textId="77777777" w:rsidR="00996B5F" w:rsidRPr="00DA1780" w:rsidRDefault="00996B5F" w:rsidP="006167FE">
      <w:pPr>
        <w:pStyle w:val="Cmsor1"/>
        <w:spacing w:before="0"/>
        <w:jc w:val="center"/>
        <w:rPr>
          <w:rFonts w:ascii="Times New Roman" w:hAnsi="Times New Roman" w:cs="Times New Roman"/>
          <w:b/>
          <w:bCs/>
          <w:color w:val="auto"/>
          <w:sz w:val="40"/>
          <w:szCs w:val="40"/>
          <w:u w:val="single"/>
        </w:rPr>
      </w:pPr>
      <w:bookmarkStart w:id="1" w:name="_Toc39503421"/>
      <w:r w:rsidRPr="00DA1780">
        <w:rPr>
          <w:rFonts w:ascii="Times New Roman" w:hAnsi="Times New Roman" w:cs="Times New Roman"/>
          <w:b/>
          <w:bCs/>
          <w:color w:val="auto"/>
          <w:sz w:val="40"/>
          <w:szCs w:val="40"/>
          <w:u w:val="single"/>
        </w:rPr>
        <w:lastRenderedPageBreak/>
        <w:t>Bevezetés</w:t>
      </w:r>
      <w:bookmarkEnd w:id="1"/>
    </w:p>
    <w:p w14:paraId="0E1A6633" w14:textId="77777777" w:rsidR="00996B5F" w:rsidRDefault="00996B5F" w:rsidP="00996B5F">
      <w:pPr>
        <w:rPr>
          <w:rFonts w:ascii="Times New Roman" w:hAnsi="Times New Roman" w:cs="Times New Roman"/>
          <w:sz w:val="24"/>
          <w:szCs w:val="24"/>
        </w:rPr>
      </w:pPr>
    </w:p>
    <w:p w14:paraId="25CF6A0D" w14:textId="77777777" w:rsidR="00E45D46" w:rsidRPr="00E45D46" w:rsidRDefault="00E45D46" w:rsidP="00E45D46">
      <w:pPr>
        <w:spacing w:after="0" w:line="360" w:lineRule="auto"/>
        <w:rPr>
          <w:rFonts w:ascii="Times New Roman" w:hAnsi="Times New Roman" w:cs="Times New Roman"/>
          <w:b/>
          <w:sz w:val="24"/>
          <w:szCs w:val="24"/>
          <w:u w:val="single"/>
        </w:rPr>
      </w:pPr>
      <w:r w:rsidRPr="00E45D46">
        <w:rPr>
          <w:rFonts w:ascii="Times New Roman" w:hAnsi="Times New Roman" w:cs="Times New Roman"/>
          <w:b/>
          <w:sz w:val="24"/>
          <w:szCs w:val="24"/>
          <w:u w:val="single"/>
        </w:rPr>
        <w:t>Mérnöki menedzsment:</w:t>
      </w:r>
      <w:r w:rsidRPr="00E45D46">
        <w:rPr>
          <w:rFonts w:ascii="Times New Roman" w:hAnsi="Times New Roman" w:cs="Times New Roman"/>
          <w:sz w:val="24"/>
          <w:szCs w:val="24"/>
        </w:rPr>
        <w:t xml:space="preserve"> </w:t>
      </w:r>
      <w:r>
        <w:rPr>
          <w:rFonts w:ascii="Times New Roman" w:hAnsi="Times New Roman" w:cs="Times New Roman"/>
          <w:sz w:val="24"/>
          <w:szCs w:val="24"/>
        </w:rPr>
        <w:t>A mérnöki tudományok és a vezetés tudomány ötvözete.</w:t>
      </w:r>
    </w:p>
    <w:p w14:paraId="21243F0E" w14:textId="77777777" w:rsidR="00E45D46" w:rsidRDefault="00E45D46" w:rsidP="00CE09CD">
      <w:pPr>
        <w:pStyle w:val="Listaszerbekezds"/>
        <w:numPr>
          <w:ilvl w:val="0"/>
          <w:numId w:val="38"/>
        </w:numPr>
        <w:spacing w:after="0" w:line="360" w:lineRule="auto"/>
        <w:rPr>
          <w:rFonts w:ascii="Times New Roman" w:hAnsi="Times New Roman" w:cs="Times New Roman"/>
          <w:sz w:val="24"/>
          <w:szCs w:val="24"/>
        </w:rPr>
      </w:pPr>
      <w:r>
        <w:rPr>
          <w:rFonts w:ascii="Times New Roman" w:hAnsi="Times New Roman" w:cs="Times New Roman"/>
          <w:sz w:val="24"/>
          <w:szCs w:val="24"/>
        </w:rPr>
        <w:t>Technológiák és termékek menedzselésével</w:t>
      </w:r>
    </w:p>
    <w:p w14:paraId="0693B6C2" w14:textId="77777777" w:rsidR="00E45D46" w:rsidRDefault="00E45D46" w:rsidP="00CE09CD">
      <w:pPr>
        <w:pStyle w:val="Listaszerbekezds"/>
        <w:numPr>
          <w:ilvl w:val="0"/>
          <w:numId w:val="38"/>
        </w:numPr>
        <w:spacing w:after="0" w:line="360" w:lineRule="auto"/>
        <w:rPr>
          <w:rFonts w:ascii="Times New Roman" w:hAnsi="Times New Roman" w:cs="Times New Roman"/>
          <w:sz w:val="24"/>
          <w:szCs w:val="24"/>
        </w:rPr>
      </w:pPr>
      <w:r>
        <w:rPr>
          <w:rFonts w:ascii="Times New Roman" w:hAnsi="Times New Roman" w:cs="Times New Roman"/>
          <w:sz w:val="24"/>
          <w:szCs w:val="24"/>
        </w:rPr>
        <w:t>üzleti sikerre vitelével</w:t>
      </w:r>
    </w:p>
    <w:p w14:paraId="6BD6EC91" w14:textId="77777777" w:rsidR="00E45D46" w:rsidRDefault="00E45D46" w:rsidP="00CE09CD">
      <w:pPr>
        <w:pStyle w:val="Listaszerbekezds"/>
        <w:numPr>
          <w:ilvl w:val="0"/>
          <w:numId w:val="38"/>
        </w:numPr>
        <w:spacing w:after="0" w:line="360" w:lineRule="auto"/>
        <w:rPr>
          <w:rFonts w:ascii="Times New Roman" w:hAnsi="Times New Roman" w:cs="Times New Roman"/>
          <w:sz w:val="24"/>
          <w:szCs w:val="24"/>
        </w:rPr>
      </w:pPr>
      <w:r>
        <w:rPr>
          <w:rFonts w:ascii="Times New Roman" w:hAnsi="Times New Roman" w:cs="Times New Roman"/>
          <w:sz w:val="24"/>
          <w:szCs w:val="24"/>
        </w:rPr>
        <w:t>ennek módszereivel</w:t>
      </w:r>
    </w:p>
    <w:p w14:paraId="2F3E6A71" w14:textId="77777777" w:rsidR="00E45D46" w:rsidRDefault="00E45D46" w:rsidP="00CE09CD">
      <w:pPr>
        <w:pStyle w:val="Listaszerbekezds"/>
        <w:numPr>
          <w:ilvl w:val="0"/>
          <w:numId w:val="38"/>
        </w:numPr>
        <w:spacing w:after="0" w:line="360" w:lineRule="auto"/>
        <w:rPr>
          <w:rFonts w:ascii="Times New Roman" w:hAnsi="Times New Roman" w:cs="Times New Roman"/>
          <w:sz w:val="24"/>
          <w:szCs w:val="24"/>
        </w:rPr>
      </w:pPr>
      <w:r>
        <w:rPr>
          <w:rFonts w:ascii="Times New Roman" w:hAnsi="Times New Roman" w:cs="Times New Roman"/>
          <w:sz w:val="24"/>
          <w:szCs w:val="24"/>
        </w:rPr>
        <w:t>szervezeti megoldásaival</w:t>
      </w:r>
    </w:p>
    <w:p w14:paraId="08863CF5" w14:textId="77777777" w:rsidR="00E45D46" w:rsidRDefault="00E45D46" w:rsidP="00CE09CD">
      <w:pPr>
        <w:pStyle w:val="Listaszerbekezds"/>
        <w:numPr>
          <w:ilvl w:val="0"/>
          <w:numId w:val="38"/>
        </w:numPr>
        <w:spacing w:after="0" w:line="360" w:lineRule="auto"/>
        <w:rPr>
          <w:rFonts w:ascii="Times New Roman" w:hAnsi="Times New Roman" w:cs="Times New Roman"/>
          <w:sz w:val="24"/>
          <w:szCs w:val="24"/>
        </w:rPr>
      </w:pPr>
      <w:r>
        <w:rPr>
          <w:rFonts w:ascii="Times New Roman" w:hAnsi="Times New Roman" w:cs="Times New Roman"/>
          <w:sz w:val="24"/>
          <w:szCs w:val="24"/>
        </w:rPr>
        <w:t>IT támogatásával</w:t>
      </w:r>
    </w:p>
    <w:p w14:paraId="20DD368F" w14:textId="77777777" w:rsidR="00E45D46" w:rsidRDefault="00E45D46" w:rsidP="00E45D46">
      <w:pPr>
        <w:spacing w:after="0" w:line="360" w:lineRule="auto"/>
        <w:rPr>
          <w:rFonts w:ascii="Times New Roman" w:hAnsi="Times New Roman" w:cs="Times New Roman"/>
          <w:sz w:val="24"/>
          <w:szCs w:val="24"/>
        </w:rPr>
      </w:pPr>
    </w:p>
    <w:p w14:paraId="6182BE39" w14:textId="77777777" w:rsidR="00E45D46" w:rsidRPr="00E45D46" w:rsidRDefault="00E45D46" w:rsidP="00E45D46">
      <w:pPr>
        <w:spacing w:after="0" w:line="360" w:lineRule="auto"/>
        <w:rPr>
          <w:rFonts w:ascii="Times New Roman" w:hAnsi="Times New Roman" w:cs="Times New Roman"/>
          <w:b/>
          <w:sz w:val="24"/>
          <w:szCs w:val="24"/>
          <w:u w:val="single"/>
        </w:rPr>
      </w:pPr>
      <w:r w:rsidRPr="00E45D46">
        <w:rPr>
          <w:rFonts w:ascii="Times New Roman" w:hAnsi="Times New Roman" w:cs="Times New Roman"/>
          <w:b/>
          <w:sz w:val="24"/>
          <w:szCs w:val="24"/>
          <w:u w:val="single"/>
        </w:rPr>
        <w:t>Mérnök sikerességéhez kell:</w:t>
      </w:r>
    </w:p>
    <w:p w14:paraId="6FC88C56" w14:textId="77777777" w:rsidR="00E45D46" w:rsidRDefault="00E45D46" w:rsidP="00CE09CD">
      <w:pPr>
        <w:pStyle w:val="Listaszerbekezds"/>
        <w:numPr>
          <w:ilvl w:val="0"/>
          <w:numId w:val="37"/>
        </w:numPr>
        <w:spacing w:after="0" w:line="360" w:lineRule="auto"/>
        <w:rPr>
          <w:rFonts w:ascii="Times New Roman" w:hAnsi="Times New Roman" w:cs="Times New Roman"/>
          <w:sz w:val="24"/>
          <w:szCs w:val="24"/>
        </w:rPr>
      </w:pPr>
      <w:r>
        <w:rPr>
          <w:rFonts w:ascii="Times New Roman" w:hAnsi="Times New Roman" w:cs="Times New Roman"/>
          <w:sz w:val="24"/>
          <w:szCs w:val="24"/>
        </w:rPr>
        <w:t>Piac működésének megértése</w:t>
      </w:r>
    </w:p>
    <w:p w14:paraId="7BBCB434" w14:textId="77777777" w:rsidR="00E45D46" w:rsidRDefault="00E45D46" w:rsidP="00CE09CD">
      <w:pPr>
        <w:pStyle w:val="Listaszerbekezds"/>
        <w:numPr>
          <w:ilvl w:val="0"/>
          <w:numId w:val="37"/>
        </w:numPr>
        <w:spacing w:after="0" w:line="360" w:lineRule="auto"/>
        <w:rPr>
          <w:rFonts w:ascii="Times New Roman" w:hAnsi="Times New Roman" w:cs="Times New Roman"/>
          <w:sz w:val="24"/>
          <w:szCs w:val="24"/>
        </w:rPr>
      </w:pPr>
      <w:r>
        <w:rPr>
          <w:rFonts w:ascii="Times New Roman" w:hAnsi="Times New Roman" w:cs="Times New Roman"/>
          <w:sz w:val="24"/>
          <w:szCs w:val="24"/>
        </w:rPr>
        <w:t>Vállalati folyamatok ismerete</w:t>
      </w:r>
    </w:p>
    <w:p w14:paraId="115A1D90" w14:textId="77777777" w:rsidR="00E45D46" w:rsidRDefault="00E45D46" w:rsidP="00CE09CD">
      <w:pPr>
        <w:pStyle w:val="Listaszerbekezds"/>
        <w:numPr>
          <w:ilvl w:val="0"/>
          <w:numId w:val="37"/>
        </w:numPr>
        <w:spacing w:after="0" w:line="360" w:lineRule="auto"/>
        <w:rPr>
          <w:rFonts w:ascii="Times New Roman" w:hAnsi="Times New Roman" w:cs="Times New Roman"/>
          <w:sz w:val="24"/>
          <w:szCs w:val="24"/>
        </w:rPr>
      </w:pPr>
      <w:r>
        <w:rPr>
          <w:rFonts w:ascii="Times New Roman" w:hAnsi="Times New Roman" w:cs="Times New Roman"/>
          <w:sz w:val="24"/>
          <w:szCs w:val="24"/>
        </w:rPr>
        <w:t>Elméleti ismeretek alkalmazása</w:t>
      </w:r>
    </w:p>
    <w:p w14:paraId="492CDBBA" w14:textId="77777777" w:rsidR="00E45D46" w:rsidRDefault="00E45D46" w:rsidP="00CE09CD">
      <w:pPr>
        <w:pStyle w:val="Listaszerbekezds"/>
        <w:numPr>
          <w:ilvl w:val="0"/>
          <w:numId w:val="37"/>
        </w:numPr>
        <w:spacing w:after="0" w:line="360" w:lineRule="auto"/>
        <w:rPr>
          <w:rFonts w:ascii="Times New Roman" w:hAnsi="Times New Roman" w:cs="Times New Roman"/>
          <w:sz w:val="24"/>
          <w:szCs w:val="24"/>
        </w:rPr>
      </w:pPr>
      <w:r>
        <w:rPr>
          <w:rFonts w:ascii="Times New Roman" w:hAnsi="Times New Roman" w:cs="Times New Roman"/>
          <w:sz w:val="24"/>
          <w:szCs w:val="24"/>
        </w:rPr>
        <w:t>Mások és magunk menedzselésének képessége</w:t>
      </w:r>
    </w:p>
    <w:p w14:paraId="58F6542C" w14:textId="77777777" w:rsidR="00E45D46" w:rsidRDefault="00E45D46" w:rsidP="00E45D46">
      <w:pPr>
        <w:spacing w:after="0" w:line="360" w:lineRule="auto"/>
        <w:rPr>
          <w:rFonts w:ascii="Times New Roman" w:hAnsi="Times New Roman" w:cs="Times New Roman"/>
          <w:sz w:val="24"/>
          <w:szCs w:val="24"/>
        </w:rPr>
      </w:pPr>
    </w:p>
    <w:p w14:paraId="7D080182" w14:textId="77777777" w:rsidR="00E45D46" w:rsidRPr="00E45D46" w:rsidRDefault="00E45D46" w:rsidP="00E45D46">
      <w:pPr>
        <w:spacing w:after="0" w:line="360" w:lineRule="auto"/>
        <w:rPr>
          <w:rFonts w:ascii="Times New Roman" w:hAnsi="Times New Roman" w:cs="Times New Roman"/>
          <w:b/>
          <w:sz w:val="24"/>
          <w:szCs w:val="24"/>
          <w:u w:val="single"/>
        </w:rPr>
      </w:pPr>
      <w:r w:rsidRPr="00E45D46">
        <w:rPr>
          <w:rFonts w:ascii="Times New Roman" w:hAnsi="Times New Roman" w:cs="Times New Roman"/>
          <w:b/>
          <w:sz w:val="24"/>
          <w:szCs w:val="24"/>
          <w:u w:val="single"/>
        </w:rPr>
        <w:t>Tipikus érdekcsoportok:</w:t>
      </w:r>
    </w:p>
    <w:p w14:paraId="372EDD26" w14:textId="77777777" w:rsidR="00E45D46" w:rsidRPr="00E45D46" w:rsidRDefault="00E45D46" w:rsidP="00CE09CD">
      <w:pPr>
        <w:pStyle w:val="Listaszerbekezds"/>
        <w:numPr>
          <w:ilvl w:val="0"/>
          <w:numId w:val="37"/>
        </w:numPr>
        <w:spacing w:after="0" w:line="360" w:lineRule="auto"/>
        <w:rPr>
          <w:rFonts w:ascii="Times New Roman" w:hAnsi="Times New Roman" w:cs="Times New Roman"/>
          <w:sz w:val="24"/>
          <w:szCs w:val="24"/>
        </w:rPr>
      </w:pPr>
      <w:r w:rsidRPr="00E45D46">
        <w:rPr>
          <w:rFonts w:ascii="Times New Roman" w:hAnsi="Times New Roman" w:cs="Times New Roman"/>
          <w:sz w:val="24"/>
          <w:szCs w:val="24"/>
        </w:rPr>
        <w:t>Vevők</w:t>
      </w:r>
    </w:p>
    <w:p w14:paraId="1BE6DDA3" w14:textId="77777777" w:rsidR="00E45D46" w:rsidRPr="00E45D46" w:rsidRDefault="00E45D46" w:rsidP="00CE09CD">
      <w:pPr>
        <w:pStyle w:val="Listaszerbekezds"/>
        <w:numPr>
          <w:ilvl w:val="0"/>
          <w:numId w:val="37"/>
        </w:numPr>
        <w:spacing w:after="0" w:line="360" w:lineRule="auto"/>
        <w:rPr>
          <w:rFonts w:ascii="Times New Roman" w:hAnsi="Times New Roman" w:cs="Times New Roman"/>
          <w:sz w:val="24"/>
          <w:szCs w:val="24"/>
        </w:rPr>
      </w:pPr>
      <w:r w:rsidRPr="00E45D46">
        <w:rPr>
          <w:rFonts w:ascii="Times New Roman" w:hAnsi="Times New Roman" w:cs="Times New Roman"/>
          <w:sz w:val="24"/>
          <w:szCs w:val="24"/>
        </w:rPr>
        <w:t>Beszállítók</w:t>
      </w:r>
    </w:p>
    <w:p w14:paraId="02D18019" w14:textId="77777777" w:rsidR="00E45D46" w:rsidRPr="00E45D46" w:rsidRDefault="00E45D46" w:rsidP="00CE09CD">
      <w:pPr>
        <w:pStyle w:val="Listaszerbekezds"/>
        <w:numPr>
          <w:ilvl w:val="0"/>
          <w:numId w:val="37"/>
        </w:numPr>
        <w:spacing w:after="0" w:line="360" w:lineRule="auto"/>
        <w:rPr>
          <w:rFonts w:ascii="Times New Roman" w:hAnsi="Times New Roman" w:cs="Times New Roman"/>
          <w:sz w:val="24"/>
          <w:szCs w:val="24"/>
        </w:rPr>
      </w:pPr>
      <w:r w:rsidRPr="00E45D46">
        <w:rPr>
          <w:rFonts w:ascii="Times New Roman" w:hAnsi="Times New Roman" w:cs="Times New Roman"/>
          <w:sz w:val="24"/>
          <w:szCs w:val="24"/>
        </w:rPr>
        <w:t>Versenytársak</w:t>
      </w:r>
    </w:p>
    <w:p w14:paraId="3A2BF64E" w14:textId="77777777" w:rsidR="00E45D46" w:rsidRPr="00E45D46" w:rsidRDefault="00E45D46" w:rsidP="00CE09CD">
      <w:pPr>
        <w:pStyle w:val="Listaszerbekezds"/>
        <w:numPr>
          <w:ilvl w:val="0"/>
          <w:numId w:val="37"/>
        </w:numPr>
        <w:spacing w:after="0" w:line="360" w:lineRule="auto"/>
        <w:rPr>
          <w:rFonts w:ascii="Times New Roman" w:hAnsi="Times New Roman" w:cs="Times New Roman"/>
          <w:sz w:val="24"/>
          <w:szCs w:val="24"/>
        </w:rPr>
      </w:pPr>
      <w:r w:rsidRPr="00E45D46">
        <w:rPr>
          <w:rFonts w:ascii="Times New Roman" w:hAnsi="Times New Roman" w:cs="Times New Roman"/>
          <w:sz w:val="24"/>
          <w:szCs w:val="24"/>
        </w:rPr>
        <w:t>Kooperáló üzlettársak</w:t>
      </w:r>
    </w:p>
    <w:p w14:paraId="4394E328" w14:textId="77777777" w:rsidR="00E45D46" w:rsidRPr="00E45D46" w:rsidRDefault="00E45D46" w:rsidP="00CE09CD">
      <w:pPr>
        <w:pStyle w:val="Listaszerbekezds"/>
        <w:numPr>
          <w:ilvl w:val="0"/>
          <w:numId w:val="37"/>
        </w:numPr>
        <w:spacing w:after="0" w:line="360" w:lineRule="auto"/>
        <w:rPr>
          <w:rFonts w:ascii="Times New Roman" w:hAnsi="Times New Roman" w:cs="Times New Roman"/>
          <w:sz w:val="24"/>
          <w:szCs w:val="24"/>
        </w:rPr>
      </w:pPr>
      <w:r w:rsidRPr="00E45D46">
        <w:rPr>
          <w:rFonts w:ascii="Times New Roman" w:hAnsi="Times New Roman" w:cs="Times New Roman"/>
          <w:sz w:val="24"/>
          <w:szCs w:val="24"/>
        </w:rPr>
        <w:t>Munkavállalók</w:t>
      </w:r>
    </w:p>
    <w:p w14:paraId="41DB57B0" w14:textId="77777777" w:rsidR="00E45D46" w:rsidRPr="00E45D46" w:rsidRDefault="00E45D46" w:rsidP="00CE09CD">
      <w:pPr>
        <w:pStyle w:val="Listaszerbekezds"/>
        <w:numPr>
          <w:ilvl w:val="0"/>
          <w:numId w:val="37"/>
        </w:numPr>
        <w:spacing w:after="0" w:line="360" w:lineRule="auto"/>
        <w:rPr>
          <w:rFonts w:ascii="Times New Roman" w:hAnsi="Times New Roman" w:cs="Times New Roman"/>
          <w:sz w:val="24"/>
          <w:szCs w:val="24"/>
        </w:rPr>
      </w:pPr>
      <w:r w:rsidRPr="00E45D46">
        <w:rPr>
          <w:rFonts w:ascii="Times New Roman" w:hAnsi="Times New Roman" w:cs="Times New Roman"/>
          <w:sz w:val="24"/>
          <w:szCs w:val="24"/>
        </w:rPr>
        <w:t>K+F+I szervezetek</w:t>
      </w:r>
    </w:p>
    <w:p w14:paraId="16BFD2D5" w14:textId="77777777" w:rsidR="00E45D46" w:rsidRPr="00E45D46" w:rsidRDefault="00E45D46" w:rsidP="00CE09CD">
      <w:pPr>
        <w:pStyle w:val="Listaszerbekezds"/>
        <w:numPr>
          <w:ilvl w:val="0"/>
          <w:numId w:val="37"/>
        </w:numPr>
        <w:spacing w:after="0" w:line="360" w:lineRule="auto"/>
        <w:rPr>
          <w:rFonts w:ascii="Times New Roman" w:hAnsi="Times New Roman" w:cs="Times New Roman"/>
          <w:sz w:val="24"/>
          <w:szCs w:val="24"/>
        </w:rPr>
      </w:pPr>
      <w:r w:rsidRPr="00E45D46">
        <w:rPr>
          <w:rFonts w:ascii="Times New Roman" w:hAnsi="Times New Roman" w:cs="Times New Roman"/>
          <w:sz w:val="24"/>
          <w:szCs w:val="24"/>
        </w:rPr>
        <w:t xml:space="preserve">Pénzügyi szervezetek </w:t>
      </w:r>
    </w:p>
    <w:p w14:paraId="5807EB53" w14:textId="77777777" w:rsidR="00E45D46" w:rsidRPr="00E45D46" w:rsidRDefault="00E45D46" w:rsidP="00CE09CD">
      <w:pPr>
        <w:pStyle w:val="Listaszerbekezds"/>
        <w:numPr>
          <w:ilvl w:val="0"/>
          <w:numId w:val="37"/>
        </w:numPr>
        <w:spacing w:after="0" w:line="360" w:lineRule="auto"/>
        <w:rPr>
          <w:rFonts w:ascii="Times New Roman" w:hAnsi="Times New Roman" w:cs="Times New Roman"/>
          <w:sz w:val="24"/>
          <w:szCs w:val="24"/>
        </w:rPr>
      </w:pPr>
      <w:r w:rsidRPr="00E45D46">
        <w:rPr>
          <w:rFonts w:ascii="Times New Roman" w:hAnsi="Times New Roman" w:cs="Times New Roman"/>
          <w:sz w:val="24"/>
          <w:szCs w:val="24"/>
        </w:rPr>
        <w:t>Tulajdonos</w:t>
      </w:r>
    </w:p>
    <w:p w14:paraId="42DBC6F6" w14:textId="77777777" w:rsidR="00E45D46" w:rsidRPr="00E45D46" w:rsidRDefault="00E45D46" w:rsidP="00CE09CD">
      <w:pPr>
        <w:pStyle w:val="Listaszerbekezds"/>
        <w:numPr>
          <w:ilvl w:val="0"/>
          <w:numId w:val="37"/>
        </w:numPr>
        <w:spacing w:after="0" w:line="360" w:lineRule="auto"/>
        <w:rPr>
          <w:rFonts w:ascii="Times New Roman" w:hAnsi="Times New Roman" w:cs="Times New Roman"/>
          <w:sz w:val="24"/>
          <w:szCs w:val="24"/>
        </w:rPr>
      </w:pPr>
      <w:r w:rsidRPr="00E45D46">
        <w:rPr>
          <w:rFonts w:ascii="Times New Roman" w:hAnsi="Times New Roman" w:cs="Times New Roman"/>
          <w:sz w:val="24"/>
          <w:szCs w:val="24"/>
        </w:rPr>
        <w:t xml:space="preserve">Közigazgatás </w:t>
      </w:r>
    </w:p>
    <w:p w14:paraId="046CB638" w14:textId="77777777" w:rsidR="00E45D46" w:rsidRPr="00E45D46" w:rsidRDefault="00E45D46" w:rsidP="00CE09CD">
      <w:pPr>
        <w:pStyle w:val="Listaszerbekezds"/>
        <w:numPr>
          <w:ilvl w:val="0"/>
          <w:numId w:val="37"/>
        </w:numPr>
        <w:spacing w:after="0" w:line="360" w:lineRule="auto"/>
        <w:rPr>
          <w:rFonts w:ascii="Times New Roman" w:hAnsi="Times New Roman" w:cs="Times New Roman"/>
          <w:sz w:val="24"/>
          <w:szCs w:val="24"/>
        </w:rPr>
      </w:pPr>
      <w:r w:rsidRPr="00E45D46">
        <w:rPr>
          <w:rFonts w:ascii="Times New Roman" w:hAnsi="Times New Roman" w:cs="Times New Roman"/>
          <w:sz w:val="24"/>
          <w:szCs w:val="24"/>
        </w:rPr>
        <w:t>Média</w:t>
      </w:r>
    </w:p>
    <w:p w14:paraId="59973691" w14:textId="77777777" w:rsidR="00E45D46" w:rsidRPr="00E45D46" w:rsidRDefault="00E45D46" w:rsidP="00CE09CD">
      <w:pPr>
        <w:pStyle w:val="Listaszerbekezds"/>
        <w:numPr>
          <w:ilvl w:val="0"/>
          <w:numId w:val="37"/>
        </w:numPr>
        <w:spacing w:after="0" w:line="360" w:lineRule="auto"/>
        <w:rPr>
          <w:rFonts w:ascii="Times New Roman" w:hAnsi="Times New Roman" w:cs="Times New Roman"/>
          <w:sz w:val="24"/>
          <w:szCs w:val="24"/>
        </w:rPr>
      </w:pPr>
      <w:r w:rsidRPr="00E45D46">
        <w:rPr>
          <w:rFonts w:ascii="Times New Roman" w:hAnsi="Times New Roman" w:cs="Times New Roman"/>
          <w:sz w:val="24"/>
          <w:szCs w:val="24"/>
        </w:rPr>
        <w:t>Szakmai szervezetek</w:t>
      </w:r>
    </w:p>
    <w:p w14:paraId="191549AC" w14:textId="77777777" w:rsidR="00E45D46" w:rsidRPr="00E45D46" w:rsidRDefault="00E45D46" w:rsidP="00CE09CD">
      <w:pPr>
        <w:pStyle w:val="Listaszerbekezds"/>
        <w:numPr>
          <w:ilvl w:val="0"/>
          <w:numId w:val="37"/>
        </w:numPr>
        <w:spacing w:after="0" w:line="360" w:lineRule="auto"/>
        <w:rPr>
          <w:rFonts w:ascii="Times New Roman" w:hAnsi="Times New Roman" w:cs="Times New Roman"/>
          <w:sz w:val="24"/>
          <w:szCs w:val="24"/>
        </w:rPr>
      </w:pPr>
      <w:r w:rsidRPr="00E45D46">
        <w:rPr>
          <w:rFonts w:ascii="Times New Roman" w:hAnsi="Times New Roman" w:cs="Times New Roman"/>
          <w:sz w:val="24"/>
          <w:szCs w:val="24"/>
        </w:rPr>
        <w:t>Politikai pártok</w:t>
      </w:r>
    </w:p>
    <w:p w14:paraId="60B7FBA9" w14:textId="77777777" w:rsidR="00E45D46" w:rsidRPr="00E45D46" w:rsidRDefault="00E45D46" w:rsidP="00CE09CD">
      <w:pPr>
        <w:pStyle w:val="Listaszerbekezds"/>
        <w:numPr>
          <w:ilvl w:val="0"/>
          <w:numId w:val="37"/>
        </w:numPr>
        <w:spacing w:after="0" w:line="360" w:lineRule="auto"/>
        <w:rPr>
          <w:rFonts w:ascii="Times New Roman" w:hAnsi="Times New Roman" w:cs="Times New Roman"/>
          <w:sz w:val="24"/>
          <w:szCs w:val="24"/>
        </w:rPr>
      </w:pPr>
      <w:r w:rsidRPr="00E45D46">
        <w:rPr>
          <w:rFonts w:ascii="Times New Roman" w:hAnsi="Times New Roman" w:cs="Times New Roman"/>
          <w:sz w:val="24"/>
          <w:szCs w:val="24"/>
        </w:rPr>
        <w:t>Tanácsadó cégek</w:t>
      </w:r>
    </w:p>
    <w:p w14:paraId="0D3E7ABC" w14:textId="77777777" w:rsidR="00E45D46" w:rsidRDefault="00425223" w:rsidP="00425223">
      <w:pPr>
        <w:rPr>
          <w:rFonts w:ascii="Times New Roman" w:hAnsi="Times New Roman" w:cs="Times New Roman"/>
          <w:sz w:val="24"/>
          <w:szCs w:val="24"/>
        </w:rPr>
      </w:pPr>
      <w:r>
        <w:rPr>
          <w:rFonts w:ascii="Times New Roman" w:hAnsi="Times New Roman" w:cs="Times New Roman"/>
          <w:sz w:val="24"/>
          <w:szCs w:val="24"/>
        </w:rPr>
        <w:br w:type="page"/>
      </w:r>
    </w:p>
    <w:p w14:paraId="30F726D6" w14:textId="77777777" w:rsidR="00E45D46" w:rsidRPr="00425223" w:rsidRDefault="00425223" w:rsidP="00E45D46">
      <w:pPr>
        <w:spacing w:after="0" w:line="360" w:lineRule="auto"/>
        <w:rPr>
          <w:rFonts w:ascii="Times New Roman" w:hAnsi="Times New Roman" w:cs="Times New Roman"/>
          <w:b/>
          <w:sz w:val="24"/>
          <w:szCs w:val="24"/>
          <w:u w:val="single"/>
        </w:rPr>
      </w:pPr>
      <w:r w:rsidRPr="00425223">
        <w:rPr>
          <w:rFonts w:ascii="Times New Roman" w:hAnsi="Times New Roman" w:cs="Times New Roman"/>
          <w:b/>
          <w:sz w:val="24"/>
          <w:szCs w:val="24"/>
          <w:u w:val="single"/>
        </w:rPr>
        <w:lastRenderedPageBreak/>
        <w:t>Termék sikerességének fő tényezői:</w:t>
      </w:r>
    </w:p>
    <w:p w14:paraId="14999D7C" w14:textId="77777777" w:rsidR="00425223" w:rsidRDefault="00425223" w:rsidP="00CE09CD">
      <w:pPr>
        <w:pStyle w:val="Listaszerbekezds"/>
        <w:numPr>
          <w:ilvl w:val="0"/>
          <w:numId w:val="39"/>
        </w:numPr>
        <w:spacing w:after="0" w:line="360" w:lineRule="auto"/>
        <w:rPr>
          <w:rFonts w:ascii="Times New Roman" w:hAnsi="Times New Roman" w:cs="Times New Roman"/>
          <w:sz w:val="24"/>
          <w:szCs w:val="24"/>
        </w:rPr>
      </w:pPr>
      <w:r>
        <w:rPr>
          <w:rFonts w:ascii="Times New Roman" w:hAnsi="Times New Roman" w:cs="Times New Roman"/>
          <w:sz w:val="24"/>
          <w:szCs w:val="24"/>
        </w:rPr>
        <w:t>Felhasználói előnyök</w:t>
      </w:r>
    </w:p>
    <w:p w14:paraId="643B6B4C" w14:textId="77777777" w:rsidR="00425223" w:rsidRDefault="00425223" w:rsidP="00CE09CD">
      <w:pPr>
        <w:pStyle w:val="Listaszerbekezds"/>
        <w:numPr>
          <w:ilvl w:val="0"/>
          <w:numId w:val="39"/>
        </w:numPr>
        <w:spacing w:after="0" w:line="360" w:lineRule="auto"/>
        <w:rPr>
          <w:rFonts w:ascii="Times New Roman" w:hAnsi="Times New Roman" w:cs="Times New Roman"/>
          <w:sz w:val="24"/>
          <w:szCs w:val="24"/>
        </w:rPr>
      </w:pPr>
      <w:r>
        <w:rPr>
          <w:rFonts w:ascii="Times New Roman" w:hAnsi="Times New Roman" w:cs="Times New Roman"/>
          <w:sz w:val="24"/>
          <w:szCs w:val="24"/>
        </w:rPr>
        <w:t>Újszerű, többlet funkció</w:t>
      </w:r>
    </w:p>
    <w:p w14:paraId="569026DD" w14:textId="77777777" w:rsidR="00425223" w:rsidRDefault="00425223" w:rsidP="00CE09CD">
      <w:pPr>
        <w:pStyle w:val="Listaszerbekezds"/>
        <w:numPr>
          <w:ilvl w:val="0"/>
          <w:numId w:val="39"/>
        </w:numPr>
        <w:spacing w:after="0" w:line="360" w:lineRule="auto"/>
        <w:rPr>
          <w:rFonts w:ascii="Times New Roman" w:hAnsi="Times New Roman" w:cs="Times New Roman"/>
          <w:sz w:val="24"/>
          <w:szCs w:val="24"/>
        </w:rPr>
      </w:pPr>
      <w:r>
        <w:rPr>
          <w:rFonts w:ascii="Times New Roman" w:hAnsi="Times New Roman" w:cs="Times New Roman"/>
          <w:sz w:val="24"/>
          <w:szCs w:val="24"/>
        </w:rPr>
        <w:t>Mennyire kompatibilis/standardizált</w:t>
      </w:r>
    </w:p>
    <w:p w14:paraId="732FC778" w14:textId="77777777" w:rsidR="00425223" w:rsidRDefault="00425223" w:rsidP="00CE09CD">
      <w:pPr>
        <w:pStyle w:val="Listaszerbekezds"/>
        <w:numPr>
          <w:ilvl w:val="0"/>
          <w:numId w:val="39"/>
        </w:numPr>
        <w:spacing w:after="0" w:line="360" w:lineRule="auto"/>
        <w:rPr>
          <w:rFonts w:ascii="Times New Roman" w:hAnsi="Times New Roman" w:cs="Times New Roman"/>
          <w:sz w:val="24"/>
          <w:szCs w:val="24"/>
        </w:rPr>
      </w:pPr>
      <w:r>
        <w:rPr>
          <w:rFonts w:ascii="Times New Roman" w:hAnsi="Times New Roman" w:cs="Times New Roman"/>
          <w:sz w:val="24"/>
          <w:szCs w:val="24"/>
        </w:rPr>
        <w:t>Márka, dizájn, termék nyújtotta többletérzés</w:t>
      </w:r>
    </w:p>
    <w:p w14:paraId="0B0448F9" w14:textId="77777777" w:rsidR="00425223" w:rsidRDefault="00425223" w:rsidP="00CE09CD">
      <w:pPr>
        <w:pStyle w:val="Listaszerbekezds"/>
        <w:numPr>
          <w:ilvl w:val="0"/>
          <w:numId w:val="39"/>
        </w:numPr>
        <w:spacing w:after="0" w:line="360" w:lineRule="auto"/>
        <w:rPr>
          <w:rFonts w:ascii="Times New Roman" w:hAnsi="Times New Roman" w:cs="Times New Roman"/>
          <w:sz w:val="24"/>
          <w:szCs w:val="24"/>
        </w:rPr>
      </w:pPr>
      <w:r>
        <w:rPr>
          <w:rFonts w:ascii="Times New Roman" w:hAnsi="Times New Roman" w:cs="Times New Roman"/>
          <w:sz w:val="24"/>
          <w:szCs w:val="24"/>
        </w:rPr>
        <w:t>Az ár és az érték/költségek aránya (árrés)</w:t>
      </w:r>
    </w:p>
    <w:p w14:paraId="3E702E08" w14:textId="77777777" w:rsidR="00425223" w:rsidRDefault="00425223" w:rsidP="00425223">
      <w:pPr>
        <w:spacing w:after="0" w:line="360" w:lineRule="auto"/>
        <w:rPr>
          <w:rFonts w:ascii="Times New Roman" w:hAnsi="Times New Roman" w:cs="Times New Roman"/>
          <w:sz w:val="24"/>
          <w:szCs w:val="24"/>
        </w:rPr>
      </w:pPr>
    </w:p>
    <w:p w14:paraId="70A2BDDF" w14:textId="77777777" w:rsidR="00425223" w:rsidRDefault="00425223" w:rsidP="00425223">
      <w:pPr>
        <w:spacing w:after="0" w:line="360" w:lineRule="auto"/>
        <w:rPr>
          <w:rFonts w:ascii="Times New Roman" w:hAnsi="Times New Roman" w:cs="Times New Roman"/>
          <w:b/>
          <w:sz w:val="24"/>
          <w:szCs w:val="24"/>
          <w:u w:val="single"/>
        </w:rPr>
      </w:pPr>
      <w:r w:rsidRPr="00425223">
        <w:rPr>
          <w:rFonts w:ascii="Times New Roman" w:hAnsi="Times New Roman" w:cs="Times New Roman"/>
          <w:b/>
          <w:sz w:val="24"/>
          <w:szCs w:val="24"/>
          <w:u w:val="single"/>
        </w:rPr>
        <w:t>Termék értéklánc:</w:t>
      </w:r>
    </w:p>
    <w:p w14:paraId="2E5B1377" w14:textId="77777777" w:rsidR="001B5AB5" w:rsidRPr="00425223" w:rsidRDefault="001B5AB5" w:rsidP="001B5AB5">
      <w:pPr>
        <w:spacing w:after="0" w:line="240" w:lineRule="auto"/>
        <w:rPr>
          <w:rFonts w:ascii="Times New Roman" w:hAnsi="Times New Roman" w:cs="Times New Roman"/>
          <w:b/>
          <w:sz w:val="24"/>
          <w:szCs w:val="24"/>
          <w:u w:val="single"/>
        </w:rPr>
      </w:pPr>
    </w:p>
    <w:p w14:paraId="77069504" w14:textId="77777777" w:rsidR="00425223" w:rsidRDefault="001B5AB5" w:rsidP="00425223">
      <w:pPr>
        <w:spacing w:after="0" w:line="360" w:lineRule="auto"/>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4C52CEA0" wp14:editId="1FCDA399">
            <wp:extent cx="5760720" cy="1463040"/>
            <wp:effectExtent l="0" t="0" r="0" b="381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1463040"/>
                    </a:xfrm>
                    <a:prstGeom prst="rect">
                      <a:avLst/>
                    </a:prstGeom>
                    <a:noFill/>
                    <a:ln>
                      <a:noFill/>
                    </a:ln>
                  </pic:spPr>
                </pic:pic>
              </a:graphicData>
            </a:graphic>
          </wp:inline>
        </w:drawing>
      </w:r>
    </w:p>
    <w:p w14:paraId="528FC405" w14:textId="77777777" w:rsidR="00425223" w:rsidRDefault="00425223">
      <w:pPr>
        <w:rPr>
          <w:rFonts w:ascii="Times New Roman" w:hAnsi="Times New Roman" w:cs="Times New Roman"/>
          <w:sz w:val="24"/>
          <w:szCs w:val="24"/>
        </w:rPr>
      </w:pPr>
      <w:r>
        <w:rPr>
          <w:rFonts w:ascii="Times New Roman" w:hAnsi="Times New Roman" w:cs="Times New Roman"/>
          <w:sz w:val="24"/>
          <w:szCs w:val="24"/>
        </w:rPr>
        <w:br w:type="page"/>
      </w:r>
    </w:p>
    <w:p w14:paraId="705FE089" w14:textId="77777777" w:rsidR="00425223" w:rsidRPr="00DA1780" w:rsidRDefault="00425223" w:rsidP="00DA1780">
      <w:pPr>
        <w:pStyle w:val="Cmsor1"/>
        <w:jc w:val="center"/>
        <w:rPr>
          <w:rFonts w:ascii="Times New Roman" w:hAnsi="Times New Roman" w:cs="Times New Roman"/>
          <w:b/>
          <w:bCs/>
          <w:color w:val="auto"/>
          <w:sz w:val="40"/>
          <w:szCs w:val="40"/>
          <w:u w:val="single"/>
        </w:rPr>
      </w:pPr>
      <w:bookmarkStart w:id="2" w:name="_Toc39503422"/>
      <w:r w:rsidRPr="00DA1780">
        <w:rPr>
          <w:rFonts w:ascii="Times New Roman" w:hAnsi="Times New Roman" w:cs="Times New Roman"/>
          <w:b/>
          <w:bCs/>
          <w:color w:val="auto"/>
          <w:sz w:val="40"/>
          <w:szCs w:val="40"/>
          <w:u w:val="single"/>
        </w:rPr>
        <w:lastRenderedPageBreak/>
        <w:t>Vezetői tevékenység</w:t>
      </w:r>
      <w:bookmarkEnd w:id="2"/>
    </w:p>
    <w:p w14:paraId="2935D71D" w14:textId="77777777" w:rsidR="00425223" w:rsidRDefault="00425223" w:rsidP="00425223">
      <w:pPr>
        <w:spacing w:after="0" w:line="360" w:lineRule="auto"/>
        <w:rPr>
          <w:rFonts w:ascii="Times New Roman" w:hAnsi="Times New Roman" w:cs="Times New Roman"/>
          <w:sz w:val="24"/>
          <w:szCs w:val="24"/>
        </w:rPr>
      </w:pPr>
    </w:p>
    <w:p w14:paraId="118A4A61" w14:textId="77777777" w:rsidR="00425223" w:rsidRPr="00DF66A4" w:rsidRDefault="00425223" w:rsidP="00425223">
      <w:pPr>
        <w:spacing w:after="0" w:line="360" w:lineRule="auto"/>
        <w:rPr>
          <w:rFonts w:ascii="Times New Roman" w:hAnsi="Times New Roman" w:cs="Times New Roman"/>
          <w:b/>
          <w:sz w:val="24"/>
          <w:szCs w:val="24"/>
          <w:u w:val="single"/>
        </w:rPr>
      </w:pPr>
      <w:r w:rsidRPr="00DF66A4">
        <w:rPr>
          <w:rFonts w:ascii="Times New Roman" w:hAnsi="Times New Roman" w:cs="Times New Roman"/>
          <w:b/>
          <w:sz w:val="24"/>
          <w:szCs w:val="24"/>
          <w:u w:val="single"/>
        </w:rPr>
        <w:t>Ügyvezetés jellegzetességei:</w:t>
      </w:r>
    </w:p>
    <w:p w14:paraId="015432B9" w14:textId="77777777" w:rsidR="00425223" w:rsidRPr="00DF66A4" w:rsidRDefault="00425223" w:rsidP="00CE09CD">
      <w:pPr>
        <w:pStyle w:val="Listaszerbekezds"/>
        <w:numPr>
          <w:ilvl w:val="0"/>
          <w:numId w:val="40"/>
        </w:numPr>
        <w:spacing w:after="0" w:line="360" w:lineRule="auto"/>
        <w:rPr>
          <w:rFonts w:ascii="Times New Roman" w:hAnsi="Times New Roman" w:cs="Times New Roman"/>
          <w:sz w:val="24"/>
          <w:szCs w:val="24"/>
        </w:rPr>
      </w:pPr>
      <w:proofErr w:type="spellStart"/>
      <w:r w:rsidRPr="00DF66A4">
        <w:rPr>
          <w:rFonts w:ascii="Times New Roman" w:hAnsi="Times New Roman" w:cs="Times New Roman"/>
          <w:sz w:val="24"/>
          <w:szCs w:val="24"/>
        </w:rPr>
        <w:t>Szevezetfüggő</w:t>
      </w:r>
      <w:proofErr w:type="spellEnd"/>
      <w:r w:rsidRPr="00DF66A4">
        <w:rPr>
          <w:rFonts w:ascii="Times New Roman" w:hAnsi="Times New Roman" w:cs="Times New Roman"/>
          <w:sz w:val="24"/>
          <w:szCs w:val="24"/>
        </w:rPr>
        <w:t>, környezetfüggő, pozíciófüggő</w:t>
      </w:r>
    </w:p>
    <w:p w14:paraId="162AA1A0" w14:textId="77777777" w:rsidR="00425223" w:rsidRPr="00DF66A4" w:rsidRDefault="00425223" w:rsidP="00CE09CD">
      <w:pPr>
        <w:pStyle w:val="Listaszerbekezds"/>
        <w:numPr>
          <w:ilvl w:val="0"/>
          <w:numId w:val="40"/>
        </w:numPr>
        <w:spacing w:after="0" w:line="360" w:lineRule="auto"/>
        <w:rPr>
          <w:rFonts w:ascii="Times New Roman" w:hAnsi="Times New Roman" w:cs="Times New Roman"/>
          <w:sz w:val="24"/>
          <w:szCs w:val="24"/>
        </w:rPr>
      </w:pPr>
      <w:r w:rsidRPr="00DF66A4">
        <w:rPr>
          <w:rFonts w:ascii="Times New Roman" w:hAnsi="Times New Roman" w:cs="Times New Roman"/>
          <w:sz w:val="24"/>
          <w:szCs w:val="24"/>
        </w:rPr>
        <w:t>Rendszerjelleg, viszonylagosan szabványosíthatatlan, korlátozott racionalitás</w:t>
      </w:r>
    </w:p>
    <w:p w14:paraId="7C87365D" w14:textId="77777777" w:rsidR="00425223" w:rsidRPr="00DF66A4" w:rsidRDefault="00425223" w:rsidP="00CE09CD">
      <w:pPr>
        <w:pStyle w:val="Listaszerbekezds"/>
        <w:numPr>
          <w:ilvl w:val="0"/>
          <w:numId w:val="40"/>
        </w:numPr>
        <w:spacing w:after="0" w:line="360" w:lineRule="auto"/>
        <w:rPr>
          <w:rFonts w:ascii="Times New Roman" w:hAnsi="Times New Roman" w:cs="Times New Roman"/>
          <w:sz w:val="24"/>
          <w:szCs w:val="24"/>
        </w:rPr>
      </w:pPr>
      <w:r w:rsidRPr="00DF66A4">
        <w:rPr>
          <w:rFonts w:ascii="Times New Roman" w:hAnsi="Times New Roman" w:cs="Times New Roman"/>
          <w:sz w:val="24"/>
          <w:szCs w:val="24"/>
        </w:rPr>
        <w:t>Összetett, fejlődő és adaptív, duális</w:t>
      </w:r>
    </w:p>
    <w:p w14:paraId="6A3D7ED0" w14:textId="77777777" w:rsidR="00425223" w:rsidRDefault="00425223" w:rsidP="00425223">
      <w:pPr>
        <w:spacing w:after="0" w:line="360" w:lineRule="auto"/>
        <w:rPr>
          <w:rFonts w:ascii="Times New Roman" w:hAnsi="Times New Roman" w:cs="Times New Roman"/>
          <w:sz w:val="24"/>
          <w:szCs w:val="24"/>
        </w:rPr>
      </w:pPr>
    </w:p>
    <w:p w14:paraId="5436DEE2" w14:textId="77777777" w:rsidR="00425223" w:rsidRPr="00DF66A4" w:rsidRDefault="00DF66A4" w:rsidP="00425223">
      <w:pPr>
        <w:spacing w:after="0" w:line="360" w:lineRule="auto"/>
        <w:rPr>
          <w:rFonts w:ascii="Times New Roman" w:hAnsi="Times New Roman" w:cs="Times New Roman"/>
          <w:b/>
          <w:sz w:val="24"/>
          <w:szCs w:val="24"/>
          <w:u w:val="single"/>
        </w:rPr>
      </w:pPr>
      <w:r w:rsidRPr="00DF66A4">
        <w:rPr>
          <w:rFonts w:ascii="Times New Roman" w:hAnsi="Times New Roman" w:cs="Times New Roman"/>
          <w:b/>
          <w:sz w:val="24"/>
          <w:szCs w:val="24"/>
          <w:u w:val="single"/>
        </w:rPr>
        <w:t>Vezetői tevékenység összetevői/ „A vezetők 7 sapkája”:</w:t>
      </w:r>
    </w:p>
    <w:p w14:paraId="58115E77" w14:textId="77777777" w:rsidR="00DF66A4" w:rsidRPr="00DF66A4" w:rsidRDefault="00DF66A4" w:rsidP="00CE09CD">
      <w:pPr>
        <w:pStyle w:val="Listaszerbekezds"/>
        <w:numPr>
          <w:ilvl w:val="0"/>
          <w:numId w:val="41"/>
        </w:numPr>
        <w:spacing w:after="0" w:line="360" w:lineRule="auto"/>
        <w:rPr>
          <w:rFonts w:ascii="Times New Roman" w:hAnsi="Times New Roman" w:cs="Times New Roman"/>
          <w:sz w:val="24"/>
          <w:szCs w:val="24"/>
        </w:rPr>
      </w:pPr>
      <w:r w:rsidRPr="00DF66A4">
        <w:rPr>
          <w:rFonts w:ascii="Times New Roman" w:hAnsi="Times New Roman" w:cs="Times New Roman"/>
          <w:sz w:val="24"/>
          <w:szCs w:val="24"/>
        </w:rPr>
        <w:t xml:space="preserve">Emberekkel való foglalkozás </w:t>
      </w:r>
    </w:p>
    <w:p w14:paraId="2D61D752" w14:textId="77777777" w:rsidR="00DF66A4" w:rsidRPr="00DF66A4" w:rsidRDefault="00DF66A4" w:rsidP="00CE09CD">
      <w:pPr>
        <w:pStyle w:val="Listaszerbekezds"/>
        <w:numPr>
          <w:ilvl w:val="0"/>
          <w:numId w:val="41"/>
        </w:numPr>
        <w:spacing w:after="0" w:line="360" w:lineRule="auto"/>
        <w:rPr>
          <w:rFonts w:ascii="Times New Roman" w:hAnsi="Times New Roman" w:cs="Times New Roman"/>
          <w:sz w:val="24"/>
          <w:szCs w:val="24"/>
        </w:rPr>
      </w:pPr>
      <w:r w:rsidRPr="00DF66A4">
        <w:rPr>
          <w:rFonts w:ascii="Times New Roman" w:hAnsi="Times New Roman" w:cs="Times New Roman"/>
          <w:sz w:val="24"/>
          <w:szCs w:val="24"/>
        </w:rPr>
        <w:t>Kommunikáció</w:t>
      </w:r>
    </w:p>
    <w:p w14:paraId="1D8E2155" w14:textId="77777777" w:rsidR="00DF66A4" w:rsidRPr="00DF66A4" w:rsidRDefault="00DF66A4" w:rsidP="00CE09CD">
      <w:pPr>
        <w:pStyle w:val="Listaszerbekezds"/>
        <w:numPr>
          <w:ilvl w:val="0"/>
          <w:numId w:val="41"/>
        </w:numPr>
        <w:spacing w:after="0" w:line="360" w:lineRule="auto"/>
        <w:rPr>
          <w:rFonts w:ascii="Times New Roman" w:hAnsi="Times New Roman" w:cs="Times New Roman"/>
          <w:sz w:val="24"/>
          <w:szCs w:val="24"/>
        </w:rPr>
      </w:pPr>
      <w:r w:rsidRPr="00DF66A4">
        <w:rPr>
          <w:rFonts w:ascii="Times New Roman" w:hAnsi="Times New Roman" w:cs="Times New Roman"/>
          <w:sz w:val="24"/>
          <w:szCs w:val="24"/>
        </w:rPr>
        <w:t>Cselekvés</w:t>
      </w:r>
    </w:p>
    <w:p w14:paraId="70A18AB9" w14:textId="77777777" w:rsidR="00DF66A4" w:rsidRPr="00DF66A4" w:rsidRDefault="00DF66A4" w:rsidP="00CE09CD">
      <w:pPr>
        <w:pStyle w:val="Listaszerbekezds"/>
        <w:numPr>
          <w:ilvl w:val="0"/>
          <w:numId w:val="41"/>
        </w:numPr>
        <w:spacing w:after="0" w:line="360" w:lineRule="auto"/>
        <w:rPr>
          <w:rFonts w:ascii="Times New Roman" w:hAnsi="Times New Roman" w:cs="Times New Roman"/>
          <w:sz w:val="24"/>
          <w:szCs w:val="24"/>
        </w:rPr>
      </w:pPr>
      <w:r w:rsidRPr="00DF66A4">
        <w:rPr>
          <w:rFonts w:ascii="Times New Roman" w:hAnsi="Times New Roman" w:cs="Times New Roman"/>
          <w:sz w:val="24"/>
          <w:szCs w:val="24"/>
        </w:rPr>
        <w:t>Adminisztráció</w:t>
      </w:r>
    </w:p>
    <w:p w14:paraId="0053DB0A" w14:textId="77777777" w:rsidR="00DF66A4" w:rsidRPr="00DF66A4" w:rsidRDefault="00DF66A4" w:rsidP="00CE09CD">
      <w:pPr>
        <w:pStyle w:val="Listaszerbekezds"/>
        <w:numPr>
          <w:ilvl w:val="0"/>
          <w:numId w:val="41"/>
        </w:numPr>
        <w:spacing w:after="0" w:line="360" w:lineRule="auto"/>
        <w:rPr>
          <w:rFonts w:ascii="Times New Roman" w:hAnsi="Times New Roman" w:cs="Times New Roman"/>
          <w:sz w:val="24"/>
          <w:szCs w:val="24"/>
        </w:rPr>
      </w:pPr>
      <w:r w:rsidRPr="00DF66A4">
        <w:rPr>
          <w:rFonts w:ascii="Times New Roman" w:hAnsi="Times New Roman" w:cs="Times New Roman"/>
          <w:sz w:val="24"/>
          <w:szCs w:val="24"/>
        </w:rPr>
        <w:t>Üzlet, vállalkozás</w:t>
      </w:r>
    </w:p>
    <w:p w14:paraId="2C06BD9D" w14:textId="77777777" w:rsidR="00DF66A4" w:rsidRPr="00DF66A4" w:rsidRDefault="00DF66A4" w:rsidP="00CE09CD">
      <w:pPr>
        <w:pStyle w:val="Listaszerbekezds"/>
        <w:numPr>
          <w:ilvl w:val="0"/>
          <w:numId w:val="41"/>
        </w:numPr>
        <w:spacing w:after="0" w:line="360" w:lineRule="auto"/>
        <w:rPr>
          <w:rFonts w:ascii="Times New Roman" w:hAnsi="Times New Roman" w:cs="Times New Roman"/>
          <w:sz w:val="24"/>
          <w:szCs w:val="24"/>
        </w:rPr>
      </w:pPr>
      <w:r w:rsidRPr="00DF66A4">
        <w:rPr>
          <w:rFonts w:ascii="Times New Roman" w:hAnsi="Times New Roman" w:cs="Times New Roman"/>
          <w:sz w:val="24"/>
          <w:szCs w:val="24"/>
        </w:rPr>
        <w:t>Irányítás</w:t>
      </w:r>
    </w:p>
    <w:p w14:paraId="19A5059B" w14:textId="77777777" w:rsidR="00DF66A4" w:rsidRPr="00DF66A4" w:rsidRDefault="00DF66A4" w:rsidP="00CE09CD">
      <w:pPr>
        <w:pStyle w:val="Listaszerbekezds"/>
        <w:numPr>
          <w:ilvl w:val="0"/>
          <w:numId w:val="41"/>
        </w:numPr>
        <w:spacing w:after="0" w:line="360" w:lineRule="auto"/>
        <w:rPr>
          <w:rFonts w:ascii="Times New Roman" w:hAnsi="Times New Roman" w:cs="Times New Roman"/>
          <w:sz w:val="24"/>
          <w:szCs w:val="24"/>
        </w:rPr>
      </w:pPr>
      <w:r w:rsidRPr="00DF66A4">
        <w:rPr>
          <w:rFonts w:ascii="Times New Roman" w:hAnsi="Times New Roman" w:cs="Times New Roman"/>
          <w:sz w:val="24"/>
          <w:szCs w:val="24"/>
        </w:rPr>
        <w:t>Aggódás, töprengés</w:t>
      </w:r>
    </w:p>
    <w:p w14:paraId="6AD4DDCD" w14:textId="77777777" w:rsidR="00DF66A4" w:rsidRDefault="00DF66A4" w:rsidP="00425223">
      <w:pPr>
        <w:spacing w:after="0" w:line="360" w:lineRule="auto"/>
        <w:rPr>
          <w:rFonts w:ascii="Times New Roman" w:hAnsi="Times New Roman" w:cs="Times New Roman"/>
          <w:sz w:val="24"/>
          <w:szCs w:val="24"/>
        </w:rPr>
      </w:pPr>
    </w:p>
    <w:p w14:paraId="034E0128" w14:textId="77777777" w:rsidR="00DF66A4" w:rsidRPr="006C09E6" w:rsidRDefault="006C09E6" w:rsidP="00425223">
      <w:pPr>
        <w:spacing w:after="0" w:line="360" w:lineRule="auto"/>
        <w:rPr>
          <w:rFonts w:ascii="Times New Roman" w:hAnsi="Times New Roman" w:cs="Times New Roman"/>
          <w:b/>
          <w:sz w:val="24"/>
          <w:szCs w:val="24"/>
          <w:u w:val="single"/>
        </w:rPr>
      </w:pPr>
      <w:r w:rsidRPr="006C09E6">
        <w:rPr>
          <w:rFonts w:ascii="Times New Roman" w:hAnsi="Times New Roman" w:cs="Times New Roman"/>
          <w:b/>
          <w:sz w:val="24"/>
          <w:szCs w:val="24"/>
          <w:u w:val="single"/>
        </w:rPr>
        <w:t>Ügyvezetés három dimenziója:</w:t>
      </w:r>
    </w:p>
    <w:p w14:paraId="628EFC6C" w14:textId="77777777" w:rsidR="006C09E6" w:rsidRDefault="006C09E6" w:rsidP="00CE09CD">
      <w:pPr>
        <w:pStyle w:val="Listaszerbekezds"/>
        <w:numPr>
          <w:ilvl w:val="0"/>
          <w:numId w:val="42"/>
        </w:numPr>
        <w:spacing w:after="0" w:line="360" w:lineRule="auto"/>
        <w:rPr>
          <w:rFonts w:ascii="Times New Roman" w:hAnsi="Times New Roman" w:cs="Times New Roman"/>
          <w:sz w:val="24"/>
          <w:szCs w:val="24"/>
        </w:rPr>
      </w:pPr>
      <w:r>
        <w:rPr>
          <w:rFonts w:ascii="Times New Roman" w:hAnsi="Times New Roman" w:cs="Times New Roman"/>
          <w:sz w:val="24"/>
          <w:szCs w:val="24"/>
        </w:rPr>
        <w:t>Vezetői funkciók</w:t>
      </w:r>
    </w:p>
    <w:p w14:paraId="2276B17A" w14:textId="77777777" w:rsidR="006C09E6" w:rsidRDefault="006C09E6" w:rsidP="00CE09CD">
      <w:pPr>
        <w:pStyle w:val="Listaszerbekezds"/>
        <w:numPr>
          <w:ilvl w:val="0"/>
          <w:numId w:val="42"/>
        </w:numPr>
        <w:spacing w:after="0" w:line="360" w:lineRule="auto"/>
        <w:rPr>
          <w:rFonts w:ascii="Times New Roman" w:hAnsi="Times New Roman" w:cs="Times New Roman"/>
          <w:sz w:val="24"/>
          <w:szCs w:val="24"/>
        </w:rPr>
      </w:pPr>
      <w:r>
        <w:rPr>
          <w:rFonts w:ascii="Times New Roman" w:hAnsi="Times New Roman" w:cs="Times New Roman"/>
          <w:sz w:val="24"/>
          <w:szCs w:val="24"/>
        </w:rPr>
        <w:t>Vezetési helyzetek</w:t>
      </w:r>
    </w:p>
    <w:p w14:paraId="3E835190" w14:textId="77777777" w:rsidR="006C09E6" w:rsidRDefault="006C09E6" w:rsidP="00CE09CD">
      <w:pPr>
        <w:pStyle w:val="Listaszerbekezds"/>
        <w:numPr>
          <w:ilvl w:val="0"/>
          <w:numId w:val="42"/>
        </w:numPr>
        <w:spacing w:after="0" w:line="360" w:lineRule="auto"/>
        <w:rPr>
          <w:rFonts w:ascii="Times New Roman" w:hAnsi="Times New Roman" w:cs="Times New Roman"/>
          <w:sz w:val="24"/>
          <w:szCs w:val="24"/>
        </w:rPr>
      </w:pPr>
      <w:r>
        <w:rPr>
          <w:rFonts w:ascii="Times New Roman" w:hAnsi="Times New Roman" w:cs="Times New Roman"/>
          <w:sz w:val="24"/>
          <w:szCs w:val="24"/>
        </w:rPr>
        <w:t>Vezetés eszközei</w:t>
      </w:r>
    </w:p>
    <w:p w14:paraId="4EDCDCA6" w14:textId="77777777" w:rsidR="006C09E6" w:rsidRDefault="006C09E6" w:rsidP="006C09E6">
      <w:pPr>
        <w:spacing w:after="0" w:line="360" w:lineRule="auto"/>
        <w:rPr>
          <w:rFonts w:ascii="Times New Roman" w:hAnsi="Times New Roman" w:cs="Times New Roman"/>
          <w:sz w:val="24"/>
          <w:szCs w:val="24"/>
        </w:rPr>
      </w:pPr>
    </w:p>
    <w:p w14:paraId="0A09B642" w14:textId="77777777" w:rsidR="006C09E6" w:rsidRPr="006C09E6" w:rsidRDefault="006C09E6" w:rsidP="006C09E6">
      <w:pPr>
        <w:spacing w:after="0" w:line="360" w:lineRule="auto"/>
        <w:rPr>
          <w:rFonts w:ascii="Times New Roman" w:hAnsi="Times New Roman" w:cs="Times New Roman"/>
          <w:b/>
          <w:sz w:val="24"/>
          <w:szCs w:val="24"/>
          <w:u w:val="single"/>
        </w:rPr>
      </w:pPr>
      <w:r w:rsidRPr="006C09E6">
        <w:rPr>
          <w:rFonts w:ascii="Times New Roman" w:hAnsi="Times New Roman" w:cs="Times New Roman"/>
          <w:b/>
          <w:sz w:val="24"/>
          <w:szCs w:val="24"/>
          <w:u w:val="single"/>
        </w:rPr>
        <w:t xml:space="preserve">Hat gondolkodó kalap (Edward de </w:t>
      </w:r>
      <w:proofErr w:type="spellStart"/>
      <w:r w:rsidRPr="006C09E6">
        <w:rPr>
          <w:rFonts w:ascii="Times New Roman" w:hAnsi="Times New Roman" w:cs="Times New Roman"/>
          <w:b/>
          <w:sz w:val="24"/>
          <w:szCs w:val="24"/>
          <w:u w:val="single"/>
        </w:rPr>
        <w:t>Bono</w:t>
      </w:r>
      <w:proofErr w:type="spellEnd"/>
      <w:r w:rsidRPr="006C09E6">
        <w:rPr>
          <w:rFonts w:ascii="Times New Roman" w:hAnsi="Times New Roman" w:cs="Times New Roman"/>
          <w:b/>
          <w:sz w:val="24"/>
          <w:szCs w:val="24"/>
          <w:u w:val="single"/>
        </w:rPr>
        <w:t>) módszer:</w:t>
      </w:r>
    </w:p>
    <w:p w14:paraId="31A1AF4F" w14:textId="77777777" w:rsidR="006C09E6" w:rsidRDefault="006C09E6" w:rsidP="00CE09CD">
      <w:pPr>
        <w:pStyle w:val="Listaszerbekezds"/>
        <w:numPr>
          <w:ilvl w:val="0"/>
          <w:numId w:val="43"/>
        </w:numPr>
        <w:spacing w:after="0" w:line="360" w:lineRule="auto"/>
        <w:rPr>
          <w:rFonts w:ascii="Times New Roman" w:hAnsi="Times New Roman" w:cs="Times New Roman"/>
          <w:sz w:val="24"/>
          <w:szCs w:val="24"/>
        </w:rPr>
      </w:pPr>
      <w:r w:rsidRPr="00FF3FE9">
        <w:rPr>
          <w:rFonts w:ascii="Times New Roman" w:hAnsi="Times New Roman" w:cs="Times New Roman"/>
          <w:b/>
          <w:bCs/>
          <w:sz w:val="24"/>
          <w:szCs w:val="24"/>
        </w:rPr>
        <w:t>fehér</w:t>
      </w:r>
      <w:r w:rsidR="001B5AB5" w:rsidRPr="00FF3FE9">
        <w:rPr>
          <w:rFonts w:ascii="Times New Roman" w:hAnsi="Times New Roman" w:cs="Times New Roman"/>
          <w:b/>
          <w:bCs/>
          <w:sz w:val="24"/>
          <w:szCs w:val="24"/>
        </w:rPr>
        <w:t>:</w:t>
      </w:r>
      <w:r w:rsidR="001B5AB5">
        <w:rPr>
          <w:rFonts w:ascii="Times New Roman" w:hAnsi="Times New Roman" w:cs="Times New Roman"/>
          <w:sz w:val="24"/>
          <w:szCs w:val="24"/>
        </w:rPr>
        <w:t xml:space="preserve"> tények, adatok felsorakoztatása, érzelemmentesen</w:t>
      </w:r>
    </w:p>
    <w:p w14:paraId="22CF3F6B" w14:textId="77777777" w:rsidR="006C09E6" w:rsidRDefault="006C09E6" w:rsidP="00CE09CD">
      <w:pPr>
        <w:pStyle w:val="Listaszerbekezds"/>
        <w:numPr>
          <w:ilvl w:val="0"/>
          <w:numId w:val="43"/>
        </w:numPr>
        <w:spacing w:after="0" w:line="360" w:lineRule="auto"/>
        <w:rPr>
          <w:rFonts w:ascii="Times New Roman" w:hAnsi="Times New Roman" w:cs="Times New Roman"/>
          <w:sz w:val="24"/>
          <w:szCs w:val="24"/>
        </w:rPr>
      </w:pPr>
      <w:r w:rsidRPr="00FF3FE9">
        <w:rPr>
          <w:rFonts w:ascii="Times New Roman" w:hAnsi="Times New Roman" w:cs="Times New Roman"/>
          <w:b/>
          <w:bCs/>
          <w:sz w:val="24"/>
          <w:szCs w:val="24"/>
        </w:rPr>
        <w:t>piros</w:t>
      </w:r>
      <w:r w:rsidR="001B5AB5" w:rsidRPr="00FF3FE9">
        <w:rPr>
          <w:rFonts w:ascii="Times New Roman" w:hAnsi="Times New Roman" w:cs="Times New Roman"/>
          <w:b/>
          <w:bCs/>
          <w:sz w:val="24"/>
          <w:szCs w:val="24"/>
        </w:rPr>
        <w:t>:</w:t>
      </w:r>
      <w:r w:rsidR="001B5AB5">
        <w:rPr>
          <w:rFonts w:ascii="Times New Roman" w:hAnsi="Times New Roman" w:cs="Times New Roman"/>
          <w:sz w:val="24"/>
          <w:szCs w:val="24"/>
        </w:rPr>
        <w:t xml:space="preserve"> érzések, megérzések, érzelmi nézőpont</w:t>
      </w:r>
    </w:p>
    <w:p w14:paraId="03C0BDEC" w14:textId="77777777" w:rsidR="006C09E6" w:rsidRDefault="006C09E6" w:rsidP="00CE09CD">
      <w:pPr>
        <w:pStyle w:val="Listaszerbekezds"/>
        <w:numPr>
          <w:ilvl w:val="0"/>
          <w:numId w:val="43"/>
        </w:numPr>
        <w:spacing w:after="0" w:line="360" w:lineRule="auto"/>
        <w:rPr>
          <w:rFonts w:ascii="Times New Roman" w:hAnsi="Times New Roman" w:cs="Times New Roman"/>
          <w:sz w:val="24"/>
          <w:szCs w:val="24"/>
        </w:rPr>
      </w:pPr>
      <w:r w:rsidRPr="00FF3FE9">
        <w:rPr>
          <w:rFonts w:ascii="Times New Roman" w:hAnsi="Times New Roman" w:cs="Times New Roman"/>
          <w:b/>
          <w:bCs/>
          <w:sz w:val="24"/>
          <w:szCs w:val="24"/>
        </w:rPr>
        <w:t>sárga</w:t>
      </w:r>
      <w:r w:rsidR="001B5AB5" w:rsidRPr="00FF3FE9">
        <w:rPr>
          <w:rFonts w:ascii="Times New Roman" w:hAnsi="Times New Roman" w:cs="Times New Roman"/>
          <w:b/>
          <w:bCs/>
          <w:sz w:val="24"/>
          <w:szCs w:val="24"/>
        </w:rPr>
        <w:t>:</w:t>
      </w:r>
      <w:r w:rsidR="001B5AB5">
        <w:rPr>
          <w:rFonts w:ascii="Times New Roman" w:hAnsi="Times New Roman" w:cs="Times New Roman"/>
          <w:sz w:val="24"/>
          <w:szCs w:val="24"/>
        </w:rPr>
        <w:t xml:space="preserve"> </w:t>
      </w:r>
      <w:r w:rsidR="00FF3FE9">
        <w:rPr>
          <w:rFonts w:ascii="Times New Roman" w:hAnsi="Times New Roman" w:cs="Times New Roman"/>
          <w:sz w:val="24"/>
          <w:szCs w:val="24"/>
        </w:rPr>
        <w:t>értékeket, előnyöket keresünk, miért jó</w:t>
      </w:r>
    </w:p>
    <w:p w14:paraId="1442B63E" w14:textId="77777777" w:rsidR="006C09E6" w:rsidRDefault="006C09E6" w:rsidP="00CE09CD">
      <w:pPr>
        <w:pStyle w:val="Listaszerbekezds"/>
        <w:numPr>
          <w:ilvl w:val="0"/>
          <w:numId w:val="43"/>
        </w:numPr>
        <w:spacing w:after="0" w:line="360" w:lineRule="auto"/>
        <w:rPr>
          <w:rFonts w:ascii="Times New Roman" w:hAnsi="Times New Roman" w:cs="Times New Roman"/>
          <w:sz w:val="24"/>
          <w:szCs w:val="24"/>
        </w:rPr>
      </w:pPr>
      <w:r w:rsidRPr="00FF3FE9">
        <w:rPr>
          <w:rFonts w:ascii="Times New Roman" w:hAnsi="Times New Roman" w:cs="Times New Roman"/>
          <w:b/>
          <w:bCs/>
          <w:sz w:val="24"/>
          <w:szCs w:val="24"/>
        </w:rPr>
        <w:t>zöld</w:t>
      </w:r>
      <w:r w:rsidR="00FF3FE9" w:rsidRPr="00FF3FE9">
        <w:rPr>
          <w:rFonts w:ascii="Times New Roman" w:hAnsi="Times New Roman" w:cs="Times New Roman"/>
          <w:b/>
          <w:bCs/>
          <w:sz w:val="24"/>
          <w:szCs w:val="24"/>
        </w:rPr>
        <w:t>:</w:t>
      </w:r>
      <w:r w:rsidR="00FF3FE9">
        <w:rPr>
          <w:rFonts w:ascii="Times New Roman" w:hAnsi="Times New Roman" w:cs="Times New Roman"/>
          <w:sz w:val="24"/>
          <w:szCs w:val="24"/>
        </w:rPr>
        <w:t xml:space="preserve"> kreativitás, ötletek, alternatívák, lehetőségek gyűjtése</w:t>
      </w:r>
    </w:p>
    <w:p w14:paraId="5E562224" w14:textId="77777777" w:rsidR="006C09E6" w:rsidRDefault="006C09E6" w:rsidP="00CE09CD">
      <w:pPr>
        <w:pStyle w:val="Listaszerbekezds"/>
        <w:numPr>
          <w:ilvl w:val="0"/>
          <w:numId w:val="43"/>
        </w:numPr>
        <w:spacing w:after="0" w:line="360" w:lineRule="auto"/>
        <w:rPr>
          <w:rFonts w:ascii="Times New Roman" w:hAnsi="Times New Roman" w:cs="Times New Roman"/>
          <w:sz w:val="24"/>
          <w:szCs w:val="24"/>
        </w:rPr>
      </w:pPr>
      <w:r w:rsidRPr="00FF3FE9">
        <w:rPr>
          <w:rFonts w:ascii="Times New Roman" w:hAnsi="Times New Roman" w:cs="Times New Roman"/>
          <w:b/>
          <w:bCs/>
          <w:sz w:val="24"/>
          <w:szCs w:val="24"/>
        </w:rPr>
        <w:t>kék</w:t>
      </w:r>
      <w:r w:rsidR="00FF3FE9" w:rsidRPr="00FF3FE9">
        <w:rPr>
          <w:rFonts w:ascii="Times New Roman" w:hAnsi="Times New Roman" w:cs="Times New Roman"/>
          <w:b/>
          <w:bCs/>
          <w:sz w:val="24"/>
          <w:szCs w:val="24"/>
        </w:rPr>
        <w:t>:</w:t>
      </w:r>
      <w:r w:rsidR="00FF3FE9">
        <w:rPr>
          <w:rFonts w:ascii="Times New Roman" w:hAnsi="Times New Roman" w:cs="Times New Roman"/>
          <w:sz w:val="24"/>
          <w:szCs w:val="24"/>
        </w:rPr>
        <w:t xml:space="preserve"> célok, összehangolás, összegzés</w:t>
      </w:r>
    </w:p>
    <w:p w14:paraId="2968B312" w14:textId="77777777" w:rsidR="006C09E6" w:rsidRDefault="006C09E6" w:rsidP="00CE09CD">
      <w:pPr>
        <w:pStyle w:val="Listaszerbekezds"/>
        <w:numPr>
          <w:ilvl w:val="0"/>
          <w:numId w:val="43"/>
        </w:numPr>
        <w:spacing w:after="0" w:line="360" w:lineRule="auto"/>
        <w:rPr>
          <w:rFonts w:ascii="Times New Roman" w:hAnsi="Times New Roman" w:cs="Times New Roman"/>
          <w:sz w:val="24"/>
          <w:szCs w:val="24"/>
        </w:rPr>
      </w:pPr>
      <w:r w:rsidRPr="00FF3FE9">
        <w:rPr>
          <w:rFonts w:ascii="Times New Roman" w:hAnsi="Times New Roman" w:cs="Times New Roman"/>
          <w:b/>
          <w:bCs/>
          <w:sz w:val="24"/>
          <w:szCs w:val="24"/>
        </w:rPr>
        <w:t>fekete</w:t>
      </w:r>
      <w:r w:rsidR="00FF3FE9" w:rsidRPr="00FF3FE9">
        <w:rPr>
          <w:rFonts w:ascii="Times New Roman" w:hAnsi="Times New Roman" w:cs="Times New Roman"/>
          <w:b/>
          <w:bCs/>
          <w:sz w:val="24"/>
          <w:szCs w:val="24"/>
        </w:rPr>
        <w:t>:</w:t>
      </w:r>
      <w:r w:rsidR="00FF3FE9">
        <w:rPr>
          <w:rFonts w:ascii="Times New Roman" w:hAnsi="Times New Roman" w:cs="Times New Roman"/>
          <w:sz w:val="24"/>
          <w:szCs w:val="24"/>
        </w:rPr>
        <w:t xml:space="preserve"> veszélyek, nehézségek kutatása, kritikus megítélés</w:t>
      </w:r>
    </w:p>
    <w:p w14:paraId="30AA73E9" w14:textId="77777777" w:rsidR="006C09E6" w:rsidRDefault="006C09E6">
      <w:pPr>
        <w:rPr>
          <w:rFonts w:ascii="Times New Roman" w:hAnsi="Times New Roman" w:cs="Times New Roman"/>
          <w:sz w:val="24"/>
          <w:szCs w:val="24"/>
        </w:rPr>
      </w:pPr>
      <w:r>
        <w:rPr>
          <w:rFonts w:ascii="Times New Roman" w:hAnsi="Times New Roman" w:cs="Times New Roman"/>
          <w:sz w:val="24"/>
          <w:szCs w:val="24"/>
        </w:rPr>
        <w:br w:type="page"/>
      </w:r>
    </w:p>
    <w:p w14:paraId="162D783B" w14:textId="77777777" w:rsidR="006C09E6" w:rsidRPr="006C09E6" w:rsidRDefault="006C09E6" w:rsidP="006C09E6">
      <w:pPr>
        <w:spacing w:after="0" w:line="360" w:lineRule="auto"/>
        <w:rPr>
          <w:rFonts w:ascii="Times New Roman" w:hAnsi="Times New Roman" w:cs="Times New Roman"/>
          <w:b/>
          <w:sz w:val="24"/>
          <w:szCs w:val="24"/>
          <w:u w:val="single"/>
        </w:rPr>
      </w:pPr>
      <w:r w:rsidRPr="006C09E6">
        <w:rPr>
          <w:rFonts w:ascii="Times New Roman" w:hAnsi="Times New Roman" w:cs="Times New Roman"/>
          <w:b/>
          <w:sz w:val="24"/>
          <w:szCs w:val="24"/>
          <w:u w:val="single"/>
        </w:rPr>
        <w:lastRenderedPageBreak/>
        <w:t>Sikeres vezetői team összeállításának kulcsa:</w:t>
      </w:r>
    </w:p>
    <w:p w14:paraId="696A26F4" w14:textId="77777777" w:rsidR="006C09E6" w:rsidRDefault="006C09E6" w:rsidP="006C09E6">
      <w:pPr>
        <w:spacing w:after="0" w:line="360" w:lineRule="auto"/>
        <w:rPr>
          <w:rFonts w:ascii="Times New Roman" w:hAnsi="Times New Roman" w:cs="Times New Roman"/>
          <w:sz w:val="24"/>
          <w:szCs w:val="24"/>
        </w:rPr>
      </w:pPr>
      <w:r w:rsidRPr="006C09E6">
        <w:rPr>
          <w:rFonts w:ascii="Times New Roman" w:hAnsi="Times New Roman" w:cs="Times New Roman"/>
          <w:sz w:val="24"/>
          <w:szCs w:val="24"/>
        </w:rPr>
        <w:t>A PAEI képesség minden összetevője jelenjen meg a menedzsment teamben</w:t>
      </w:r>
      <w:r w:rsidR="00FF3FE9">
        <w:rPr>
          <w:rFonts w:ascii="Times New Roman" w:hAnsi="Times New Roman" w:cs="Times New Roman"/>
          <w:sz w:val="24"/>
          <w:szCs w:val="24"/>
        </w:rPr>
        <w:t xml:space="preserve"> a sikeres megvalósítás érdekében.</w:t>
      </w:r>
    </w:p>
    <w:p w14:paraId="28654F56" w14:textId="77777777" w:rsidR="00FF3FE9" w:rsidRDefault="00FF3FE9" w:rsidP="00FF3FE9">
      <w:pPr>
        <w:spacing w:after="0" w:line="240" w:lineRule="auto"/>
        <w:rPr>
          <w:rFonts w:ascii="Times New Roman" w:hAnsi="Times New Roman" w:cs="Times New Roman"/>
          <w:sz w:val="24"/>
          <w:szCs w:val="24"/>
        </w:rPr>
      </w:pPr>
    </w:p>
    <w:p w14:paraId="51A150E9" w14:textId="77777777" w:rsidR="00FF3FE9" w:rsidRPr="00FF3FE9" w:rsidRDefault="00FF3FE9" w:rsidP="006C09E6">
      <w:pPr>
        <w:spacing w:after="0" w:line="360" w:lineRule="auto"/>
        <w:rPr>
          <w:rFonts w:ascii="Times New Roman" w:hAnsi="Times New Roman" w:cs="Times New Roman"/>
          <w:sz w:val="24"/>
          <w:szCs w:val="24"/>
          <w:u w:val="single"/>
        </w:rPr>
      </w:pPr>
      <w:r w:rsidRPr="00FF3FE9">
        <w:rPr>
          <w:rFonts w:ascii="Times New Roman" w:hAnsi="Times New Roman" w:cs="Times New Roman"/>
          <w:sz w:val="24"/>
          <w:szCs w:val="24"/>
          <w:u w:val="single"/>
        </w:rPr>
        <w:t>Képességek:</w:t>
      </w:r>
    </w:p>
    <w:p w14:paraId="34A9DD1A" w14:textId="77777777" w:rsidR="00FF3FE9" w:rsidRDefault="00FF3FE9" w:rsidP="00FF3FE9">
      <w:pPr>
        <w:pStyle w:val="Listaszerbekezds"/>
        <w:numPr>
          <w:ilvl w:val="0"/>
          <w:numId w:val="197"/>
        </w:numPr>
        <w:spacing w:after="0" w:line="360" w:lineRule="auto"/>
        <w:rPr>
          <w:rFonts w:ascii="Times New Roman" w:hAnsi="Times New Roman" w:cs="Times New Roman"/>
          <w:sz w:val="24"/>
          <w:szCs w:val="24"/>
        </w:rPr>
      </w:pPr>
      <w:r w:rsidRPr="00FF3FE9">
        <w:rPr>
          <w:rFonts w:ascii="Times New Roman" w:hAnsi="Times New Roman" w:cs="Times New Roman"/>
          <w:b/>
          <w:bCs/>
          <w:sz w:val="24"/>
          <w:szCs w:val="24"/>
        </w:rPr>
        <w:t>P:</w:t>
      </w:r>
      <w:r>
        <w:rPr>
          <w:rFonts w:ascii="Times New Roman" w:hAnsi="Times New Roman" w:cs="Times New Roman"/>
          <w:sz w:val="24"/>
          <w:szCs w:val="24"/>
        </w:rPr>
        <w:t xml:space="preserve"> Produktív</w:t>
      </w:r>
    </w:p>
    <w:p w14:paraId="7393FBD8" w14:textId="77777777" w:rsidR="00FF3FE9" w:rsidRDefault="00FF3FE9" w:rsidP="00FF3FE9">
      <w:pPr>
        <w:pStyle w:val="Listaszerbekezds"/>
        <w:numPr>
          <w:ilvl w:val="0"/>
          <w:numId w:val="197"/>
        </w:numPr>
        <w:spacing w:after="0" w:line="360" w:lineRule="auto"/>
        <w:rPr>
          <w:rFonts w:ascii="Times New Roman" w:hAnsi="Times New Roman" w:cs="Times New Roman"/>
          <w:sz w:val="24"/>
          <w:szCs w:val="24"/>
        </w:rPr>
      </w:pPr>
      <w:r w:rsidRPr="00FF3FE9">
        <w:rPr>
          <w:rFonts w:ascii="Times New Roman" w:hAnsi="Times New Roman" w:cs="Times New Roman"/>
          <w:b/>
          <w:bCs/>
          <w:sz w:val="24"/>
          <w:szCs w:val="24"/>
        </w:rPr>
        <w:t>A:</w:t>
      </w:r>
      <w:r>
        <w:rPr>
          <w:rFonts w:ascii="Times New Roman" w:hAnsi="Times New Roman" w:cs="Times New Roman"/>
          <w:sz w:val="24"/>
          <w:szCs w:val="24"/>
        </w:rPr>
        <w:t xml:space="preserve"> Adminisztratív</w:t>
      </w:r>
    </w:p>
    <w:p w14:paraId="0F317FAA" w14:textId="77777777" w:rsidR="00FF3FE9" w:rsidRDefault="00FF3FE9" w:rsidP="00FF3FE9">
      <w:pPr>
        <w:pStyle w:val="Listaszerbekezds"/>
        <w:numPr>
          <w:ilvl w:val="0"/>
          <w:numId w:val="197"/>
        </w:numPr>
        <w:spacing w:after="0" w:line="360" w:lineRule="auto"/>
        <w:rPr>
          <w:rFonts w:ascii="Times New Roman" w:hAnsi="Times New Roman" w:cs="Times New Roman"/>
          <w:sz w:val="24"/>
          <w:szCs w:val="24"/>
        </w:rPr>
      </w:pPr>
      <w:r w:rsidRPr="00FF3FE9">
        <w:rPr>
          <w:rFonts w:ascii="Times New Roman" w:hAnsi="Times New Roman" w:cs="Times New Roman"/>
          <w:b/>
          <w:bCs/>
          <w:sz w:val="24"/>
          <w:szCs w:val="24"/>
        </w:rPr>
        <w:t>E:</w:t>
      </w:r>
      <w:r>
        <w:rPr>
          <w:rFonts w:ascii="Times New Roman" w:hAnsi="Times New Roman" w:cs="Times New Roman"/>
          <w:sz w:val="24"/>
          <w:szCs w:val="24"/>
        </w:rPr>
        <w:t xml:space="preserve"> Elégbevágó</w:t>
      </w:r>
    </w:p>
    <w:p w14:paraId="78FB4956" w14:textId="77777777" w:rsidR="00FF3FE9" w:rsidRPr="00FF3FE9" w:rsidRDefault="00FF3FE9" w:rsidP="00FF3FE9">
      <w:pPr>
        <w:pStyle w:val="Listaszerbekezds"/>
        <w:numPr>
          <w:ilvl w:val="0"/>
          <w:numId w:val="197"/>
        </w:numPr>
        <w:spacing w:after="0" w:line="360" w:lineRule="auto"/>
        <w:rPr>
          <w:rFonts w:ascii="Times New Roman" w:hAnsi="Times New Roman" w:cs="Times New Roman"/>
          <w:sz w:val="24"/>
          <w:szCs w:val="24"/>
        </w:rPr>
      </w:pPr>
      <w:r w:rsidRPr="00FF3FE9">
        <w:rPr>
          <w:rFonts w:ascii="Times New Roman" w:hAnsi="Times New Roman" w:cs="Times New Roman"/>
          <w:b/>
          <w:bCs/>
          <w:sz w:val="24"/>
          <w:szCs w:val="24"/>
        </w:rPr>
        <w:t>I:</w:t>
      </w:r>
      <w:r>
        <w:rPr>
          <w:rFonts w:ascii="Times New Roman" w:hAnsi="Times New Roman" w:cs="Times New Roman"/>
          <w:sz w:val="24"/>
          <w:szCs w:val="24"/>
        </w:rPr>
        <w:t xml:space="preserve"> Integráló</w:t>
      </w:r>
    </w:p>
    <w:p w14:paraId="5B396B5E" w14:textId="77777777" w:rsidR="006C09E6" w:rsidRDefault="006C09E6" w:rsidP="006C09E6">
      <w:pPr>
        <w:spacing w:after="0" w:line="360" w:lineRule="auto"/>
        <w:rPr>
          <w:rFonts w:ascii="Times New Roman" w:hAnsi="Times New Roman" w:cs="Times New Roman"/>
          <w:sz w:val="24"/>
          <w:szCs w:val="24"/>
        </w:rPr>
      </w:pPr>
    </w:p>
    <w:p w14:paraId="44D8CA31" w14:textId="77777777" w:rsidR="006C09E6" w:rsidRDefault="006C09E6" w:rsidP="006C09E6">
      <w:pPr>
        <w:spacing w:after="0" w:line="360" w:lineRule="auto"/>
        <w:rPr>
          <w:rFonts w:ascii="Times New Roman" w:hAnsi="Times New Roman" w:cs="Times New Roman"/>
          <w:sz w:val="24"/>
          <w:szCs w:val="24"/>
        </w:rPr>
      </w:pPr>
      <w:r w:rsidRPr="006C09E6">
        <w:rPr>
          <w:rFonts w:ascii="Times New Roman" w:hAnsi="Times New Roman" w:cs="Times New Roman"/>
          <w:sz w:val="24"/>
          <w:szCs w:val="24"/>
        </w:rPr>
        <w:t xml:space="preserve">pl. </w:t>
      </w:r>
      <w:proofErr w:type="spellStart"/>
      <w:r w:rsidRPr="006C09E6">
        <w:rPr>
          <w:rFonts w:ascii="Times New Roman" w:hAnsi="Times New Roman" w:cs="Times New Roman"/>
          <w:sz w:val="24"/>
          <w:szCs w:val="24"/>
        </w:rPr>
        <w:t>PaEi</w:t>
      </w:r>
      <w:proofErr w:type="spellEnd"/>
      <w:r w:rsidRPr="006C09E6">
        <w:rPr>
          <w:rFonts w:ascii="Times New Roman" w:hAnsi="Times New Roman" w:cs="Times New Roman"/>
          <w:sz w:val="24"/>
          <w:szCs w:val="24"/>
        </w:rPr>
        <w:t xml:space="preserve"> és </w:t>
      </w:r>
      <w:proofErr w:type="spellStart"/>
      <w:r w:rsidRPr="006C09E6">
        <w:rPr>
          <w:rFonts w:ascii="Times New Roman" w:hAnsi="Times New Roman" w:cs="Times New Roman"/>
          <w:sz w:val="24"/>
          <w:szCs w:val="24"/>
        </w:rPr>
        <w:t>pAeI</w:t>
      </w:r>
      <w:proofErr w:type="spellEnd"/>
      <w:r w:rsidRPr="006C09E6">
        <w:rPr>
          <w:rFonts w:ascii="Times New Roman" w:hAnsi="Times New Roman" w:cs="Times New Roman"/>
          <w:sz w:val="24"/>
          <w:szCs w:val="24"/>
        </w:rPr>
        <w:t xml:space="preserve"> menedzser egy</w:t>
      </w:r>
      <w:r w:rsidR="006167FE">
        <w:rPr>
          <w:rFonts w:ascii="Times New Roman" w:hAnsi="Times New Roman" w:cs="Times New Roman"/>
          <w:sz w:val="24"/>
          <w:szCs w:val="24"/>
        </w:rPr>
        <w:t>ü</w:t>
      </w:r>
      <w:r w:rsidRPr="006C09E6">
        <w:rPr>
          <w:rFonts w:ascii="Times New Roman" w:hAnsi="Times New Roman" w:cs="Times New Roman"/>
          <w:sz w:val="24"/>
          <w:szCs w:val="24"/>
        </w:rPr>
        <w:t>tt</w:t>
      </w:r>
      <w:r w:rsidR="006167FE">
        <w:rPr>
          <w:rFonts w:ascii="Times New Roman" w:hAnsi="Times New Roman" w:cs="Times New Roman"/>
          <w:sz w:val="24"/>
          <w:szCs w:val="24"/>
        </w:rPr>
        <w:t xml:space="preserve"> </w:t>
      </w:r>
      <w:r w:rsidRPr="006C09E6">
        <w:rPr>
          <w:rFonts w:ascii="Times New Roman" w:hAnsi="Times New Roman" w:cs="Times New Roman"/>
          <w:sz w:val="24"/>
          <w:szCs w:val="24"/>
        </w:rPr>
        <w:t xml:space="preserve">működőképes, de </w:t>
      </w:r>
      <w:proofErr w:type="spellStart"/>
      <w:r w:rsidRPr="006C09E6">
        <w:rPr>
          <w:rFonts w:ascii="Times New Roman" w:hAnsi="Times New Roman" w:cs="Times New Roman"/>
          <w:sz w:val="24"/>
          <w:szCs w:val="24"/>
        </w:rPr>
        <w:t>PaEi</w:t>
      </w:r>
      <w:proofErr w:type="spellEnd"/>
      <w:r w:rsidRPr="006C09E6">
        <w:rPr>
          <w:rFonts w:ascii="Times New Roman" w:hAnsi="Times New Roman" w:cs="Times New Roman"/>
          <w:sz w:val="24"/>
          <w:szCs w:val="24"/>
        </w:rPr>
        <w:t xml:space="preserve"> és </w:t>
      </w:r>
      <w:proofErr w:type="spellStart"/>
      <w:r w:rsidRPr="006C09E6">
        <w:rPr>
          <w:rFonts w:ascii="Times New Roman" w:hAnsi="Times New Roman" w:cs="Times New Roman"/>
          <w:sz w:val="24"/>
          <w:szCs w:val="24"/>
        </w:rPr>
        <w:t>PaeI</w:t>
      </w:r>
      <w:proofErr w:type="spellEnd"/>
      <w:r w:rsidRPr="006C09E6">
        <w:rPr>
          <w:rFonts w:ascii="Times New Roman" w:hAnsi="Times New Roman" w:cs="Times New Roman"/>
          <w:sz w:val="24"/>
          <w:szCs w:val="24"/>
        </w:rPr>
        <w:t xml:space="preserve"> nem, mert senki se</w:t>
      </w:r>
      <w:r w:rsidR="00E16091">
        <w:rPr>
          <w:rFonts w:ascii="Times New Roman" w:hAnsi="Times New Roman" w:cs="Times New Roman"/>
          <w:sz w:val="24"/>
          <w:szCs w:val="24"/>
        </w:rPr>
        <w:t>m</w:t>
      </w:r>
      <w:r w:rsidRPr="006C09E6">
        <w:rPr>
          <w:rFonts w:ascii="Times New Roman" w:hAnsi="Times New Roman" w:cs="Times New Roman"/>
          <w:sz w:val="24"/>
          <w:szCs w:val="24"/>
        </w:rPr>
        <w:t xml:space="preserve"> rendelkezik az Adminisztratív képességgel.</w:t>
      </w:r>
    </w:p>
    <w:p w14:paraId="4BD199DC" w14:textId="77777777" w:rsidR="006C09E6" w:rsidRDefault="006C09E6" w:rsidP="006C09E6">
      <w:pPr>
        <w:spacing w:after="0" w:line="360" w:lineRule="auto"/>
        <w:rPr>
          <w:rFonts w:ascii="Times New Roman" w:hAnsi="Times New Roman" w:cs="Times New Roman"/>
          <w:sz w:val="24"/>
          <w:szCs w:val="24"/>
        </w:rPr>
      </w:pPr>
    </w:p>
    <w:p w14:paraId="43086184" w14:textId="77777777" w:rsidR="006C09E6" w:rsidRPr="006C09E6" w:rsidRDefault="006C09E6" w:rsidP="006C09E6">
      <w:pPr>
        <w:spacing w:after="0" w:line="360" w:lineRule="auto"/>
        <w:rPr>
          <w:rFonts w:ascii="Times New Roman" w:hAnsi="Times New Roman" w:cs="Times New Roman"/>
          <w:b/>
          <w:sz w:val="24"/>
          <w:szCs w:val="24"/>
          <w:u w:val="single"/>
        </w:rPr>
      </w:pPr>
      <w:r w:rsidRPr="006C09E6">
        <w:rPr>
          <w:rFonts w:ascii="Times New Roman" w:hAnsi="Times New Roman" w:cs="Times New Roman"/>
          <w:b/>
          <w:sz w:val="24"/>
          <w:szCs w:val="24"/>
          <w:u w:val="single"/>
        </w:rPr>
        <w:t>Munkastílus elemzés</w:t>
      </w:r>
      <w:r w:rsidR="00FF3FE9">
        <w:rPr>
          <w:rFonts w:ascii="Times New Roman" w:hAnsi="Times New Roman" w:cs="Times New Roman"/>
          <w:b/>
          <w:sz w:val="24"/>
          <w:szCs w:val="24"/>
          <w:u w:val="single"/>
        </w:rPr>
        <w:t xml:space="preserve">, a </w:t>
      </w:r>
      <w:proofErr w:type="spellStart"/>
      <w:r w:rsidR="00FF3FE9">
        <w:rPr>
          <w:rFonts w:ascii="Times New Roman" w:hAnsi="Times New Roman" w:cs="Times New Roman"/>
          <w:b/>
          <w:sz w:val="24"/>
          <w:szCs w:val="24"/>
          <w:u w:val="single"/>
        </w:rPr>
        <w:t>Vogelauer</w:t>
      </w:r>
      <w:proofErr w:type="spellEnd"/>
      <w:r w:rsidR="00FF3FE9">
        <w:rPr>
          <w:rFonts w:ascii="Times New Roman" w:hAnsi="Times New Roman" w:cs="Times New Roman"/>
          <w:b/>
          <w:sz w:val="24"/>
          <w:szCs w:val="24"/>
          <w:u w:val="single"/>
        </w:rPr>
        <w:t xml:space="preserve"> „kerék” módszer</w:t>
      </w:r>
      <w:r w:rsidRPr="006C09E6">
        <w:rPr>
          <w:rFonts w:ascii="Times New Roman" w:hAnsi="Times New Roman" w:cs="Times New Roman"/>
          <w:b/>
          <w:sz w:val="24"/>
          <w:szCs w:val="24"/>
          <w:u w:val="single"/>
        </w:rPr>
        <w:t>:</w:t>
      </w:r>
    </w:p>
    <w:p w14:paraId="3391E191" w14:textId="77777777" w:rsidR="006C09E6" w:rsidRDefault="006C09E6" w:rsidP="00CE09CD">
      <w:pPr>
        <w:pStyle w:val="Listaszerbekezds"/>
        <w:numPr>
          <w:ilvl w:val="0"/>
          <w:numId w:val="44"/>
        </w:numPr>
        <w:spacing w:after="0" w:line="360" w:lineRule="auto"/>
        <w:rPr>
          <w:rFonts w:ascii="Times New Roman" w:hAnsi="Times New Roman" w:cs="Times New Roman"/>
          <w:sz w:val="24"/>
          <w:szCs w:val="24"/>
        </w:rPr>
      </w:pPr>
      <w:r w:rsidRPr="00FF3FE9">
        <w:rPr>
          <w:rFonts w:ascii="Times New Roman" w:hAnsi="Times New Roman" w:cs="Times New Roman"/>
          <w:b/>
          <w:bCs/>
          <w:sz w:val="24"/>
          <w:szCs w:val="24"/>
        </w:rPr>
        <w:t>Kezdeményező</w:t>
      </w:r>
      <w:r w:rsidR="00FF3FE9" w:rsidRPr="00FF3FE9">
        <w:rPr>
          <w:rFonts w:ascii="Times New Roman" w:hAnsi="Times New Roman" w:cs="Times New Roman"/>
          <w:b/>
          <w:bCs/>
          <w:sz w:val="24"/>
          <w:szCs w:val="24"/>
        </w:rPr>
        <w:t>:</w:t>
      </w:r>
      <w:r w:rsidR="00FF3FE9">
        <w:rPr>
          <w:rFonts w:ascii="Times New Roman" w:hAnsi="Times New Roman" w:cs="Times New Roman"/>
          <w:sz w:val="24"/>
          <w:szCs w:val="24"/>
        </w:rPr>
        <w:t xml:space="preserve"> </w:t>
      </w:r>
      <w:r w:rsidR="00FF3FE9" w:rsidRPr="00FF3FE9">
        <w:rPr>
          <w:rFonts w:ascii="Times New Roman" w:hAnsi="Times New Roman" w:cs="Times New Roman"/>
          <w:sz w:val="24"/>
          <w:szCs w:val="24"/>
        </w:rPr>
        <w:t>Aktívan közelíti a dolgokat, önálló, megragadja a lehetőségeket</w:t>
      </w:r>
    </w:p>
    <w:p w14:paraId="7E873EA1" w14:textId="77777777" w:rsidR="006C09E6" w:rsidRDefault="006C09E6" w:rsidP="00CE09CD">
      <w:pPr>
        <w:pStyle w:val="Listaszerbekezds"/>
        <w:numPr>
          <w:ilvl w:val="0"/>
          <w:numId w:val="44"/>
        </w:numPr>
        <w:spacing w:after="0" w:line="360" w:lineRule="auto"/>
        <w:rPr>
          <w:rFonts w:ascii="Times New Roman" w:hAnsi="Times New Roman" w:cs="Times New Roman"/>
          <w:sz w:val="24"/>
          <w:szCs w:val="24"/>
        </w:rPr>
      </w:pPr>
      <w:r w:rsidRPr="00FF3FE9">
        <w:rPr>
          <w:rFonts w:ascii="Times New Roman" w:hAnsi="Times New Roman" w:cs="Times New Roman"/>
          <w:b/>
          <w:bCs/>
          <w:sz w:val="24"/>
          <w:szCs w:val="24"/>
        </w:rPr>
        <w:t>Alkalmazkodó</w:t>
      </w:r>
      <w:r w:rsidR="00FF3FE9" w:rsidRPr="00FF3FE9">
        <w:rPr>
          <w:rFonts w:ascii="Times New Roman" w:hAnsi="Times New Roman" w:cs="Times New Roman"/>
          <w:b/>
          <w:bCs/>
          <w:sz w:val="24"/>
          <w:szCs w:val="24"/>
        </w:rPr>
        <w:t>:</w:t>
      </w:r>
      <w:r w:rsidR="00FF3FE9">
        <w:rPr>
          <w:rFonts w:ascii="Times New Roman" w:hAnsi="Times New Roman" w:cs="Times New Roman"/>
          <w:sz w:val="24"/>
          <w:szCs w:val="24"/>
        </w:rPr>
        <w:t xml:space="preserve"> </w:t>
      </w:r>
      <w:r w:rsidR="00FF3FE9" w:rsidRPr="00FF3FE9">
        <w:rPr>
          <w:rFonts w:ascii="Times New Roman" w:hAnsi="Times New Roman" w:cs="Times New Roman"/>
          <w:sz w:val="24"/>
          <w:szCs w:val="24"/>
        </w:rPr>
        <w:t>Kivár, alkalmazkodik, felkérésre cselekszik, döntéseket átengedi</w:t>
      </w:r>
    </w:p>
    <w:p w14:paraId="257AA738" w14:textId="77777777" w:rsidR="006C09E6" w:rsidRDefault="006C09E6" w:rsidP="00CE09CD">
      <w:pPr>
        <w:pStyle w:val="Listaszerbekezds"/>
        <w:numPr>
          <w:ilvl w:val="0"/>
          <w:numId w:val="44"/>
        </w:numPr>
        <w:spacing w:after="0" w:line="360" w:lineRule="auto"/>
        <w:rPr>
          <w:rFonts w:ascii="Times New Roman" w:hAnsi="Times New Roman" w:cs="Times New Roman"/>
          <w:sz w:val="24"/>
          <w:szCs w:val="24"/>
        </w:rPr>
      </w:pPr>
      <w:r w:rsidRPr="00FF3FE9">
        <w:rPr>
          <w:rFonts w:ascii="Times New Roman" w:hAnsi="Times New Roman" w:cs="Times New Roman"/>
          <w:b/>
          <w:bCs/>
          <w:sz w:val="24"/>
          <w:szCs w:val="24"/>
        </w:rPr>
        <w:t>Vizionáló</w:t>
      </w:r>
      <w:r w:rsidR="00FF3FE9" w:rsidRPr="00FF3FE9">
        <w:rPr>
          <w:rFonts w:ascii="Times New Roman" w:hAnsi="Times New Roman" w:cs="Times New Roman"/>
          <w:b/>
          <w:bCs/>
          <w:sz w:val="24"/>
          <w:szCs w:val="24"/>
        </w:rPr>
        <w:t>:</w:t>
      </w:r>
      <w:r w:rsidR="00FF3FE9">
        <w:rPr>
          <w:rFonts w:ascii="Times New Roman" w:hAnsi="Times New Roman" w:cs="Times New Roman"/>
          <w:sz w:val="24"/>
          <w:szCs w:val="24"/>
        </w:rPr>
        <w:t xml:space="preserve"> </w:t>
      </w:r>
      <w:r w:rsidR="00FF3FE9" w:rsidRPr="00FF3FE9">
        <w:rPr>
          <w:rFonts w:ascii="Times New Roman" w:hAnsi="Times New Roman" w:cs="Times New Roman"/>
          <w:sz w:val="24"/>
          <w:szCs w:val="24"/>
        </w:rPr>
        <w:t>Figyel, hogy mi történik</w:t>
      </w:r>
      <w:r w:rsidR="00FF3FE9">
        <w:rPr>
          <w:rFonts w:ascii="Times New Roman" w:hAnsi="Times New Roman" w:cs="Times New Roman"/>
          <w:sz w:val="24"/>
          <w:szCs w:val="24"/>
        </w:rPr>
        <w:t>, mi</w:t>
      </w:r>
      <w:r w:rsidR="00FF3FE9" w:rsidRPr="00FF3FE9">
        <w:rPr>
          <w:rFonts w:ascii="Times New Roman" w:hAnsi="Times New Roman" w:cs="Times New Roman"/>
          <w:sz w:val="24"/>
          <w:szCs w:val="24"/>
        </w:rPr>
        <w:t xml:space="preserve"> történhet a jövőben, nyitott az újra, érdeklődése a jövőre irányul</w:t>
      </w:r>
    </w:p>
    <w:p w14:paraId="6D6DC537" w14:textId="77777777" w:rsidR="006C09E6" w:rsidRDefault="006C09E6" w:rsidP="00CE09CD">
      <w:pPr>
        <w:pStyle w:val="Listaszerbekezds"/>
        <w:numPr>
          <w:ilvl w:val="0"/>
          <w:numId w:val="44"/>
        </w:numPr>
        <w:spacing w:after="0" w:line="360" w:lineRule="auto"/>
        <w:rPr>
          <w:rFonts w:ascii="Times New Roman" w:hAnsi="Times New Roman" w:cs="Times New Roman"/>
          <w:sz w:val="24"/>
          <w:szCs w:val="24"/>
        </w:rPr>
      </w:pPr>
      <w:r w:rsidRPr="00FF3FE9">
        <w:rPr>
          <w:rFonts w:ascii="Times New Roman" w:hAnsi="Times New Roman" w:cs="Times New Roman"/>
          <w:b/>
          <w:bCs/>
          <w:sz w:val="24"/>
          <w:szCs w:val="24"/>
        </w:rPr>
        <w:t>Megőrző</w:t>
      </w:r>
      <w:r w:rsidR="00FF3FE9" w:rsidRPr="00FF3FE9">
        <w:rPr>
          <w:rFonts w:ascii="Times New Roman" w:hAnsi="Times New Roman" w:cs="Times New Roman"/>
          <w:b/>
          <w:bCs/>
          <w:sz w:val="24"/>
          <w:szCs w:val="24"/>
        </w:rPr>
        <w:t>:</w:t>
      </w:r>
      <w:r w:rsidR="00FF3FE9">
        <w:rPr>
          <w:rFonts w:ascii="Times New Roman" w:hAnsi="Times New Roman" w:cs="Times New Roman"/>
          <w:sz w:val="24"/>
          <w:szCs w:val="24"/>
        </w:rPr>
        <w:t xml:space="preserve"> </w:t>
      </w:r>
      <w:r w:rsidR="00FF3FE9" w:rsidRPr="00FF3FE9">
        <w:rPr>
          <w:rFonts w:ascii="Times New Roman" w:hAnsi="Times New Roman" w:cs="Times New Roman"/>
          <w:sz w:val="24"/>
          <w:szCs w:val="24"/>
        </w:rPr>
        <w:t>Szívesen tekint vissza, azt tekinti mércének, szeretné megőrizni a megteremtett dolgokat, támaszkodik az elért eredményekre</w:t>
      </w:r>
    </w:p>
    <w:p w14:paraId="2733BFD3" w14:textId="77777777" w:rsidR="006C09E6" w:rsidRDefault="006C09E6" w:rsidP="00CE09CD">
      <w:pPr>
        <w:pStyle w:val="Listaszerbekezds"/>
        <w:numPr>
          <w:ilvl w:val="0"/>
          <w:numId w:val="44"/>
        </w:numPr>
        <w:spacing w:after="0" w:line="360" w:lineRule="auto"/>
        <w:rPr>
          <w:rFonts w:ascii="Times New Roman" w:hAnsi="Times New Roman" w:cs="Times New Roman"/>
          <w:sz w:val="24"/>
          <w:szCs w:val="24"/>
        </w:rPr>
      </w:pPr>
      <w:r w:rsidRPr="00FF3FE9">
        <w:rPr>
          <w:rFonts w:ascii="Times New Roman" w:hAnsi="Times New Roman" w:cs="Times New Roman"/>
          <w:b/>
          <w:bCs/>
          <w:sz w:val="24"/>
          <w:szCs w:val="24"/>
        </w:rPr>
        <w:t>Intuit</w:t>
      </w:r>
      <w:r w:rsidR="006167FE" w:rsidRPr="00FF3FE9">
        <w:rPr>
          <w:rFonts w:ascii="Times New Roman" w:hAnsi="Times New Roman" w:cs="Times New Roman"/>
          <w:b/>
          <w:bCs/>
          <w:sz w:val="24"/>
          <w:szCs w:val="24"/>
        </w:rPr>
        <w:t>í</w:t>
      </w:r>
      <w:r w:rsidRPr="00FF3FE9">
        <w:rPr>
          <w:rFonts w:ascii="Times New Roman" w:hAnsi="Times New Roman" w:cs="Times New Roman"/>
          <w:b/>
          <w:bCs/>
          <w:sz w:val="24"/>
          <w:szCs w:val="24"/>
        </w:rPr>
        <w:t>v</w:t>
      </w:r>
      <w:r w:rsidR="00FF3FE9" w:rsidRPr="00FF3FE9">
        <w:rPr>
          <w:rFonts w:ascii="Times New Roman" w:hAnsi="Times New Roman" w:cs="Times New Roman"/>
          <w:b/>
          <w:bCs/>
          <w:sz w:val="24"/>
          <w:szCs w:val="24"/>
        </w:rPr>
        <w:t>:</w:t>
      </w:r>
      <w:r w:rsidR="00FF3FE9">
        <w:rPr>
          <w:rFonts w:ascii="Times New Roman" w:hAnsi="Times New Roman" w:cs="Times New Roman"/>
          <w:sz w:val="24"/>
          <w:szCs w:val="24"/>
        </w:rPr>
        <w:t xml:space="preserve"> </w:t>
      </w:r>
      <w:r w:rsidR="00FF3FE9" w:rsidRPr="00FF3FE9">
        <w:rPr>
          <w:rFonts w:ascii="Times New Roman" w:hAnsi="Times New Roman" w:cs="Times New Roman"/>
          <w:sz w:val="24"/>
          <w:szCs w:val="24"/>
        </w:rPr>
        <w:t>Figyelemmel kíséri a helyzetet, együtt halad az eseménnyel, rugalmas,</w:t>
      </w:r>
      <w:r w:rsidR="00FF3FE9">
        <w:rPr>
          <w:rFonts w:ascii="Times New Roman" w:hAnsi="Times New Roman" w:cs="Times New Roman"/>
          <w:sz w:val="24"/>
          <w:szCs w:val="24"/>
        </w:rPr>
        <w:t xml:space="preserve"> </w:t>
      </w:r>
      <w:r w:rsidR="00FF3FE9" w:rsidRPr="00FF3FE9">
        <w:rPr>
          <w:rFonts w:ascii="Times New Roman" w:hAnsi="Times New Roman" w:cs="Times New Roman"/>
          <w:sz w:val="24"/>
          <w:szCs w:val="24"/>
        </w:rPr>
        <w:t>kreatív, szabad teret igényel, spontán, emocionális</w:t>
      </w:r>
    </w:p>
    <w:p w14:paraId="0752CA69" w14:textId="77777777" w:rsidR="006C09E6" w:rsidRDefault="006C09E6" w:rsidP="00CE09CD">
      <w:pPr>
        <w:pStyle w:val="Listaszerbekezds"/>
        <w:numPr>
          <w:ilvl w:val="0"/>
          <w:numId w:val="44"/>
        </w:numPr>
        <w:spacing w:after="0" w:line="360" w:lineRule="auto"/>
        <w:rPr>
          <w:rFonts w:ascii="Times New Roman" w:hAnsi="Times New Roman" w:cs="Times New Roman"/>
          <w:sz w:val="24"/>
          <w:szCs w:val="24"/>
        </w:rPr>
      </w:pPr>
      <w:r w:rsidRPr="00FF3FE9">
        <w:rPr>
          <w:rFonts w:ascii="Times New Roman" w:hAnsi="Times New Roman" w:cs="Times New Roman"/>
          <w:b/>
          <w:bCs/>
          <w:sz w:val="24"/>
          <w:szCs w:val="24"/>
        </w:rPr>
        <w:t>Rendszerező</w:t>
      </w:r>
      <w:r w:rsidR="00FF3FE9" w:rsidRPr="00FF3FE9">
        <w:rPr>
          <w:rFonts w:ascii="Times New Roman" w:hAnsi="Times New Roman" w:cs="Times New Roman"/>
          <w:b/>
          <w:bCs/>
          <w:sz w:val="24"/>
          <w:szCs w:val="24"/>
        </w:rPr>
        <w:t>:</w:t>
      </w:r>
      <w:r w:rsidR="00FF3FE9">
        <w:rPr>
          <w:rFonts w:ascii="Times New Roman" w:hAnsi="Times New Roman" w:cs="Times New Roman"/>
          <w:sz w:val="24"/>
          <w:szCs w:val="24"/>
        </w:rPr>
        <w:t xml:space="preserve"> </w:t>
      </w:r>
      <w:r w:rsidR="00FF3FE9" w:rsidRPr="00FF3FE9">
        <w:rPr>
          <w:rFonts w:ascii="Times New Roman" w:hAnsi="Times New Roman" w:cs="Times New Roman"/>
          <w:sz w:val="24"/>
          <w:szCs w:val="24"/>
        </w:rPr>
        <w:t>Rendre törekszik, pontos, egzakt, sémákhoz igazodik, sémákat készít, logikára épít</w:t>
      </w:r>
    </w:p>
    <w:p w14:paraId="0E2BDFEF" w14:textId="77777777" w:rsidR="006C09E6" w:rsidRDefault="006C09E6" w:rsidP="00CE09CD">
      <w:pPr>
        <w:pStyle w:val="Listaszerbekezds"/>
        <w:numPr>
          <w:ilvl w:val="0"/>
          <w:numId w:val="44"/>
        </w:numPr>
        <w:spacing w:after="0" w:line="360" w:lineRule="auto"/>
        <w:rPr>
          <w:rFonts w:ascii="Times New Roman" w:hAnsi="Times New Roman" w:cs="Times New Roman"/>
          <w:sz w:val="24"/>
          <w:szCs w:val="24"/>
        </w:rPr>
      </w:pPr>
      <w:r w:rsidRPr="00FF3FE9">
        <w:rPr>
          <w:rFonts w:ascii="Times New Roman" w:hAnsi="Times New Roman" w:cs="Times New Roman"/>
          <w:b/>
          <w:bCs/>
          <w:sz w:val="24"/>
          <w:szCs w:val="24"/>
        </w:rPr>
        <w:t>Specialista</w:t>
      </w:r>
      <w:r w:rsidR="00FF3FE9" w:rsidRPr="00FF3FE9">
        <w:rPr>
          <w:rFonts w:ascii="Times New Roman" w:hAnsi="Times New Roman" w:cs="Times New Roman"/>
          <w:b/>
          <w:bCs/>
          <w:sz w:val="24"/>
          <w:szCs w:val="24"/>
        </w:rPr>
        <w:t>:</w:t>
      </w:r>
      <w:r w:rsidR="00FF3FE9">
        <w:rPr>
          <w:rFonts w:ascii="Times New Roman" w:hAnsi="Times New Roman" w:cs="Times New Roman"/>
          <w:sz w:val="24"/>
          <w:szCs w:val="24"/>
        </w:rPr>
        <w:t xml:space="preserve"> </w:t>
      </w:r>
      <w:r w:rsidR="00FF3FE9" w:rsidRPr="00FF3FE9">
        <w:rPr>
          <w:rFonts w:ascii="Times New Roman" w:hAnsi="Times New Roman" w:cs="Times New Roman"/>
          <w:sz w:val="24"/>
          <w:szCs w:val="24"/>
        </w:rPr>
        <w:t>Részletek kötik le, csiszolgat, konkretizál, észreveszi az apró hibákat, sok időt szán egy-egy tevékenységre</w:t>
      </w:r>
    </w:p>
    <w:p w14:paraId="443A99BB" w14:textId="77777777" w:rsidR="006C09E6" w:rsidRDefault="006C09E6" w:rsidP="00CE09CD">
      <w:pPr>
        <w:pStyle w:val="Listaszerbekezds"/>
        <w:numPr>
          <w:ilvl w:val="0"/>
          <w:numId w:val="44"/>
        </w:numPr>
        <w:spacing w:after="0" w:line="360" w:lineRule="auto"/>
        <w:rPr>
          <w:rFonts w:ascii="Times New Roman" w:hAnsi="Times New Roman" w:cs="Times New Roman"/>
          <w:sz w:val="24"/>
          <w:szCs w:val="24"/>
        </w:rPr>
      </w:pPr>
      <w:proofErr w:type="spellStart"/>
      <w:r w:rsidRPr="00FF3FE9">
        <w:rPr>
          <w:rFonts w:ascii="Times New Roman" w:hAnsi="Times New Roman" w:cs="Times New Roman"/>
          <w:b/>
          <w:bCs/>
          <w:sz w:val="24"/>
          <w:szCs w:val="24"/>
        </w:rPr>
        <w:t>Generalista</w:t>
      </w:r>
      <w:proofErr w:type="spellEnd"/>
      <w:r w:rsidR="00FF3FE9" w:rsidRPr="00FF3FE9">
        <w:rPr>
          <w:rFonts w:ascii="Times New Roman" w:hAnsi="Times New Roman" w:cs="Times New Roman"/>
          <w:b/>
          <w:bCs/>
          <w:sz w:val="24"/>
          <w:szCs w:val="24"/>
        </w:rPr>
        <w:t>:</w:t>
      </w:r>
      <w:r w:rsidR="00FF3FE9">
        <w:rPr>
          <w:rFonts w:ascii="Times New Roman" w:hAnsi="Times New Roman" w:cs="Times New Roman"/>
          <w:sz w:val="24"/>
          <w:szCs w:val="24"/>
        </w:rPr>
        <w:t xml:space="preserve"> </w:t>
      </w:r>
      <w:r w:rsidR="00FF3FE9" w:rsidRPr="00FF3FE9">
        <w:rPr>
          <w:rFonts w:ascii="Times New Roman" w:hAnsi="Times New Roman" w:cs="Times New Roman"/>
          <w:sz w:val="24"/>
          <w:szCs w:val="24"/>
        </w:rPr>
        <w:t>Átlátja az egészet, áttekinthetőségre törekszik, összefüggésekben, nagyobb ívekben gondolkodik</w:t>
      </w:r>
    </w:p>
    <w:p w14:paraId="172886D5" w14:textId="77777777" w:rsidR="006C09E6" w:rsidRPr="00FF3FE9" w:rsidRDefault="006C09E6" w:rsidP="006C09E6">
      <w:pPr>
        <w:spacing w:after="0" w:line="360" w:lineRule="auto"/>
        <w:rPr>
          <w:rFonts w:ascii="Times New Roman" w:hAnsi="Times New Roman" w:cs="Times New Roman"/>
          <w:b/>
          <w:sz w:val="24"/>
          <w:szCs w:val="24"/>
          <w:u w:val="single"/>
        </w:rPr>
      </w:pPr>
    </w:p>
    <w:p w14:paraId="08C96270" w14:textId="77777777" w:rsidR="00FF3FE9" w:rsidRPr="00FF3FE9" w:rsidRDefault="00FF3FE9" w:rsidP="006C09E6">
      <w:pPr>
        <w:spacing w:after="0" w:line="360" w:lineRule="auto"/>
        <w:rPr>
          <w:rFonts w:ascii="Times New Roman" w:hAnsi="Times New Roman" w:cs="Times New Roman"/>
          <w:b/>
          <w:sz w:val="24"/>
          <w:szCs w:val="24"/>
          <w:u w:val="single"/>
        </w:rPr>
      </w:pPr>
      <w:r w:rsidRPr="00FF3FE9">
        <w:rPr>
          <w:rFonts w:ascii="Times New Roman" w:hAnsi="Times New Roman" w:cs="Times New Roman"/>
          <w:b/>
          <w:sz w:val="24"/>
          <w:szCs w:val="24"/>
          <w:u w:val="single"/>
        </w:rPr>
        <w:t xml:space="preserve">A </w:t>
      </w:r>
      <w:proofErr w:type="spellStart"/>
      <w:r w:rsidRPr="00FF3FE9">
        <w:rPr>
          <w:rFonts w:ascii="Times New Roman" w:hAnsi="Times New Roman" w:cs="Times New Roman"/>
          <w:b/>
          <w:sz w:val="24"/>
          <w:szCs w:val="24"/>
          <w:u w:val="single"/>
        </w:rPr>
        <w:t>Vogelauer</w:t>
      </w:r>
      <w:proofErr w:type="spellEnd"/>
      <w:r w:rsidRPr="00FF3FE9">
        <w:rPr>
          <w:rFonts w:ascii="Times New Roman" w:hAnsi="Times New Roman" w:cs="Times New Roman"/>
          <w:b/>
          <w:sz w:val="24"/>
          <w:szCs w:val="24"/>
          <w:u w:val="single"/>
        </w:rPr>
        <w:t xml:space="preserve"> „kerék” módszer 4 ellentétpárja:</w:t>
      </w:r>
    </w:p>
    <w:p w14:paraId="30D219FC" w14:textId="77777777" w:rsidR="00FF3FE9" w:rsidRDefault="00FF3FE9" w:rsidP="00FF3FE9">
      <w:pPr>
        <w:pStyle w:val="Listaszerbekezds"/>
        <w:numPr>
          <w:ilvl w:val="0"/>
          <w:numId w:val="197"/>
        </w:numPr>
        <w:spacing w:after="0" w:line="360" w:lineRule="auto"/>
        <w:rPr>
          <w:rFonts w:ascii="Times New Roman" w:hAnsi="Times New Roman" w:cs="Times New Roman"/>
          <w:sz w:val="24"/>
          <w:szCs w:val="24"/>
        </w:rPr>
      </w:pPr>
      <w:r>
        <w:rPr>
          <w:rFonts w:ascii="Times New Roman" w:hAnsi="Times New Roman" w:cs="Times New Roman"/>
          <w:sz w:val="24"/>
          <w:szCs w:val="24"/>
        </w:rPr>
        <w:t>Kezdeményező – Alkalmazkodó</w:t>
      </w:r>
    </w:p>
    <w:p w14:paraId="073BB456" w14:textId="77777777" w:rsidR="00FF3FE9" w:rsidRDefault="00FF3FE9" w:rsidP="00FF3FE9">
      <w:pPr>
        <w:pStyle w:val="Listaszerbekezds"/>
        <w:numPr>
          <w:ilvl w:val="0"/>
          <w:numId w:val="197"/>
        </w:numPr>
        <w:spacing w:after="0" w:line="360" w:lineRule="auto"/>
        <w:rPr>
          <w:rFonts w:ascii="Times New Roman" w:hAnsi="Times New Roman" w:cs="Times New Roman"/>
          <w:sz w:val="24"/>
          <w:szCs w:val="24"/>
        </w:rPr>
      </w:pPr>
      <w:r>
        <w:rPr>
          <w:rFonts w:ascii="Times New Roman" w:hAnsi="Times New Roman" w:cs="Times New Roman"/>
          <w:sz w:val="24"/>
          <w:szCs w:val="24"/>
        </w:rPr>
        <w:t>Vizionáló – Megőrző</w:t>
      </w:r>
    </w:p>
    <w:p w14:paraId="18820E47" w14:textId="77777777" w:rsidR="00FF3FE9" w:rsidRDefault="00FF3FE9" w:rsidP="00FF3FE9">
      <w:pPr>
        <w:pStyle w:val="Listaszerbekezds"/>
        <w:numPr>
          <w:ilvl w:val="0"/>
          <w:numId w:val="197"/>
        </w:numPr>
        <w:spacing w:after="0" w:line="360" w:lineRule="auto"/>
        <w:rPr>
          <w:rFonts w:ascii="Times New Roman" w:hAnsi="Times New Roman" w:cs="Times New Roman"/>
          <w:sz w:val="24"/>
          <w:szCs w:val="24"/>
        </w:rPr>
      </w:pPr>
      <w:r>
        <w:rPr>
          <w:rFonts w:ascii="Times New Roman" w:hAnsi="Times New Roman" w:cs="Times New Roman"/>
          <w:sz w:val="24"/>
          <w:szCs w:val="24"/>
        </w:rPr>
        <w:t>Intuitív – Rendszerező</w:t>
      </w:r>
    </w:p>
    <w:p w14:paraId="506A74C3" w14:textId="77777777" w:rsidR="006827EF" w:rsidRPr="00FF3FE9" w:rsidRDefault="00FF3FE9" w:rsidP="00FF3FE9">
      <w:pPr>
        <w:pStyle w:val="Listaszerbekezds"/>
        <w:numPr>
          <w:ilvl w:val="0"/>
          <w:numId w:val="197"/>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Specialista - </w:t>
      </w:r>
      <w:proofErr w:type="spellStart"/>
      <w:r>
        <w:rPr>
          <w:rFonts w:ascii="Times New Roman" w:hAnsi="Times New Roman" w:cs="Times New Roman"/>
          <w:sz w:val="24"/>
          <w:szCs w:val="24"/>
        </w:rPr>
        <w:t>Generalista</w:t>
      </w:r>
      <w:proofErr w:type="spellEnd"/>
    </w:p>
    <w:p w14:paraId="1F0E34CF" w14:textId="77777777" w:rsidR="006C09E6" w:rsidRPr="00DA1780" w:rsidRDefault="00AD5DCE" w:rsidP="00DA1780">
      <w:pPr>
        <w:pStyle w:val="Cmsor1"/>
        <w:jc w:val="center"/>
        <w:rPr>
          <w:rFonts w:ascii="Times New Roman" w:hAnsi="Times New Roman" w:cs="Times New Roman"/>
          <w:b/>
          <w:bCs/>
          <w:color w:val="auto"/>
          <w:sz w:val="40"/>
          <w:szCs w:val="40"/>
          <w:u w:val="single"/>
        </w:rPr>
      </w:pPr>
      <w:bookmarkStart w:id="3" w:name="_Toc39503423"/>
      <w:r w:rsidRPr="00DA1780">
        <w:rPr>
          <w:rFonts w:ascii="Times New Roman" w:hAnsi="Times New Roman" w:cs="Times New Roman"/>
          <w:b/>
          <w:bCs/>
          <w:color w:val="auto"/>
          <w:sz w:val="40"/>
          <w:szCs w:val="40"/>
          <w:u w:val="single"/>
        </w:rPr>
        <w:lastRenderedPageBreak/>
        <w:t>Stratégia</w:t>
      </w:r>
      <w:bookmarkEnd w:id="3"/>
    </w:p>
    <w:p w14:paraId="7F0CA61D" w14:textId="77777777" w:rsidR="00AD5DCE" w:rsidRDefault="00AD5DCE" w:rsidP="006C09E6">
      <w:pPr>
        <w:spacing w:after="0" w:line="360" w:lineRule="auto"/>
        <w:rPr>
          <w:rFonts w:ascii="Times New Roman" w:hAnsi="Times New Roman" w:cs="Times New Roman"/>
          <w:sz w:val="24"/>
          <w:szCs w:val="24"/>
        </w:rPr>
      </w:pPr>
    </w:p>
    <w:p w14:paraId="234D9A3A" w14:textId="77777777" w:rsidR="00AD5DCE" w:rsidRPr="00AD5DCE" w:rsidRDefault="00AD5DCE" w:rsidP="006C09E6">
      <w:pPr>
        <w:spacing w:after="0" w:line="360" w:lineRule="auto"/>
        <w:rPr>
          <w:rFonts w:ascii="Times New Roman" w:hAnsi="Times New Roman" w:cs="Times New Roman"/>
          <w:b/>
          <w:sz w:val="24"/>
          <w:szCs w:val="24"/>
          <w:u w:val="single"/>
        </w:rPr>
      </w:pPr>
      <w:r w:rsidRPr="00AD5DCE">
        <w:rPr>
          <w:rFonts w:ascii="Times New Roman" w:hAnsi="Times New Roman" w:cs="Times New Roman"/>
          <w:b/>
          <w:sz w:val="24"/>
          <w:szCs w:val="24"/>
          <w:u w:val="single"/>
        </w:rPr>
        <w:t>Stratégia:</w:t>
      </w:r>
    </w:p>
    <w:p w14:paraId="732267ED" w14:textId="77777777" w:rsidR="00AD5DCE" w:rsidRPr="00AD5DCE" w:rsidRDefault="00AD5DCE" w:rsidP="00AD5DCE">
      <w:pPr>
        <w:spacing w:after="0" w:line="360" w:lineRule="auto"/>
        <w:rPr>
          <w:rFonts w:ascii="Times New Roman" w:hAnsi="Times New Roman" w:cs="Times New Roman"/>
          <w:sz w:val="24"/>
          <w:szCs w:val="24"/>
        </w:rPr>
      </w:pPr>
      <w:r w:rsidRPr="00AD5DCE">
        <w:rPr>
          <w:rFonts w:ascii="Times New Roman" w:hAnsi="Times New Roman" w:cs="Times New Roman"/>
          <w:sz w:val="24"/>
          <w:szCs w:val="24"/>
        </w:rPr>
        <w:t>A stratégia elhatározások olyan, egészet alkotó következetes együttese, mely</w:t>
      </w:r>
    </w:p>
    <w:p w14:paraId="09F9EC88" w14:textId="77777777" w:rsidR="00AD5DCE" w:rsidRPr="00AD5DCE" w:rsidRDefault="00AD5DCE" w:rsidP="00CE09CD">
      <w:pPr>
        <w:pStyle w:val="Listaszerbekezds"/>
        <w:numPr>
          <w:ilvl w:val="0"/>
          <w:numId w:val="45"/>
        </w:numPr>
        <w:spacing w:after="0" w:line="360" w:lineRule="auto"/>
        <w:rPr>
          <w:rFonts w:ascii="Times New Roman" w:hAnsi="Times New Roman" w:cs="Times New Roman"/>
          <w:sz w:val="24"/>
          <w:szCs w:val="24"/>
        </w:rPr>
      </w:pPr>
      <w:r w:rsidRPr="00AD5DCE">
        <w:rPr>
          <w:rFonts w:ascii="Times New Roman" w:hAnsi="Times New Roman" w:cs="Times New Roman"/>
          <w:sz w:val="24"/>
          <w:szCs w:val="24"/>
        </w:rPr>
        <w:t>megalapozott</w:t>
      </w:r>
    </w:p>
    <w:p w14:paraId="53F3D394" w14:textId="77777777" w:rsidR="00AD5DCE" w:rsidRPr="00AD5DCE" w:rsidRDefault="00AD5DCE" w:rsidP="00CE09CD">
      <w:pPr>
        <w:pStyle w:val="Listaszerbekezds"/>
        <w:numPr>
          <w:ilvl w:val="0"/>
          <w:numId w:val="45"/>
        </w:numPr>
        <w:spacing w:after="0" w:line="360" w:lineRule="auto"/>
        <w:rPr>
          <w:rFonts w:ascii="Times New Roman" w:hAnsi="Times New Roman" w:cs="Times New Roman"/>
          <w:sz w:val="24"/>
          <w:szCs w:val="24"/>
        </w:rPr>
      </w:pPr>
      <w:r w:rsidRPr="00AD5DCE">
        <w:rPr>
          <w:rFonts w:ascii="Times New Roman" w:hAnsi="Times New Roman" w:cs="Times New Roman"/>
          <w:sz w:val="24"/>
          <w:szCs w:val="24"/>
        </w:rPr>
        <w:t>reális</w:t>
      </w:r>
    </w:p>
    <w:p w14:paraId="4C08BB1E" w14:textId="77777777" w:rsidR="00AD5DCE" w:rsidRPr="00AD5DCE" w:rsidRDefault="00AD5DCE" w:rsidP="00CE09CD">
      <w:pPr>
        <w:pStyle w:val="Listaszerbekezds"/>
        <w:numPr>
          <w:ilvl w:val="0"/>
          <w:numId w:val="45"/>
        </w:numPr>
        <w:spacing w:after="0" w:line="360" w:lineRule="auto"/>
        <w:rPr>
          <w:rFonts w:ascii="Times New Roman" w:hAnsi="Times New Roman" w:cs="Times New Roman"/>
          <w:sz w:val="24"/>
          <w:szCs w:val="24"/>
        </w:rPr>
      </w:pPr>
      <w:r w:rsidRPr="00AD5DCE">
        <w:rPr>
          <w:rFonts w:ascii="Times New Roman" w:hAnsi="Times New Roman" w:cs="Times New Roman"/>
          <w:sz w:val="24"/>
          <w:szCs w:val="24"/>
        </w:rPr>
        <w:t>átlátható</w:t>
      </w:r>
    </w:p>
    <w:p w14:paraId="05FF4C63" w14:textId="77777777" w:rsidR="00AD5DCE" w:rsidRPr="00AD5DCE" w:rsidRDefault="00AD5DCE" w:rsidP="00CE09CD">
      <w:pPr>
        <w:pStyle w:val="Listaszerbekezds"/>
        <w:numPr>
          <w:ilvl w:val="0"/>
          <w:numId w:val="45"/>
        </w:numPr>
        <w:spacing w:after="0" w:line="360" w:lineRule="auto"/>
        <w:rPr>
          <w:rFonts w:ascii="Times New Roman" w:hAnsi="Times New Roman" w:cs="Times New Roman"/>
          <w:sz w:val="24"/>
          <w:szCs w:val="24"/>
        </w:rPr>
      </w:pPr>
      <w:r w:rsidRPr="00AD5DCE">
        <w:rPr>
          <w:rFonts w:ascii="Times New Roman" w:hAnsi="Times New Roman" w:cs="Times New Roman"/>
          <w:sz w:val="24"/>
          <w:szCs w:val="24"/>
        </w:rPr>
        <w:t>elfogadott</w:t>
      </w:r>
    </w:p>
    <w:p w14:paraId="2E222751" w14:textId="77777777" w:rsidR="00AD5DCE" w:rsidRPr="00AD5DCE" w:rsidRDefault="00AD5DCE" w:rsidP="00CE09CD">
      <w:pPr>
        <w:pStyle w:val="Listaszerbekezds"/>
        <w:numPr>
          <w:ilvl w:val="0"/>
          <w:numId w:val="45"/>
        </w:numPr>
        <w:spacing w:after="0" w:line="360" w:lineRule="auto"/>
        <w:rPr>
          <w:rFonts w:ascii="Times New Roman" w:hAnsi="Times New Roman" w:cs="Times New Roman"/>
          <w:sz w:val="24"/>
          <w:szCs w:val="24"/>
        </w:rPr>
      </w:pPr>
      <w:r w:rsidRPr="00AD5DCE">
        <w:rPr>
          <w:rFonts w:ascii="Times New Roman" w:hAnsi="Times New Roman" w:cs="Times New Roman"/>
          <w:sz w:val="24"/>
          <w:szCs w:val="24"/>
        </w:rPr>
        <w:t>szilárd</w:t>
      </w:r>
    </w:p>
    <w:p w14:paraId="6F4B0E7D" w14:textId="77777777" w:rsidR="00AD5DCE" w:rsidRDefault="00AD5DCE" w:rsidP="00AD5DCE">
      <w:pPr>
        <w:spacing w:after="0" w:line="360" w:lineRule="auto"/>
        <w:rPr>
          <w:rFonts w:ascii="Times New Roman" w:hAnsi="Times New Roman" w:cs="Times New Roman"/>
          <w:sz w:val="24"/>
          <w:szCs w:val="24"/>
        </w:rPr>
      </w:pPr>
    </w:p>
    <w:p w14:paraId="2D77B6DD" w14:textId="77777777" w:rsidR="00AD5DCE" w:rsidRPr="00AD5DCE" w:rsidRDefault="00AD5DCE" w:rsidP="00AD5DCE">
      <w:pPr>
        <w:spacing w:after="0" w:line="360" w:lineRule="auto"/>
        <w:rPr>
          <w:rFonts w:ascii="Times New Roman" w:hAnsi="Times New Roman" w:cs="Times New Roman"/>
          <w:sz w:val="24"/>
          <w:szCs w:val="24"/>
        </w:rPr>
      </w:pPr>
      <w:r w:rsidRPr="00AD5DCE">
        <w:rPr>
          <w:rFonts w:ascii="Times New Roman" w:hAnsi="Times New Roman" w:cs="Times New Roman"/>
          <w:sz w:val="24"/>
          <w:szCs w:val="24"/>
        </w:rPr>
        <w:t>és kitűzi</w:t>
      </w:r>
      <w:r>
        <w:rPr>
          <w:rFonts w:ascii="Times New Roman" w:hAnsi="Times New Roman" w:cs="Times New Roman"/>
          <w:sz w:val="24"/>
          <w:szCs w:val="24"/>
        </w:rPr>
        <w:t>:</w:t>
      </w:r>
    </w:p>
    <w:p w14:paraId="64AF1406" w14:textId="77777777" w:rsidR="00AD5DCE" w:rsidRPr="00AD5DCE" w:rsidRDefault="00AD5DCE" w:rsidP="00CE09CD">
      <w:pPr>
        <w:pStyle w:val="Listaszerbekezds"/>
        <w:numPr>
          <w:ilvl w:val="0"/>
          <w:numId w:val="46"/>
        </w:numPr>
        <w:spacing w:after="0" w:line="360" w:lineRule="auto"/>
        <w:rPr>
          <w:rFonts w:ascii="Times New Roman" w:hAnsi="Times New Roman" w:cs="Times New Roman"/>
          <w:sz w:val="24"/>
          <w:szCs w:val="24"/>
        </w:rPr>
      </w:pPr>
      <w:r w:rsidRPr="00AD5DCE">
        <w:rPr>
          <w:rFonts w:ascii="Times New Roman" w:hAnsi="Times New Roman" w:cs="Times New Roman"/>
          <w:sz w:val="24"/>
          <w:szCs w:val="24"/>
        </w:rPr>
        <w:t>a távlati célokat,</w:t>
      </w:r>
    </w:p>
    <w:p w14:paraId="2BA01EEB" w14:textId="77777777" w:rsidR="00AD5DCE" w:rsidRPr="00AD5DCE" w:rsidRDefault="00AD5DCE" w:rsidP="00CE09CD">
      <w:pPr>
        <w:pStyle w:val="Listaszerbekezds"/>
        <w:numPr>
          <w:ilvl w:val="0"/>
          <w:numId w:val="46"/>
        </w:numPr>
        <w:spacing w:after="0" w:line="360" w:lineRule="auto"/>
        <w:rPr>
          <w:rFonts w:ascii="Times New Roman" w:hAnsi="Times New Roman" w:cs="Times New Roman"/>
          <w:sz w:val="24"/>
          <w:szCs w:val="24"/>
        </w:rPr>
      </w:pPr>
      <w:r w:rsidRPr="00AD5DCE">
        <w:rPr>
          <w:rFonts w:ascii="Times New Roman" w:hAnsi="Times New Roman" w:cs="Times New Roman"/>
          <w:sz w:val="24"/>
          <w:szCs w:val="24"/>
        </w:rPr>
        <w:t>hozzájuk vezető utat, és</w:t>
      </w:r>
    </w:p>
    <w:p w14:paraId="38CEF710" w14:textId="77777777" w:rsidR="00AD5DCE" w:rsidRPr="00AD5DCE" w:rsidRDefault="00AD5DCE" w:rsidP="00CE09CD">
      <w:pPr>
        <w:pStyle w:val="Listaszerbekezds"/>
        <w:numPr>
          <w:ilvl w:val="0"/>
          <w:numId w:val="46"/>
        </w:numPr>
        <w:spacing w:after="0" w:line="360" w:lineRule="auto"/>
        <w:rPr>
          <w:rFonts w:ascii="Times New Roman" w:hAnsi="Times New Roman" w:cs="Times New Roman"/>
          <w:sz w:val="24"/>
          <w:szCs w:val="24"/>
        </w:rPr>
      </w:pPr>
      <w:r w:rsidRPr="00AD5DCE">
        <w:rPr>
          <w:rFonts w:ascii="Times New Roman" w:hAnsi="Times New Roman" w:cs="Times New Roman"/>
          <w:sz w:val="24"/>
          <w:szCs w:val="24"/>
        </w:rPr>
        <w:t>a prioritásokat.</w:t>
      </w:r>
    </w:p>
    <w:p w14:paraId="76E8E48B" w14:textId="77777777" w:rsidR="00AD5DCE" w:rsidRDefault="00AD5DCE" w:rsidP="006C09E6">
      <w:pPr>
        <w:spacing w:after="0" w:line="360" w:lineRule="auto"/>
        <w:rPr>
          <w:rFonts w:ascii="Times New Roman" w:hAnsi="Times New Roman" w:cs="Times New Roman"/>
          <w:sz w:val="24"/>
          <w:szCs w:val="24"/>
        </w:rPr>
      </w:pPr>
    </w:p>
    <w:p w14:paraId="5F94B07D" w14:textId="77777777" w:rsidR="00AD5DCE" w:rsidRPr="00AD5DCE" w:rsidRDefault="00AD5DCE" w:rsidP="006C09E6">
      <w:pPr>
        <w:spacing w:after="0" w:line="360" w:lineRule="auto"/>
        <w:rPr>
          <w:rFonts w:ascii="Times New Roman" w:hAnsi="Times New Roman" w:cs="Times New Roman"/>
          <w:b/>
          <w:sz w:val="24"/>
          <w:szCs w:val="24"/>
          <w:u w:val="single"/>
        </w:rPr>
      </w:pPr>
      <w:r w:rsidRPr="00AD5DCE">
        <w:rPr>
          <w:rFonts w:ascii="Times New Roman" w:hAnsi="Times New Roman" w:cs="Times New Roman"/>
          <w:b/>
          <w:sz w:val="24"/>
          <w:szCs w:val="24"/>
          <w:u w:val="single"/>
        </w:rPr>
        <w:t>Üzleti stratégia felépítése:</w:t>
      </w:r>
    </w:p>
    <w:p w14:paraId="66439F52" w14:textId="77777777" w:rsidR="00AD5DCE" w:rsidRDefault="00AD5DCE" w:rsidP="00CE09CD">
      <w:pPr>
        <w:pStyle w:val="Listaszerbekezds"/>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Küldetés</w:t>
      </w:r>
    </w:p>
    <w:p w14:paraId="4B440CEB" w14:textId="77777777" w:rsidR="00AD5DCE" w:rsidRDefault="00AD5DCE" w:rsidP="00CE09CD">
      <w:pPr>
        <w:pStyle w:val="Listaszerbekezds"/>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Jövőkép</w:t>
      </w:r>
    </w:p>
    <w:p w14:paraId="0CB05E14" w14:textId="77777777" w:rsidR="00AD5DCE" w:rsidRDefault="00AD5DCE" w:rsidP="00CE09CD">
      <w:pPr>
        <w:pStyle w:val="Listaszerbekezds"/>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Cégstratégia</w:t>
      </w:r>
    </w:p>
    <w:p w14:paraId="6515DC69" w14:textId="77777777" w:rsidR="00AD5DCE" w:rsidRDefault="00AD5DCE" w:rsidP="00CE09CD">
      <w:pPr>
        <w:pStyle w:val="Listaszerbekezds"/>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Üzletági stratégiák</w:t>
      </w:r>
    </w:p>
    <w:p w14:paraId="12B59C5D" w14:textId="77777777" w:rsidR="00AD5DCE" w:rsidRDefault="00AD5DCE" w:rsidP="00CE09CD">
      <w:pPr>
        <w:pStyle w:val="Listaszerbekezds"/>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Funkcionális stratégiák</w:t>
      </w:r>
    </w:p>
    <w:p w14:paraId="5C3C44B2" w14:textId="77777777" w:rsidR="00AD5DCE" w:rsidRDefault="00AD5DCE" w:rsidP="00CE09CD">
      <w:pPr>
        <w:pStyle w:val="Listaszerbekezds"/>
        <w:numPr>
          <w:ilvl w:val="0"/>
          <w:numId w:val="47"/>
        </w:numPr>
        <w:spacing w:after="0" w:line="360" w:lineRule="auto"/>
        <w:rPr>
          <w:rFonts w:ascii="Times New Roman" w:hAnsi="Times New Roman" w:cs="Times New Roman"/>
          <w:sz w:val="24"/>
          <w:szCs w:val="24"/>
        </w:rPr>
      </w:pPr>
      <w:r>
        <w:rPr>
          <w:rFonts w:ascii="Times New Roman" w:hAnsi="Times New Roman" w:cs="Times New Roman"/>
          <w:sz w:val="24"/>
          <w:szCs w:val="24"/>
        </w:rPr>
        <w:t>Regionális stratégiák</w:t>
      </w:r>
    </w:p>
    <w:p w14:paraId="0F244140" w14:textId="77777777" w:rsidR="00AD5DCE" w:rsidRDefault="00AD5DCE" w:rsidP="00AD5DCE">
      <w:pPr>
        <w:spacing w:after="0" w:line="360" w:lineRule="auto"/>
        <w:rPr>
          <w:rFonts w:ascii="Times New Roman" w:hAnsi="Times New Roman" w:cs="Times New Roman"/>
          <w:sz w:val="24"/>
          <w:szCs w:val="24"/>
        </w:rPr>
      </w:pPr>
    </w:p>
    <w:p w14:paraId="7CE7ECE4" w14:textId="77777777" w:rsidR="00AD5DCE" w:rsidRPr="00AD5DCE" w:rsidRDefault="00AD5DCE" w:rsidP="00AD5DCE">
      <w:pPr>
        <w:spacing w:after="0" w:line="360" w:lineRule="auto"/>
        <w:rPr>
          <w:rFonts w:ascii="Times New Roman" w:hAnsi="Times New Roman" w:cs="Times New Roman"/>
          <w:b/>
          <w:sz w:val="24"/>
          <w:szCs w:val="24"/>
          <w:u w:val="single"/>
        </w:rPr>
      </w:pPr>
      <w:r w:rsidRPr="00AD5DCE">
        <w:rPr>
          <w:rFonts w:ascii="Times New Roman" w:hAnsi="Times New Roman" w:cs="Times New Roman"/>
          <w:b/>
          <w:sz w:val="24"/>
          <w:szCs w:val="24"/>
          <w:u w:val="single"/>
        </w:rPr>
        <w:t>Vállalati jövőkép:</w:t>
      </w:r>
    </w:p>
    <w:p w14:paraId="6877F351" w14:textId="77777777" w:rsidR="00AD5DCE" w:rsidRDefault="00AD5DCE" w:rsidP="00CE09CD">
      <w:pPr>
        <w:pStyle w:val="Listaszerbekezds"/>
        <w:numPr>
          <w:ilvl w:val="0"/>
          <w:numId w:val="48"/>
        </w:numPr>
        <w:spacing w:after="0" w:line="360" w:lineRule="auto"/>
        <w:rPr>
          <w:rFonts w:ascii="Times New Roman" w:hAnsi="Times New Roman" w:cs="Times New Roman"/>
          <w:sz w:val="24"/>
          <w:szCs w:val="24"/>
        </w:rPr>
      </w:pPr>
      <w:r>
        <w:rPr>
          <w:rFonts w:ascii="Times New Roman" w:hAnsi="Times New Roman" w:cs="Times New Roman"/>
          <w:sz w:val="24"/>
          <w:szCs w:val="24"/>
        </w:rPr>
        <w:t>Küldetés</w:t>
      </w:r>
    </w:p>
    <w:p w14:paraId="5CBE5A71" w14:textId="77777777" w:rsidR="00AD5DCE" w:rsidRDefault="00AD5DCE" w:rsidP="00CE09CD">
      <w:pPr>
        <w:pStyle w:val="Listaszerbekezds"/>
        <w:numPr>
          <w:ilvl w:val="0"/>
          <w:numId w:val="48"/>
        </w:numPr>
        <w:spacing w:after="0" w:line="360" w:lineRule="auto"/>
        <w:rPr>
          <w:rFonts w:ascii="Times New Roman" w:hAnsi="Times New Roman" w:cs="Times New Roman"/>
          <w:sz w:val="24"/>
          <w:szCs w:val="24"/>
        </w:rPr>
      </w:pPr>
      <w:r>
        <w:rPr>
          <w:rFonts w:ascii="Times New Roman" w:hAnsi="Times New Roman" w:cs="Times New Roman"/>
          <w:sz w:val="24"/>
          <w:szCs w:val="24"/>
        </w:rPr>
        <w:t>Fejlesztési vízió</w:t>
      </w:r>
    </w:p>
    <w:p w14:paraId="0DA09019" w14:textId="77777777" w:rsidR="00AD5DCE" w:rsidRDefault="00AD5DCE" w:rsidP="00CE09CD">
      <w:pPr>
        <w:pStyle w:val="Listaszerbekezds"/>
        <w:numPr>
          <w:ilvl w:val="0"/>
          <w:numId w:val="48"/>
        </w:numPr>
        <w:spacing w:after="0" w:line="360" w:lineRule="auto"/>
        <w:rPr>
          <w:rFonts w:ascii="Times New Roman" w:hAnsi="Times New Roman" w:cs="Times New Roman"/>
          <w:sz w:val="24"/>
          <w:szCs w:val="24"/>
        </w:rPr>
      </w:pPr>
      <w:r>
        <w:rPr>
          <w:rFonts w:ascii="Times New Roman" w:hAnsi="Times New Roman" w:cs="Times New Roman"/>
          <w:sz w:val="24"/>
          <w:szCs w:val="24"/>
        </w:rPr>
        <w:t>Átfogó teljesítménycélok</w:t>
      </w:r>
    </w:p>
    <w:p w14:paraId="63C4C9E6" w14:textId="77777777" w:rsidR="00AD5DCE" w:rsidRDefault="00AD5DCE" w:rsidP="00CE09CD">
      <w:pPr>
        <w:pStyle w:val="Listaszerbekezds"/>
        <w:numPr>
          <w:ilvl w:val="0"/>
          <w:numId w:val="48"/>
        </w:numPr>
        <w:spacing w:after="0" w:line="360" w:lineRule="auto"/>
        <w:rPr>
          <w:rFonts w:ascii="Times New Roman" w:hAnsi="Times New Roman" w:cs="Times New Roman"/>
          <w:sz w:val="24"/>
          <w:szCs w:val="24"/>
        </w:rPr>
      </w:pPr>
      <w:r>
        <w:rPr>
          <w:rFonts w:ascii="Times New Roman" w:hAnsi="Times New Roman" w:cs="Times New Roman"/>
          <w:sz w:val="24"/>
          <w:szCs w:val="24"/>
        </w:rPr>
        <w:t>Prioritások</w:t>
      </w:r>
    </w:p>
    <w:p w14:paraId="0F826CF3" w14:textId="77777777" w:rsidR="00AD5DCE" w:rsidRDefault="00AD5DCE" w:rsidP="00CE09CD">
      <w:pPr>
        <w:pStyle w:val="Listaszerbekezds"/>
        <w:numPr>
          <w:ilvl w:val="0"/>
          <w:numId w:val="48"/>
        </w:numPr>
        <w:spacing w:after="0" w:line="360" w:lineRule="auto"/>
        <w:rPr>
          <w:rFonts w:ascii="Times New Roman" w:hAnsi="Times New Roman" w:cs="Times New Roman"/>
          <w:sz w:val="24"/>
          <w:szCs w:val="24"/>
        </w:rPr>
      </w:pPr>
      <w:r>
        <w:rPr>
          <w:rFonts w:ascii="Times New Roman" w:hAnsi="Times New Roman" w:cs="Times New Roman"/>
          <w:sz w:val="24"/>
          <w:szCs w:val="24"/>
        </w:rPr>
        <w:t>Értékrend</w:t>
      </w:r>
    </w:p>
    <w:p w14:paraId="199A6B70" w14:textId="77777777" w:rsidR="00AD5DCE" w:rsidRDefault="00AD5DCE" w:rsidP="00CE09CD">
      <w:pPr>
        <w:pStyle w:val="Listaszerbekezds"/>
        <w:numPr>
          <w:ilvl w:val="0"/>
          <w:numId w:val="48"/>
        </w:numPr>
        <w:spacing w:after="0" w:line="360" w:lineRule="auto"/>
        <w:rPr>
          <w:rFonts w:ascii="Times New Roman" w:hAnsi="Times New Roman" w:cs="Times New Roman"/>
          <w:sz w:val="24"/>
          <w:szCs w:val="24"/>
        </w:rPr>
      </w:pPr>
      <w:r>
        <w:rPr>
          <w:rFonts w:ascii="Times New Roman" w:hAnsi="Times New Roman" w:cs="Times New Roman"/>
          <w:sz w:val="24"/>
          <w:szCs w:val="24"/>
        </w:rPr>
        <w:t>Vállalati politikák</w:t>
      </w:r>
    </w:p>
    <w:p w14:paraId="54187443" w14:textId="77777777" w:rsidR="00AD5DCE" w:rsidRDefault="00AD5DCE" w:rsidP="00AD5DCE">
      <w:pPr>
        <w:spacing w:after="0" w:line="360" w:lineRule="auto"/>
        <w:rPr>
          <w:rFonts w:ascii="Times New Roman" w:hAnsi="Times New Roman" w:cs="Times New Roman"/>
          <w:sz w:val="24"/>
          <w:szCs w:val="24"/>
        </w:rPr>
      </w:pPr>
    </w:p>
    <w:p w14:paraId="4931209B" w14:textId="77777777" w:rsidR="00AD5DCE" w:rsidRDefault="00AD5DCE" w:rsidP="00AD5DCE">
      <w:pPr>
        <w:spacing w:after="0" w:line="360" w:lineRule="auto"/>
        <w:rPr>
          <w:rFonts w:ascii="Times New Roman" w:hAnsi="Times New Roman" w:cs="Times New Roman"/>
          <w:sz w:val="24"/>
          <w:szCs w:val="24"/>
        </w:rPr>
      </w:pPr>
    </w:p>
    <w:p w14:paraId="7CBCB438" w14:textId="77777777" w:rsidR="00E16091" w:rsidRDefault="00E16091" w:rsidP="00AD5DCE">
      <w:pPr>
        <w:spacing w:after="0" w:line="360" w:lineRule="auto"/>
        <w:rPr>
          <w:rFonts w:ascii="Times New Roman" w:hAnsi="Times New Roman" w:cs="Times New Roman"/>
          <w:sz w:val="24"/>
          <w:szCs w:val="24"/>
        </w:rPr>
      </w:pPr>
    </w:p>
    <w:p w14:paraId="6E5AC758" w14:textId="77777777" w:rsidR="00AD5DCE" w:rsidRPr="00AD5DCE" w:rsidRDefault="00AD5DCE" w:rsidP="00AD5DCE">
      <w:pPr>
        <w:spacing w:after="0" w:line="360" w:lineRule="auto"/>
        <w:rPr>
          <w:rFonts w:ascii="Times New Roman" w:hAnsi="Times New Roman" w:cs="Times New Roman"/>
          <w:b/>
          <w:sz w:val="24"/>
          <w:szCs w:val="24"/>
          <w:u w:val="single"/>
        </w:rPr>
      </w:pPr>
      <w:r w:rsidRPr="00AD5DCE">
        <w:rPr>
          <w:rFonts w:ascii="Times New Roman" w:hAnsi="Times New Roman" w:cs="Times New Roman"/>
          <w:b/>
          <w:sz w:val="24"/>
          <w:szCs w:val="24"/>
          <w:u w:val="single"/>
        </w:rPr>
        <w:lastRenderedPageBreak/>
        <w:t>Cégstratégia:</w:t>
      </w:r>
    </w:p>
    <w:p w14:paraId="2B9E76AD" w14:textId="77777777" w:rsidR="00AD5DCE" w:rsidRDefault="00AD5DCE" w:rsidP="00CE09CD">
      <w:pPr>
        <w:pStyle w:val="Listaszerbekezds"/>
        <w:numPr>
          <w:ilvl w:val="0"/>
          <w:numId w:val="49"/>
        </w:numPr>
        <w:spacing w:after="0" w:line="360" w:lineRule="auto"/>
        <w:rPr>
          <w:rFonts w:ascii="Times New Roman" w:hAnsi="Times New Roman" w:cs="Times New Roman"/>
          <w:sz w:val="24"/>
          <w:szCs w:val="24"/>
        </w:rPr>
      </w:pPr>
      <w:r>
        <w:rPr>
          <w:rFonts w:ascii="Times New Roman" w:hAnsi="Times New Roman" w:cs="Times New Roman"/>
          <w:sz w:val="24"/>
          <w:szCs w:val="24"/>
        </w:rPr>
        <w:t>Jövőkép</w:t>
      </w:r>
    </w:p>
    <w:p w14:paraId="793BA07D" w14:textId="77777777" w:rsidR="00AD5DCE" w:rsidRDefault="00AD5DCE" w:rsidP="00CE09CD">
      <w:pPr>
        <w:pStyle w:val="Listaszerbekezds"/>
        <w:numPr>
          <w:ilvl w:val="0"/>
          <w:numId w:val="49"/>
        </w:numPr>
        <w:spacing w:after="0" w:line="360" w:lineRule="auto"/>
        <w:rPr>
          <w:rFonts w:ascii="Times New Roman" w:hAnsi="Times New Roman" w:cs="Times New Roman"/>
          <w:sz w:val="24"/>
          <w:szCs w:val="24"/>
        </w:rPr>
      </w:pPr>
      <w:r>
        <w:rPr>
          <w:rFonts w:ascii="Times New Roman" w:hAnsi="Times New Roman" w:cs="Times New Roman"/>
          <w:sz w:val="24"/>
          <w:szCs w:val="24"/>
        </w:rPr>
        <w:t>Stratégiai állásfoglalás az oda vezető útról</w:t>
      </w:r>
    </w:p>
    <w:p w14:paraId="7F88CCD9" w14:textId="77777777" w:rsidR="00AD5DCE" w:rsidRDefault="00AD5DCE" w:rsidP="00CE09CD">
      <w:pPr>
        <w:pStyle w:val="Listaszerbekezds"/>
        <w:numPr>
          <w:ilvl w:val="0"/>
          <w:numId w:val="49"/>
        </w:numPr>
        <w:spacing w:after="0" w:line="360" w:lineRule="auto"/>
        <w:rPr>
          <w:rFonts w:ascii="Times New Roman" w:hAnsi="Times New Roman" w:cs="Times New Roman"/>
          <w:sz w:val="24"/>
          <w:szCs w:val="24"/>
        </w:rPr>
      </w:pPr>
      <w:r>
        <w:rPr>
          <w:rFonts w:ascii="Times New Roman" w:hAnsi="Times New Roman" w:cs="Times New Roman"/>
          <w:sz w:val="24"/>
          <w:szCs w:val="24"/>
        </w:rPr>
        <w:t>Portfólió menedzsment</w:t>
      </w:r>
    </w:p>
    <w:p w14:paraId="3E27A156" w14:textId="77777777" w:rsidR="00AD5DCE" w:rsidRDefault="00AD5DCE" w:rsidP="00CE09CD">
      <w:pPr>
        <w:pStyle w:val="Listaszerbekezds"/>
        <w:numPr>
          <w:ilvl w:val="0"/>
          <w:numId w:val="49"/>
        </w:numPr>
        <w:spacing w:after="0" w:line="360" w:lineRule="auto"/>
        <w:rPr>
          <w:rFonts w:ascii="Times New Roman" w:hAnsi="Times New Roman" w:cs="Times New Roman"/>
          <w:sz w:val="24"/>
          <w:szCs w:val="24"/>
        </w:rPr>
      </w:pPr>
      <w:r>
        <w:rPr>
          <w:rFonts w:ascii="Times New Roman" w:hAnsi="Times New Roman" w:cs="Times New Roman"/>
          <w:sz w:val="24"/>
          <w:szCs w:val="24"/>
        </w:rPr>
        <w:t>Szervezet menedzsment</w:t>
      </w:r>
    </w:p>
    <w:p w14:paraId="11652781" w14:textId="77777777" w:rsidR="00AD5DCE" w:rsidRDefault="00AD5DCE" w:rsidP="00AD5DCE">
      <w:pPr>
        <w:spacing w:after="0" w:line="360" w:lineRule="auto"/>
        <w:rPr>
          <w:rFonts w:ascii="Times New Roman" w:hAnsi="Times New Roman" w:cs="Times New Roman"/>
          <w:sz w:val="24"/>
          <w:szCs w:val="24"/>
        </w:rPr>
      </w:pPr>
    </w:p>
    <w:p w14:paraId="70A9295F" w14:textId="77777777" w:rsidR="00AD5DCE" w:rsidRDefault="00AD5DCE" w:rsidP="00AD5DCE">
      <w:pPr>
        <w:spacing w:after="0" w:line="360" w:lineRule="auto"/>
        <w:rPr>
          <w:rFonts w:ascii="Times New Roman" w:hAnsi="Times New Roman" w:cs="Times New Roman"/>
          <w:sz w:val="24"/>
          <w:szCs w:val="24"/>
        </w:rPr>
      </w:pPr>
      <w:r w:rsidRPr="00AD5DCE">
        <w:rPr>
          <w:rFonts w:ascii="Times New Roman" w:hAnsi="Times New Roman" w:cs="Times New Roman"/>
          <w:b/>
          <w:sz w:val="24"/>
          <w:szCs w:val="24"/>
          <w:u w:val="single"/>
        </w:rPr>
        <w:t>SWOT:</w:t>
      </w:r>
      <w:r>
        <w:rPr>
          <w:rFonts w:ascii="Times New Roman" w:hAnsi="Times New Roman" w:cs="Times New Roman"/>
          <w:sz w:val="24"/>
          <w:szCs w:val="24"/>
        </w:rPr>
        <w:t xml:space="preserve"> Stratégia-alkotás, helyzetfelmérés egyik fő eszköze</w:t>
      </w:r>
    </w:p>
    <w:p w14:paraId="24A5137B" w14:textId="77777777" w:rsidR="00AD5DCE" w:rsidRDefault="00AD5DCE" w:rsidP="00CE09CD">
      <w:pPr>
        <w:pStyle w:val="Listaszerbekezds"/>
        <w:numPr>
          <w:ilvl w:val="0"/>
          <w:numId w:val="5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S: </w:t>
      </w:r>
      <w:proofErr w:type="spellStart"/>
      <w:r>
        <w:rPr>
          <w:rFonts w:ascii="Times New Roman" w:hAnsi="Times New Roman" w:cs="Times New Roman"/>
          <w:sz w:val="24"/>
          <w:szCs w:val="24"/>
        </w:rPr>
        <w:t>Strengths</w:t>
      </w:r>
      <w:proofErr w:type="spellEnd"/>
      <w:r>
        <w:rPr>
          <w:rFonts w:ascii="Times New Roman" w:hAnsi="Times New Roman" w:cs="Times New Roman"/>
          <w:sz w:val="24"/>
          <w:szCs w:val="24"/>
        </w:rPr>
        <w:t xml:space="preserve"> – erősségek</w:t>
      </w:r>
    </w:p>
    <w:p w14:paraId="6BE913CC" w14:textId="77777777" w:rsidR="00AD5DCE" w:rsidRDefault="00AD5DCE" w:rsidP="00CE09CD">
      <w:pPr>
        <w:pStyle w:val="Listaszerbekezds"/>
        <w:numPr>
          <w:ilvl w:val="0"/>
          <w:numId w:val="50"/>
        </w:numPr>
        <w:spacing w:after="0" w:line="360" w:lineRule="auto"/>
        <w:rPr>
          <w:rFonts w:ascii="Times New Roman" w:hAnsi="Times New Roman" w:cs="Times New Roman"/>
          <w:sz w:val="24"/>
          <w:szCs w:val="24"/>
        </w:rPr>
      </w:pPr>
      <w:proofErr w:type="gramStart"/>
      <w:r>
        <w:rPr>
          <w:rFonts w:ascii="Times New Roman" w:hAnsi="Times New Roman" w:cs="Times New Roman"/>
          <w:sz w:val="24"/>
          <w:szCs w:val="24"/>
        </w:rPr>
        <w:t>W:Weaknesses</w:t>
      </w:r>
      <w:proofErr w:type="gramEnd"/>
      <w:r>
        <w:rPr>
          <w:rFonts w:ascii="Times New Roman" w:hAnsi="Times New Roman" w:cs="Times New Roman"/>
          <w:sz w:val="24"/>
          <w:szCs w:val="24"/>
        </w:rPr>
        <w:t xml:space="preserve"> – gyengeségek</w:t>
      </w:r>
    </w:p>
    <w:p w14:paraId="67A96933" w14:textId="77777777" w:rsidR="00AD5DCE" w:rsidRDefault="00AD5DCE" w:rsidP="00CE09CD">
      <w:pPr>
        <w:pStyle w:val="Listaszerbekezds"/>
        <w:numPr>
          <w:ilvl w:val="0"/>
          <w:numId w:val="5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O: </w:t>
      </w:r>
      <w:proofErr w:type="spellStart"/>
      <w:r>
        <w:rPr>
          <w:rFonts w:ascii="Times New Roman" w:hAnsi="Times New Roman" w:cs="Times New Roman"/>
          <w:sz w:val="24"/>
          <w:szCs w:val="24"/>
        </w:rPr>
        <w:t>Opportunities</w:t>
      </w:r>
      <w:proofErr w:type="spellEnd"/>
      <w:r>
        <w:rPr>
          <w:rFonts w:ascii="Times New Roman" w:hAnsi="Times New Roman" w:cs="Times New Roman"/>
          <w:sz w:val="24"/>
          <w:szCs w:val="24"/>
        </w:rPr>
        <w:t xml:space="preserve"> – lehetőségek</w:t>
      </w:r>
    </w:p>
    <w:p w14:paraId="6935BF8A" w14:textId="77777777" w:rsidR="00AD5DCE" w:rsidRDefault="00AD5DCE" w:rsidP="00CE09CD">
      <w:pPr>
        <w:pStyle w:val="Listaszerbekezds"/>
        <w:numPr>
          <w:ilvl w:val="0"/>
          <w:numId w:val="50"/>
        </w:num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T: </w:t>
      </w:r>
      <w:proofErr w:type="spellStart"/>
      <w:r>
        <w:rPr>
          <w:rFonts w:ascii="Times New Roman" w:hAnsi="Times New Roman" w:cs="Times New Roman"/>
          <w:sz w:val="24"/>
          <w:szCs w:val="24"/>
        </w:rPr>
        <w:t>Threats</w:t>
      </w:r>
      <w:proofErr w:type="spellEnd"/>
      <w:r>
        <w:rPr>
          <w:rFonts w:ascii="Times New Roman" w:hAnsi="Times New Roman" w:cs="Times New Roman"/>
          <w:sz w:val="24"/>
          <w:szCs w:val="24"/>
        </w:rPr>
        <w:t xml:space="preserve"> – veszélyek, fenyegetésok</w:t>
      </w:r>
    </w:p>
    <w:p w14:paraId="4E01EE31" w14:textId="77777777" w:rsidR="00AD5DCE" w:rsidRDefault="00AD5DCE" w:rsidP="00AD5DCE">
      <w:pPr>
        <w:spacing w:after="0" w:line="360" w:lineRule="auto"/>
        <w:rPr>
          <w:rFonts w:ascii="Times New Roman" w:hAnsi="Times New Roman" w:cs="Times New Roman"/>
          <w:sz w:val="24"/>
          <w:szCs w:val="24"/>
        </w:rPr>
      </w:pPr>
    </w:p>
    <w:p w14:paraId="3B1BBE92" w14:textId="77777777" w:rsidR="00AD5DCE" w:rsidRPr="00AD5DCE" w:rsidRDefault="00AD5DCE" w:rsidP="00AD5DCE">
      <w:pPr>
        <w:spacing w:after="0" w:line="360" w:lineRule="auto"/>
        <w:rPr>
          <w:rFonts w:ascii="Times New Roman" w:hAnsi="Times New Roman" w:cs="Times New Roman"/>
          <w:b/>
          <w:sz w:val="24"/>
          <w:szCs w:val="24"/>
          <w:u w:val="single"/>
        </w:rPr>
      </w:pPr>
      <w:r w:rsidRPr="00AD5DCE">
        <w:rPr>
          <w:rFonts w:ascii="Times New Roman" w:hAnsi="Times New Roman" w:cs="Times New Roman"/>
          <w:b/>
          <w:sz w:val="24"/>
          <w:szCs w:val="24"/>
          <w:u w:val="single"/>
        </w:rPr>
        <w:t>Stratégiai állásfoglalás:</w:t>
      </w:r>
    </w:p>
    <w:p w14:paraId="326AA8AD" w14:textId="77777777" w:rsidR="00AD5DCE" w:rsidRDefault="00AD5DCE" w:rsidP="00CE09CD">
      <w:pPr>
        <w:pStyle w:val="Listaszerbekezds"/>
        <w:numPr>
          <w:ilvl w:val="0"/>
          <w:numId w:val="51"/>
        </w:numPr>
        <w:spacing w:after="0" w:line="360" w:lineRule="auto"/>
        <w:rPr>
          <w:rFonts w:ascii="Times New Roman" w:hAnsi="Times New Roman" w:cs="Times New Roman"/>
          <w:sz w:val="24"/>
          <w:szCs w:val="24"/>
        </w:rPr>
      </w:pPr>
      <w:r>
        <w:rPr>
          <w:rFonts w:ascii="Times New Roman" w:hAnsi="Times New Roman" w:cs="Times New Roman"/>
          <w:sz w:val="24"/>
          <w:szCs w:val="24"/>
        </w:rPr>
        <w:t>Versenystratégia</w:t>
      </w:r>
    </w:p>
    <w:p w14:paraId="40D5D32F" w14:textId="77777777" w:rsidR="00AD5DCE" w:rsidRDefault="00AD5DCE" w:rsidP="00CE09CD">
      <w:pPr>
        <w:pStyle w:val="Listaszerbekezds"/>
        <w:numPr>
          <w:ilvl w:val="0"/>
          <w:numId w:val="51"/>
        </w:numPr>
        <w:spacing w:after="0" w:line="360" w:lineRule="auto"/>
        <w:rPr>
          <w:rFonts w:ascii="Times New Roman" w:hAnsi="Times New Roman" w:cs="Times New Roman"/>
          <w:sz w:val="24"/>
          <w:szCs w:val="24"/>
        </w:rPr>
      </w:pPr>
      <w:r>
        <w:rPr>
          <w:rFonts w:ascii="Times New Roman" w:hAnsi="Times New Roman" w:cs="Times New Roman"/>
          <w:sz w:val="24"/>
          <w:szCs w:val="24"/>
        </w:rPr>
        <w:t>Stratégiai fókuszok/kulcsterületek/tényezők</w:t>
      </w:r>
    </w:p>
    <w:p w14:paraId="66137FD9" w14:textId="77777777" w:rsidR="00AD5DCE" w:rsidRDefault="00AD5DCE" w:rsidP="00CE09CD">
      <w:pPr>
        <w:pStyle w:val="Listaszerbekezds"/>
        <w:numPr>
          <w:ilvl w:val="0"/>
          <w:numId w:val="51"/>
        </w:numPr>
        <w:spacing w:after="0" w:line="360" w:lineRule="auto"/>
        <w:rPr>
          <w:rFonts w:ascii="Times New Roman" w:hAnsi="Times New Roman" w:cs="Times New Roman"/>
          <w:sz w:val="24"/>
          <w:szCs w:val="24"/>
        </w:rPr>
      </w:pPr>
      <w:r>
        <w:rPr>
          <w:rFonts w:ascii="Times New Roman" w:hAnsi="Times New Roman" w:cs="Times New Roman"/>
          <w:sz w:val="24"/>
          <w:szCs w:val="24"/>
        </w:rPr>
        <w:t>Kitörési lehetőségek feltárása, szcenáriók felállítása</w:t>
      </w:r>
    </w:p>
    <w:p w14:paraId="151C9681" w14:textId="77777777" w:rsidR="00AD5DCE" w:rsidRDefault="00AD5DCE" w:rsidP="00CE09CD">
      <w:pPr>
        <w:pStyle w:val="Listaszerbekezds"/>
        <w:numPr>
          <w:ilvl w:val="0"/>
          <w:numId w:val="51"/>
        </w:numPr>
        <w:spacing w:after="0" w:line="360" w:lineRule="auto"/>
        <w:rPr>
          <w:rFonts w:ascii="Times New Roman" w:hAnsi="Times New Roman" w:cs="Times New Roman"/>
          <w:sz w:val="24"/>
          <w:szCs w:val="24"/>
        </w:rPr>
      </w:pPr>
      <w:r>
        <w:rPr>
          <w:rFonts w:ascii="Times New Roman" w:hAnsi="Times New Roman" w:cs="Times New Roman"/>
          <w:sz w:val="24"/>
          <w:szCs w:val="24"/>
        </w:rPr>
        <w:t>Stratégiai programok, akciók megfogalmazása</w:t>
      </w:r>
    </w:p>
    <w:p w14:paraId="04C69135" w14:textId="77777777" w:rsidR="00AD5DCE" w:rsidRDefault="00AD5DCE" w:rsidP="00AD5DCE">
      <w:pPr>
        <w:spacing w:after="0" w:line="360" w:lineRule="auto"/>
        <w:rPr>
          <w:rFonts w:ascii="Times New Roman" w:hAnsi="Times New Roman" w:cs="Times New Roman"/>
          <w:sz w:val="24"/>
          <w:szCs w:val="24"/>
        </w:rPr>
      </w:pPr>
    </w:p>
    <w:p w14:paraId="50BD5686" w14:textId="77777777" w:rsidR="00AD5DCE" w:rsidRPr="00AD5DCE" w:rsidRDefault="00AD5DCE" w:rsidP="00AD5DCE">
      <w:pPr>
        <w:spacing w:after="0" w:line="360" w:lineRule="auto"/>
        <w:rPr>
          <w:rFonts w:ascii="Times New Roman" w:hAnsi="Times New Roman" w:cs="Times New Roman"/>
          <w:b/>
          <w:sz w:val="24"/>
          <w:szCs w:val="24"/>
          <w:u w:val="single"/>
        </w:rPr>
      </w:pPr>
      <w:r w:rsidRPr="00AD5DCE">
        <w:rPr>
          <w:rFonts w:ascii="Times New Roman" w:hAnsi="Times New Roman" w:cs="Times New Roman"/>
          <w:b/>
          <w:sz w:val="24"/>
          <w:szCs w:val="24"/>
          <w:u w:val="single"/>
        </w:rPr>
        <w:t>Természetes versenystratégiák:</w:t>
      </w:r>
    </w:p>
    <w:p w14:paraId="0AAD3C55" w14:textId="77777777" w:rsidR="00AD5DCE" w:rsidRDefault="00AD5DCE" w:rsidP="00CE09CD">
      <w:pPr>
        <w:pStyle w:val="Listaszerbekezds"/>
        <w:numPr>
          <w:ilvl w:val="0"/>
          <w:numId w:val="52"/>
        </w:numPr>
        <w:spacing w:after="0" w:line="360" w:lineRule="auto"/>
        <w:rPr>
          <w:rFonts w:ascii="Times New Roman" w:hAnsi="Times New Roman" w:cs="Times New Roman"/>
          <w:sz w:val="24"/>
          <w:szCs w:val="24"/>
        </w:rPr>
      </w:pPr>
      <w:r>
        <w:rPr>
          <w:rFonts w:ascii="Times New Roman" w:hAnsi="Times New Roman" w:cs="Times New Roman"/>
          <w:sz w:val="24"/>
          <w:szCs w:val="24"/>
        </w:rPr>
        <w:t>Szelektálás, kockázatkezelés</w:t>
      </w:r>
    </w:p>
    <w:p w14:paraId="32F040B4" w14:textId="77777777" w:rsidR="00AD5DCE" w:rsidRDefault="00AD5DCE" w:rsidP="00CE09CD">
      <w:pPr>
        <w:pStyle w:val="Listaszerbekezds"/>
        <w:numPr>
          <w:ilvl w:val="0"/>
          <w:numId w:val="52"/>
        </w:numPr>
        <w:spacing w:after="0" w:line="360" w:lineRule="auto"/>
        <w:rPr>
          <w:rFonts w:ascii="Times New Roman" w:hAnsi="Times New Roman" w:cs="Times New Roman"/>
          <w:sz w:val="24"/>
          <w:szCs w:val="24"/>
        </w:rPr>
      </w:pPr>
      <w:r>
        <w:rPr>
          <w:rFonts w:ascii="Times New Roman" w:hAnsi="Times New Roman" w:cs="Times New Roman"/>
          <w:sz w:val="24"/>
          <w:szCs w:val="24"/>
        </w:rPr>
        <w:t>Kitörés, piacszervezés</w:t>
      </w:r>
    </w:p>
    <w:p w14:paraId="45EEF93B" w14:textId="77777777" w:rsidR="00AD5DCE" w:rsidRDefault="00AD5DCE" w:rsidP="00CE09CD">
      <w:pPr>
        <w:pStyle w:val="Listaszerbekezds"/>
        <w:numPr>
          <w:ilvl w:val="0"/>
          <w:numId w:val="52"/>
        </w:numPr>
        <w:spacing w:after="0" w:line="360" w:lineRule="auto"/>
        <w:rPr>
          <w:rFonts w:ascii="Times New Roman" w:hAnsi="Times New Roman" w:cs="Times New Roman"/>
          <w:sz w:val="24"/>
          <w:szCs w:val="24"/>
        </w:rPr>
      </w:pPr>
      <w:r>
        <w:rPr>
          <w:rFonts w:ascii="Times New Roman" w:hAnsi="Times New Roman" w:cs="Times New Roman"/>
          <w:sz w:val="24"/>
          <w:szCs w:val="24"/>
        </w:rPr>
        <w:t>Leépítés, kivonulás, mentés</w:t>
      </w:r>
    </w:p>
    <w:p w14:paraId="7BDC1CFA" w14:textId="77777777" w:rsidR="00AD5DCE" w:rsidRDefault="00AD5DCE" w:rsidP="00CE09CD">
      <w:pPr>
        <w:pStyle w:val="Listaszerbekezds"/>
        <w:numPr>
          <w:ilvl w:val="0"/>
          <w:numId w:val="52"/>
        </w:numPr>
        <w:spacing w:after="0" w:line="360" w:lineRule="auto"/>
        <w:rPr>
          <w:rFonts w:ascii="Times New Roman" w:hAnsi="Times New Roman" w:cs="Times New Roman"/>
          <w:sz w:val="24"/>
          <w:szCs w:val="24"/>
        </w:rPr>
      </w:pPr>
      <w:r>
        <w:rPr>
          <w:rFonts w:ascii="Times New Roman" w:hAnsi="Times New Roman" w:cs="Times New Roman"/>
          <w:sz w:val="24"/>
          <w:szCs w:val="24"/>
        </w:rPr>
        <w:t>Pozíciótartás</w:t>
      </w:r>
    </w:p>
    <w:p w14:paraId="4650AD23" w14:textId="77777777" w:rsidR="00AD5DCE" w:rsidRDefault="00AD5DCE" w:rsidP="00AD5DCE">
      <w:pPr>
        <w:spacing w:after="0" w:line="360" w:lineRule="auto"/>
        <w:rPr>
          <w:rFonts w:ascii="Times New Roman" w:hAnsi="Times New Roman" w:cs="Times New Roman"/>
          <w:sz w:val="24"/>
          <w:szCs w:val="24"/>
        </w:rPr>
      </w:pPr>
    </w:p>
    <w:p w14:paraId="200EFD8B" w14:textId="77777777" w:rsidR="00AD5DCE" w:rsidRPr="00CE09CD" w:rsidRDefault="00CE09CD" w:rsidP="00AD5DCE">
      <w:pPr>
        <w:spacing w:after="0" w:line="360" w:lineRule="auto"/>
        <w:rPr>
          <w:rFonts w:ascii="Times New Roman" w:hAnsi="Times New Roman" w:cs="Times New Roman"/>
          <w:b/>
          <w:sz w:val="24"/>
          <w:szCs w:val="24"/>
          <w:u w:val="single"/>
        </w:rPr>
      </w:pPr>
      <w:r w:rsidRPr="00CE09CD">
        <w:rPr>
          <w:rFonts w:ascii="Times New Roman" w:hAnsi="Times New Roman" w:cs="Times New Roman"/>
          <w:b/>
          <w:sz w:val="24"/>
          <w:szCs w:val="24"/>
          <w:u w:val="single"/>
        </w:rPr>
        <w:t>Alapstratégiák a versenyelőny típusa szerint:</w:t>
      </w:r>
    </w:p>
    <w:p w14:paraId="7A219190" w14:textId="77777777" w:rsidR="00CE09CD" w:rsidRDefault="00CE09CD" w:rsidP="00CE09CD">
      <w:pPr>
        <w:pStyle w:val="Listaszerbekezds"/>
        <w:numPr>
          <w:ilvl w:val="0"/>
          <w:numId w:val="53"/>
        </w:numPr>
        <w:spacing w:after="0" w:line="360" w:lineRule="auto"/>
        <w:rPr>
          <w:rFonts w:ascii="Times New Roman" w:hAnsi="Times New Roman" w:cs="Times New Roman"/>
          <w:sz w:val="24"/>
          <w:szCs w:val="24"/>
        </w:rPr>
      </w:pPr>
      <w:r>
        <w:rPr>
          <w:rFonts w:ascii="Times New Roman" w:hAnsi="Times New Roman" w:cs="Times New Roman"/>
          <w:sz w:val="24"/>
          <w:szCs w:val="24"/>
        </w:rPr>
        <w:t>Költségminimalizáló</w:t>
      </w:r>
    </w:p>
    <w:p w14:paraId="74DA39DF" w14:textId="77777777" w:rsidR="00CE09CD" w:rsidRDefault="00CE09CD" w:rsidP="00CE09CD">
      <w:pPr>
        <w:pStyle w:val="Listaszerbekezds"/>
        <w:numPr>
          <w:ilvl w:val="0"/>
          <w:numId w:val="53"/>
        </w:numPr>
        <w:spacing w:after="0" w:line="360" w:lineRule="auto"/>
        <w:rPr>
          <w:rFonts w:ascii="Times New Roman" w:hAnsi="Times New Roman" w:cs="Times New Roman"/>
          <w:sz w:val="24"/>
          <w:szCs w:val="24"/>
        </w:rPr>
      </w:pPr>
      <w:r>
        <w:rPr>
          <w:rFonts w:ascii="Times New Roman" w:hAnsi="Times New Roman" w:cs="Times New Roman"/>
          <w:sz w:val="24"/>
          <w:szCs w:val="24"/>
        </w:rPr>
        <w:t>Differenciáló</w:t>
      </w:r>
    </w:p>
    <w:p w14:paraId="72EB03E3" w14:textId="77777777" w:rsidR="00CE09CD" w:rsidRDefault="00CE09CD" w:rsidP="00CE09CD">
      <w:pPr>
        <w:pStyle w:val="Listaszerbekezds"/>
        <w:numPr>
          <w:ilvl w:val="0"/>
          <w:numId w:val="53"/>
        </w:numPr>
        <w:spacing w:after="0" w:line="360" w:lineRule="auto"/>
        <w:rPr>
          <w:rFonts w:ascii="Times New Roman" w:hAnsi="Times New Roman" w:cs="Times New Roman"/>
          <w:sz w:val="24"/>
          <w:szCs w:val="24"/>
        </w:rPr>
      </w:pPr>
      <w:r>
        <w:rPr>
          <w:rFonts w:ascii="Times New Roman" w:hAnsi="Times New Roman" w:cs="Times New Roman"/>
          <w:sz w:val="24"/>
          <w:szCs w:val="24"/>
        </w:rPr>
        <w:t>Fókuszált differenciáló</w:t>
      </w:r>
    </w:p>
    <w:p w14:paraId="3D01209D" w14:textId="77777777" w:rsidR="00CE09CD" w:rsidRDefault="00CE09CD" w:rsidP="00CE09CD">
      <w:pPr>
        <w:pStyle w:val="Listaszerbekezds"/>
        <w:numPr>
          <w:ilvl w:val="0"/>
          <w:numId w:val="53"/>
        </w:numPr>
        <w:spacing w:after="0" w:line="360" w:lineRule="auto"/>
        <w:rPr>
          <w:rFonts w:ascii="Times New Roman" w:hAnsi="Times New Roman" w:cs="Times New Roman"/>
          <w:sz w:val="24"/>
          <w:szCs w:val="24"/>
        </w:rPr>
      </w:pPr>
      <w:r>
        <w:rPr>
          <w:rFonts w:ascii="Times New Roman" w:hAnsi="Times New Roman" w:cs="Times New Roman"/>
          <w:sz w:val="24"/>
          <w:szCs w:val="24"/>
        </w:rPr>
        <w:t>Fókuszált költségminimalizáló</w:t>
      </w:r>
    </w:p>
    <w:p w14:paraId="6F4CF854" w14:textId="77777777" w:rsidR="00CE09CD" w:rsidRDefault="00CE09CD" w:rsidP="00CE09CD">
      <w:pPr>
        <w:spacing w:after="0" w:line="360" w:lineRule="auto"/>
        <w:rPr>
          <w:rFonts w:ascii="Times New Roman" w:hAnsi="Times New Roman" w:cs="Times New Roman"/>
          <w:sz w:val="24"/>
          <w:szCs w:val="24"/>
        </w:rPr>
      </w:pPr>
    </w:p>
    <w:p w14:paraId="76DFB1C9" w14:textId="77777777" w:rsidR="00CE09CD" w:rsidRDefault="00CE09CD" w:rsidP="00CE09CD">
      <w:pPr>
        <w:spacing w:after="0" w:line="360" w:lineRule="auto"/>
        <w:rPr>
          <w:rFonts w:ascii="Times New Roman" w:hAnsi="Times New Roman" w:cs="Times New Roman"/>
          <w:sz w:val="24"/>
          <w:szCs w:val="24"/>
        </w:rPr>
      </w:pPr>
    </w:p>
    <w:p w14:paraId="7EB47536" w14:textId="77777777" w:rsidR="00CE09CD" w:rsidRDefault="00CE09CD" w:rsidP="00CE09CD">
      <w:pPr>
        <w:spacing w:after="0" w:line="360" w:lineRule="auto"/>
        <w:rPr>
          <w:rFonts w:ascii="Times New Roman" w:hAnsi="Times New Roman" w:cs="Times New Roman"/>
          <w:sz w:val="24"/>
          <w:szCs w:val="24"/>
        </w:rPr>
      </w:pPr>
    </w:p>
    <w:p w14:paraId="6C0188EF" w14:textId="77777777" w:rsidR="00CE09CD" w:rsidRDefault="00CE09CD" w:rsidP="00CE09CD">
      <w:pPr>
        <w:spacing w:after="0" w:line="360" w:lineRule="auto"/>
        <w:rPr>
          <w:rFonts w:ascii="Times New Roman" w:hAnsi="Times New Roman" w:cs="Times New Roman"/>
          <w:sz w:val="24"/>
          <w:szCs w:val="24"/>
        </w:rPr>
      </w:pPr>
    </w:p>
    <w:p w14:paraId="11EF1D75" w14:textId="77777777" w:rsidR="00CE09CD" w:rsidRPr="00CE09CD" w:rsidRDefault="00CE09CD" w:rsidP="00CE09CD">
      <w:pPr>
        <w:spacing w:after="0" w:line="360" w:lineRule="auto"/>
        <w:rPr>
          <w:rFonts w:ascii="Times New Roman" w:hAnsi="Times New Roman" w:cs="Times New Roman"/>
          <w:b/>
          <w:sz w:val="24"/>
          <w:szCs w:val="24"/>
          <w:u w:val="single"/>
        </w:rPr>
      </w:pPr>
      <w:proofErr w:type="spellStart"/>
      <w:r w:rsidRPr="00CE09CD">
        <w:rPr>
          <w:rFonts w:ascii="Times New Roman" w:hAnsi="Times New Roman" w:cs="Times New Roman"/>
          <w:b/>
          <w:sz w:val="24"/>
          <w:szCs w:val="24"/>
          <w:u w:val="single"/>
        </w:rPr>
        <w:lastRenderedPageBreak/>
        <w:t>Balanced</w:t>
      </w:r>
      <w:proofErr w:type="spellEnd"/>
      <w:r w:rsidRPr="00CE09CD">
        <w:rPr>
          <w:rFonts w:ascii="Times New Roman" w:hAnsi="Times New Roman" w:cs="Times New Roman"/>
          <w:b/>
          <w:sz w:val="24"/>
          <w:szCs w:val="24"/>
          <w:u w:val="single"/>
        </w:rPr>
        <w:t xml:space="preserve"> </w:t>
      </w:r>
      <w:proofErr w:type="spellStart"/>
      <w:r w:rsidRPr="00CE09CD">
        <w:rPr>
          <w:rFonts w:ascii="Times New Roman" w:hAnsi="Times New Roman" w:cs="Times New Roman"/>
          <w:b/>
          <w:sz w:val="24"/>
          <w:szCs w:val="24"/>
          <w:u w:val="single"/>
        </w:rPr>
        <w:t>Scorecard</w:t>
      </w:r>
      <w:proofErr w:type="spellEnd"/>
      <w:r w:rsidRPr="00CE09CD">
        <w:rPr>
          <w:rFonts w:ascii="Times New Roman" w:hAnsi="Times New Roman" w:cs="Times New Roman"/>
          <w:b/>
          <w:sz w:val="24"/>
          <w:szCs w:val="24"/>
          <w:u w:val="single"/>
        </w:rPr>
        <w:t xml:space="preserve"> (BSC) módszer négy szempontja:</w:t>
      </w:r>
    </w:p>
    <w:p w14:paraId="1D49C2E2" w14:textId="77777777" w:rsidR="00CE09CD" w:rsidRPr="00CE09CD" w:rsidRDefault="00CE09CD" w:rsidP="00CE09CD">
      <w:pPr>
        <w:pStyle w:val="Listaszerbekezds"/>
        <w:numPr>
          <w:ilvl w:val="0"/>
          <w:numId w:val="54"/>
        </w:numPr>
        <w:spacing w:after="0" w:line="360" w:lineRule="auto"/>
        <w:rPr>
          <w:rFonts w:ascii="Times New Roman" w:hAnsi="Times New Roman" w:cs="Times New Roman"/>
          <w:sz w:val="24"/>
          <w:szCs w:val="24"/>
        </w:rPr>
      </w:pPr>
      <w:r w:rsidRPr="00CE09CD">
        <w:rPr>
          <w:rFonts w:ascii="Times New Roman" w:hAnsi="Times New Roman" w:cs="Times New Roman"/>
          <w:sz w:val="24"/>
          <w:szCs w:val="24"/>
        </w:rPr>
        <w:t>Tulajdonosi szempont (E)</w:t>
      </w:r>
    </w:p>
    <w:p w14:paraId="31C6267A" w14:textId="77777777" w:rsidR="00CE09CD" w:rsidRPr="00CE09CD" w:rsidRDefault="00CE09CD" w:rsidP="00CE09CD">
      <w:pPr>
        <w:pStyle w:val="Listaszerbekezds"/>
        <w:numPr>
          <w:ilvl w:val="0"/>
          <w:numId w:val="54"/>
        </w:numPr>
        <w:spacing w:after="0" w:line="360" w:lineRule="auto"/>
        <w:rPr>
          <w:rFonts w:ascii="Times New Roman" w:hAnsi="Times New Roman" w:cs="Times New Roman"/>
          <w:sz w:val="24"/>
          <w:szCs w:val="24"/>
        </w:rPr>
      </w:pPr>
      <w:r w:rsidRPr="00CE09CD">
        <w:rPr>
          <w:rFonts w:ascii="Times New Roman" w:hAnsi="Times New Roman" w:cs="Times New Roman"/>
          <w:sz w:val="24"/>
          <w:szCs w:val="24"/>
        </w:rPr>
        <w:t>Ügyfél szempont (P)</w:t>
      </w:r>
    </w:p>
    <w:p w14:paraId="19BEF003" w14:textId="77777777" w:rsidR="00CE09CD" w:rsidRPr="00CE09CD" w:rsidRDefault="00CE09CD" w:rsidP="00CE09CD">
      <w:pPr>
        <w:pStyle w:val="Listaszerbekezds"/>
        <w:numPr>
          <w:ilvl w:val="0"/>
          <w:numId w:val="54"/>
        </w:numPr>
        <w:spacing w:after="0" w:line="360" w:lineRule="auto"/>
        <w:rPr>
          <w:rFonts w:ascii="Times New Roman" w:hAnsi="Times New Roman" w:cs="Times New Roman"/>
          <w:sz w:val="24"/>
          <w:szCs w:val="24"/>
        </w:rPr>
      </w:pPr>
      <w:r w:rsidRPr="00CE09CD">
        <w:rPr>
          <w:rFonts w:ascii="Times New Roman" w:hAnsi="Times New Roman" w:cs="Times New Roman"/>
          <w:sz w:val="24"/>
          <w:szCs w:val="24"/>
        </w:rPr>
        <w:t>Értéklánc szempont (A)</w:t>
      </w:r>
    </w:p>
    <w:p w14:paraId="4D0A66D3" w14:textId="77777777" w:rsidR="00CE09CD" w:rsidRPr="00CE09CD" w:rsidRDefault="00CE09CD" w:rsidP="00CE09CD">
      <w:pPr>
        <w:pStyle w:val="Listaszerbekezds"/>
        <w:numPr>
          <w:ilvl w:val="0"/>
          <w:numId w:val="54"/>
        </w:numPr>
        <w:spacing w:after="0" w:line="360" w:lineRule="auto"/>
        <w:rPr>
          <w:rFonts w:ascii="Times New Roman" w:hAnsi="Times New Roman" w:cs="Times New Roman"/>
          <w:sz w:val="24"/>
          <w:szCs w:val="24"/>
        </w:rPr>
      </w:pPr>
      <w:r w:rsidRPr="00CE09CD">
        <w:rPr>
          <w:rFonts w:ascii="Times New Roman" w:hAnsi="Times New Roman" w:cs="Times New Roman"/>
          <w:sz w:val="24"/>
          <w:szCs w:val="24"/>
        </w:rPr>
        <w:t>Fejlődés szempont (I)</w:t>
      </w:r>
    </w:p>
    <w:p w14:paraId="23178E49" w14:textId="77777777" w:rsidR="00AD5DCE" w:rsidRPr="00CE09CD" w:rsidRDefault="00CE09CD" w:rsidP="00CE09CD">
      <w:pPr>
        <w:spacing w:after="0" w:line="360" w:lineRule="auto"/>
        <w:rPr>
          <w:rFonts w:ascii="Times New Roman" w:hAnsi="Times New Roman" w:cs="Times New Roman"/>
          <w:sz w:val="24"/>
          <w:szCs w:val="24"/>
        </w:rPr>
      </w:pPr>
      <w:r w:rsidRPr="00CE09CD">
        <w:rPr>
          <w:rFonts w:ascii="Times New Roman" w:hAnsi="Times New Roman" w:cs="Times New Roman"/>
          <w:sz w:val="24"/>
          <w:szCs w:val="24"/>
        </w:rPr>
        <w:t>A stratégiai térkép megmutatja a stratégiai tényezőket és összefüggéseiket.</w:t>
      </w:r>
    </w:p>
    <w:p w14:paraId="59BA53FF" w14:textId="77777777" w:rsidR="00AD5DCE" w:rsidRPr="00AD5DCE" w:rsidRDefault="00AD5DCE" w:rsidP="00AD5DCE">
      <w:pPr>
        <w:spacing w:after="0" w:line="360" w:lineRule="auto"/>
        <w:rPr>
          <w:rFonts w:ascii="Times New Roman" w:hAnsi="Times New Roman" w:cs="Times New Roman"/>
          <w:sz w:val="24"/>
          <w:szCs w:val="24"/>
        </w:rPr>
      </w:pPr>
    </w:p>
    <w:p w14:paraId="5C35306E" w14:textId="77777777" w:rsidR="006C09E6" w:rsidRPr="006C09E6" w:rsidRDefault="006C09E6" w:rsidP="006C09E6">
      <w:pPr>
        <w:spacing w:after="0" w:line="360" w:lineRule="auto"/>
        <w:rPr>
          <w:rFonts w:ascii="Times New Roman" w:hAnsi="Times New Roman" w:cs="Times New Roman"/>
          <w:sz w:val="24"/>
          <w:szCs w:val="24"/>
        </w:rPr>
      </w:pPr>
    </w:p>
    <w:p w14:paraId="7F8FE125" w14:textId="77777777" w:rsidR="00425223" w:rsidRPr="00425223" w:rsidRDefault="00425223" w:rsidP="00425223">
      <w:pPr>
        <w:spacing w:after="0" w:line="360" w:lineRule="auto"/>
        <w:rPr>
          <w:rFonts w:ascii="Times New Roman" w:hAnsi="Times New Roman" w:cs="Times New Roman"/>
          <w:sz w:val="24"/>
          <w:szCs w:val="24"/>
        </w:rPr>
      </w:pPr>
    </w:p>
    <w:p w14:paraId="4DBD4BF1" w14:textId="77777777" w:rsidR="00E45D46" w:rsidRDefault="00E45D46" w:rsidP="00996B5F">
      <w:pPr>
        <w:rPr>
          <w:rFonts w:ascii="Times New Roman" w:hAnsi="Times New Roman" w:cs="Times New Roman"/>
          <w:sz w:val="24"/>
          <w:szCs w:val="24"/>
        </w:rPr>
      </w:pPr>
    </w:p>
    <w:p w14:paraId="72172DFF" w14:textId="77777777" w:rsidR="00E45D46" w:rsidRDefault="00E45D46" w:rsidP="00996B5F">
      <w:pPr>
        <w:rPr>
          <w:rFonts w:ascii="Times New Roman" w:hAnsi="Times New Roman" w:cs="Times New Roman"/>
          <w:sz w:val="24"/>
          <w:szCs w:val="24"/>
        </w:rPr>
      </w:pPr>
    </w:p>
    <w:p w14:paraId="7E4C7A7B" w14:textId="77777777" w:rsidR="00996B5F" w:rsidRDefault="00996B5F" w:rsidP="00996B5F">
      <w:pPr>
        <w:rPr>
          <w:rFonts w:ascii="Times New Roman" w:hAnsi="Times New Roman" w:cs="Times New Roman"/>
          <w:sz w:val="24"/>
          <w:szCs w:val="24"/>
        </w:rPr>
      </w:pPr>
    </w:p>
    <w:p w14:paraId="5703C1C9" w14:textId="77777777" w:rsidR="00D41220" w:rsidRPr="003D5C54" w:rsidRDefault="003D5C54" w:rsidP="00DA1780">
      <w:pPr>
        <w:pStyle w:val="Cmsor1"/>
        <w:jc w:val="center"/>
        <w:rPr>
          <w:rFonts w:ascii="Times New Roman" w:hAnsi="Times New Roman" w:cs="Times New Roman"/>
          <w:b/>
          <w:sz w:val="24"/>
          <w:szCs w:val="24"/>
          <w:u w:val="single"/>
        </w:rPr>
      </w:pPr>
      <w:r>
        <w:rPr>
          <w:rFonts w:ascii="Times New Roman" w:hAnsi="Times New Roman" w:cs="Times New Roman"/>
          <w:sz w:val="24"/>
          <w:szCs w:val="24"/>
        </w:rPr>
        <w:br w:type="page"/>
      </w:r>
      <w:bookmarkStart w:id="4" w:name="_Toc39503424"/>
      <w:r w:rsidR="00C329ED" w:rsidRPr="00DA1780">
        <w:rPr>
          <w:rFonts w:ascii="Times New Roman" w:hAnsi="Times New Roman" w:cs="Times New Roman"/>
          <w:b/>
          <w:bCs/>
          <w:color w:val="auto"/>
          <w:sz w:val="40"/>
          <w:szCs w:val="40"/>
          <w:u w:val="single"/>
        </w:rPr>
        <w:lastRenderedPageBreak/>
        <w:t>Szervezetek</w:t>
      </w:r>
      <w:bookmarkEnd w:id="4"/>
    </w:p>
    <w:p w14:paraId="462E14A9" w14:textId="77777777" w:rsidR="00C329ED" w:rsidRDefault="00C329ED" w:rsidP="00C329ED">
      <w:pPr>
        <w:spacing w:after="0" w:line="360" w:lineRule="auto"/>
        <w:jc w:val="both"/>
        <w:rPr>
          <w:rFonts w:ascii="Times New Roman" w:hAnsi="Times New Roman" w:cs="Times New Roman"/>
          <w:sz w:val="24"/>
          <w:szCs w:val="24"/>
        </w:rPr>
      </w:pPr>
    </w:p>
    <w:p w14:paraId="70DB6CA9" w14:textId="77777777" w:rsidR="00C329ED" w:rsidRPr="00C329ED" w:rsidRDefault="00C329ED" w:rsidP="00C329ED">
      <w:pPr>
        <w:spacing w:after="0" w:line="360" w:lineRule="auto"/>
        <w:jc w:val="both"/>
        <w:rPr>
          <w:rFonts w:ascii="Times New Roman" w:hAnsi="Times New Roman" w:cs="Times New Roman"/>
          <w:b/>
          <w:sz w:val="24"/>
          <w:szCs w:val="24"/>
          <w:u w:val="single"/>
        </w:rPr>
      </w:pPr>
      <w:r w:rsidRPr="00C329ED">
        <w:rPr>
          <w:rFonts w:ascii="Times New Roman" w:hAnsi="Times New Roman" w:cs="Times New Roman"/>
          <w:b/>
          <w:sz w:val="24"/>
          <w:szCs w:val="24"/>
          <w:u w:val="single"/>
        </w:rPr>
        <w:t>Jellegzetes vezetési helyzetek:</w:t>
      </w:r>
    </w:p>
    <w:p w14:paraId="2CE4845C" w14:textId="77777777" w:rsidR="00C329ED" w:rsidRDefault="00C329ED" w:rsidP="00C329ED">
      <w:pPr>
        <w:pStyle w:val="Listaszerbekezds"/>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Vállalkozás, cégalapítás</w:t>
      </w:r>
    </w:p>
    <w:p w14:paraId="55B685BA" w14:textId="77777777" w:rsidR="00C329ED" w:rsidRDefault="00C329ED" w:rsidP="00C329ED">
      <w:pPr>
        <w:pStyle w:val="Listaszerbekezds"/>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Szervezetépítés, cégépítés</w:t>
      </w:r>
    </w:p>
    <w:p w14:paraId="56351546" w14:textId="77777777" w:rsidR="00C329ED" w:rsidRDefault="00C329ED" w:rsidP="00C329ED">
      <w:pPr>
        <w:pStyle w:val="Listaszerbekezds"/>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Működtetés</w:t>
      </w:r>
    </w:p>
    <w:p w14:paraId="4D7DFD10" w14:textId="77777777" w:rsidR="00C329ED" w:rsidRDefault="00C329ED" w:rsidP="00C329ED">
      <w:pPr>
        <w:pStyle w:val="Listaszerbekezds"/>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Fejlesztés, változtatás, alkalmazkodás</w:t>
      </w:r>
    </w:p>
    <w:p w14:paraId="75623875" w14:textId="77777777" w:rsidR="00C329ED" w:rsidRDefault="00C329ED" w:rsidP="00C329ED">
      <w:pPr>
        <w:pStyle w:val="Listaszerbekezds"/>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vállalat növekedése</w:t>
      </w:r>
    </w:p>
    <w:p w14:paraId="541CE50D" w14:textId="77777777" w:rsidR="00C329ED" w:rsidRDefault="00C329ED" w:rsidP="00C329ED">
      <w:pPr>
        <w:pStyle w:val="Listaszerbekezds"/>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Új vállalkozás létrehozása</w:t>
      </w:r>
    </w:p>
    <w:p w14:paraId="738C09FF" w14:textId="77777777" w:rsidR="00C329ED" w:rsidRDefault="00C329ED" w:rsidP="00C329ED">
      <w:pPr>
        <w:pStyle w:val="Listaszerbekezds"/>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Felvásárlás, összeolvadás</w:t>
      </w:r>
    </w:p>
    <w:p w14:paraId="5E687984" w14:textId="77777777" w:rsidR="00C329ED" w:rsidRDefault="00C329ED" w:rsidP="00C329ED">
      <w:pPr>
        <w:pStyle w:val="Listaszerbekezds"/>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Átalakítás, </w:t>
      </w:r>
      <w:proofErr w:type="spellStart"/>
      <w:r>
        <w:rPr>
          <w:rFonts w:ascii="Times New Roman" w:hAnsi="Times New Roman" w:cs="Times New Roman"/>
          <w:sz w:val="24"/>
          <w:szCs w:val="24"/>
        </w:rPr>
        <w:t>újraszervezés</w:t>
      </w:r>
      <w:proofErr w:type="spellEnd"/>
    </w:p>
    <w:p w14:paraId="690A9CC9" w14:textId="77777777" w:rsidR="00C329ED" w:rsidRDefault="00C329ED" w:rsidP="00C329ED">
      <w:pPr>
        <w:pStyle w:val="Listaszerbekezds"/>
        <w:numPr>
          <w:ilvl w:val="0"/>
          <w:numId w:val="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Válságkezelés</w:t>
      </w:r>
    </w:p>
    <w:p w14:paraId="572DB112" w14:textId="77777777" w:rsidR="00C329ED" w:rsidRDefault="00C329ED" w:rsidP="00C329ED">
      <w:pPr>
        <w:pStyle w:val="Listaszerbekezds"/>
        <w:numPr>
          <w:ilvl w:val="0"/>
          <w:numId w:val="1"/>
        </w:numPr>
        <w:spacing w:after="0" w:line="360" w:lineRule="auto"/>
        <w:rPr>
          <w:rFonts w:ascii="Times New Roman" w:hAnsi="Times New Roman" w:cs="Times New Roman"/>
          <w:sz w:val="24"/>
          <w:szCs w:val="24"/>
        </w:rPr>
      </w:pPr>
      <w:r>
        <w:rPr>
          <w:rFonts w:ascii="Times New Roman" w:hAnsi="Times New Roman" w:cs="Times New Roman"/>
          <w:sz w:val="24"/>
          <w:szCs w:val="24"/>
        </w:rPr>
        <w:t>Az üzleti tevékenység megszüntetése</w:t>
      </w:r>
    </w:p>
    <w:p w14:paraId="0EEEE884" w14:textId="77777777" w:rsidR="00C329ED" w:rsidRDefault="00C329ED" w:rsidP="00C329ED">
      <w:pPr>
        <w:spacing w:after="0" w:line="360" w:lineRule="auto"/>
        <w:rPr>
          <w:rFonts w:ascii="Times New Roman" w:hAnsi="Times New Roman" w:cs="Times New Roman"/>
          <w:sz w:val="24"/>
          <w:szCs w:val="24"/>
        </w:rPr>
      </w:pPr>
    </w:p>
    <w:p w14:paraId="7E5AD5C8" w14:textId="77777777" w:rsidR="00C329ED" w:rsidRPr="00C329ED" w:rsidRDefault="00C329ED" w:rsidP="00C329ED">
      <w:pPr>
        <w:spacing w:after="0" w:line="360" w:lineRule="auto"/>
        <w:rPr>
          <w:rFonts w:ascii="Times New Roman" w:hAnsi="Times New Roman" w:cs="Times New Roman"/>
          <w:b/>
          <w:sz w:val="24"/>
          <w:szCs w:val="24"/>
          <w:u w:val="single"/>
        </w:rPr>
      </w:pPr>
      <w:r w:rsidRPr="00C329ED">
        <w:rPr>
          <w:rFonts w:ascii="Times New Roman" w:hAnsi="Times New Roman" w:cs="Times New Roman"/>
          <w:b/>
          <w:sz w:val="24"/>
          <w:szCs w:val="24"/>
          <w:u w:val="single"/>
        </w:rPr>
        <w:t>Szervezetek életciklusa:</w:t>
      </w:r>
    </w:p>
    <w:p w14:paraId="7DC864F2" w14:textId="77777777" w:rsidR="00C329ED" w:rsidRDefault="00C329ED" w:rsidP="00C329ED">
      <w:pPr>
        <w:pStyle w:val="Listaszerbekezds"/>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Udvarlás</w:t>
      </w:r>
    </w:p>
    <w:p w14:paraId="0BD58B88" w14:textId="77777777" w:rsidR="00C329ED" w:rsidRDefault="00C329ED" w:rsidP="00C329ED">
      <w:pPr>
        <w:pStyle w:val="Listaszerbekezds"/>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Csecsemőkor</w:t>
      </w:r>
    </w:p>
    <w:p w14:paraId="1A569E60" w14:textId="77777777" w:rsidR="00C329ED" w:rsidRDefault="00C329ED" w:rsidP="00C329ED">
      <w:pPr>
        <w:pStyle w:val="Listaszerbekezds"/>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Gyermekkor</w:t>
      </w:r>
    </w:p>
    <w:p w14:paraId="080684AC" w14:textId="77777777" w:rsidR="00C329ED" w:rsidRDefault="00C329ED" w:rsidP="00C329ED">
      <w:pPr>
        <w:pStyle w:val="Listaszerbekezds"/>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Serdülőkor</w:t>
      </w:r>
    </w:p>
    <w:p w14:paraId="7D1C6C02" w14:textId="77777777" w:rsidR="00C329ED" w:rsidRDefault="00C329ED" w:rsidP="00C329ED">
      <w:pPr>
        <w:pStyle w:val="Listaszerbekezds"/>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Felnőttkor</w:t>
      </w:r>
    </w:p>
    <w:p w14:paraId="46688B67" w14:textId="77777777" w:rsidR="00C329ED" w:rsidRDefault="00C329ED" w:rsidP="00C329ED">
      <w:pPr>
        <w:pStyle w:val="Listaszerbekezds"/>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Megállapodottság kora</w:t>
      </w:r>
    </w:p>
    <w:p w14:paraId="33B8BFDE" w14:textId="77777777" w:rsidR="00C329ED" w:rsidRDefault="00C329ED" w:rsidP="00C329ED">
      <w:pPr>
        <w:pStyle w:val="Listaszerbekezds"/>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Arisztokrácia szakasza</w:t>
      </w:r>
    </w:p>
    <w:p w14:paraId="51A56C22" w14:textId="77777777" w:rsidR="00C329ED" w:rsidRDefault="00C329ED" w:rsidP="00C329ED">
      <w:pPr>
        <w:pStyle w:val="Listaszerbekezds"/>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Válság</w:t>
      </w:r>
    </w:p>
    <w:p w14:paraId="52322EF0" w14:textId="77777777" w:rsidR="00C329ED" w:rsidRDefault="00C329ED" w:rsidP="00C329ED">
      <w:pPr>
        <w:pStyle w:val="Listaszerbekezds"/>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Bürokrácia szakasza</w:t>
      </w:r>
    </w:p>
    <w:p w14:paraId="6A3F9E2D" w14:textId="77777777" w:rsidR="00C329ED" w:rsidRDefault="00C329ED" w:rsidP="00C329ED">
      <w:pPr>
        <w:pStyle w:val="Listaszerbekezds"/>
        <w:numPr>
          <w:ilvl w:val="0"/>
          <w:numId w:val="2"/>
        </w:numPr>
        <w:spacing w:after="0" w:line="360" w:lineRule="auto"/>
        <w:rPr>
          <w:rFonts w:ascii="Times New Roman" w:hAnsi="Times New Roman" w:cs="Times New Roman"/>
          <w:sz w:val="24"/>
          <w:szCs w:val="24"/>
        </w:rPr>
      </w:pPr>
      <w:r>
        <w:rPr>
          <w:rFonts w:ascii="Times New Roman" w:hAnsi="Times New Roman" w:cs="Times New Roman"/>
          <w:sz w:val="24"/>
          <w:szCs w:val="24"/>
        </w:rPr>
        <w:t>Haldoklás</w:t>
      </w:r>
    </w:p>
    <w:p w14:paraId="25A42141" w14:textId="77777777" w:rsidR="00C329ED" w:rsidRDefault="00C329ED" w:rsidP="00C329ED">
      <w:pPr>
        <w:spacing w:after="0" w:line="360" w:lineRule="auto"/>
        <w:rPr>
          <w:rFonts w:ascii="Times New Roman" w:hAnsi="Times New Roman" w:cs="Times New Roman"/>
          <w:sz w:val="24"/>
          <w:szCs w:val="24"/>
        </w:rPr>
      </w:pPr>
    </w:p>
    <w:p w14:paraId="249C8C96" w14:textId="77777777" w:rsidR="00C329ED" w:rsidRPr="00C329ED" w:rsidRDefault="00C329ED" w:rsidP="00C329ED">
      <w:pPr>
        <w:spacing w:after="0" w:line="360" w:lineRule="auto"/>
        <w:rPr>
          <w:rFonts w:ascii="Times New Roman" w:hAnsi="Times New Roman" w:cs="Times New Roman"/>
          <w:b/>
          <w:sz w:val="24"/>
          <w:szCs w:val="24"/>
          <w:u w:val="single"/>
        </w:rPr>
      </w:pPr>
      <w:r w:rsidRPr="00C329ED">
        <w:rPr>
          <w:rFonts w:ascii="Times New Roman" w:hAnsi="Times New Roman" w:cs="Times New Roman"/>
          <w:b/>
          <w:sz w:val="24"/>
          <w:szCs w:val="24"/>
          <w:u w:val="single"/>
        </w:rPr>
        <w:t>Növekvő vállalatok:</w:t>
      </w:r>
    </w:p>
    <w:p w14:paraId="24CA2565" w14:textId="77777777" w:rsidR="00C329ED" w:rsidRPr="00C329ED" w:rsidRDefault="00C329ED" w:rsidP="00CE09CD">
      <w:pPr>
        <w:pStyle w:val="Listaszerbekezds"/>
        <w:numPr>
          <w:ilvl w:val="0"/>
          <w:numId w:val="3"/>
        </w:numPr>
        <w:spacing w:after="0" w:line="360" w:lineRule="auto"/>
        <w:rPr>
          <w:rFonts w:ascii="Times New Roman" w:hAnsi="Times New Roman" w:cs="Times New Roman"/>
          <w:sz w:val="24"/>
          <w:szCs w:val="24"/>
        </w:rPr>
      </w:pPr>
      <w:r w:rsidRPr="00C329ED">
        <w:rPr>
          <w:rFonts w:ascii="Times New Roman" w:hAnsi="Times New Roman" w:cs="Times New Roman"/>
          <w:sz w:val="24"/>
          <w:szCs w:val="24"/>
        </w:rPr>
        <w:t xml:space="preserve">Az egyéni siker a kockázatvállalásból ered </w:t>
      </w:r>
    </w:p>
    <w:p w14:paraId="7A09516E" w14:textId="77777777" w:rsidR="00C329ED" w:rsidRPr="00C329ED" w:rsidRDefault="00C329ED" w:rsidP="00CE09CD">
      <w:pPr>
        <w:pStyle w:val="Listaszerbekezds"/>
        <w:numPr>
          <w:ilvl w:val="0"/>
          <w:numId w:val="3"/>
        </w:numPr>
        <w:spacing w:after="0" w:line="360" w:lineRule="auto"/>
        <w:rPr>
          <w:rFonts w:ascii="Times New Roman" w:hAnsi="Times New Roman" w:cs="Times New Roman"/>
          <w:sz w:val="24"/>
          <w:szCs w:val="24"/>
        </w:rPr>
      </w:pPr>
      <w:r w:rsidRPr="00C329ED">
        <w:rPr>
          <w:rFonts w:ascii="Times New Roman" w:hAnsi="Times New Roman" w:cs="Times New Roman"/>
          <w:sz w:val="24"/>
          <w:szCs w:val="24"/>
        </w:rPr>
        <w:t xml:space="preserve">Miért és mit tegyünk… </w:t>
      </w:r>
    </w:p>
    <w:p w14:paraId="5285DC93" w14:textId="77777777" w:rsidR="00C329ED" w:rsidRPr="00C329ED" w:rsidRDefault="00C329ED" w:rsidP="00CE09CD">
      <w:pPr>
        <w:pStyle w:val="Listaszerbekezds"/>
        <w:numPr>
          <w:ilvl w:val="0"/>
          <w:numId w:val="3"/>
        </w:numPr>
        <w:spacing w:after="0" w:line="360" w:lineRule="auto"/>
        <w:rPr>
          <w:rFonts w:ascii="Times New Roman" w:hAnsi="Times New Roman" w:cs="Times New Roman"/>
          <w:sz w:val="24"/>
          <w:szCs w:val="24"/>
        </w:rPr>
      </w:pPr>
      <w:r w:rsidRPr="00C329ED">
        <w:rPr>
          <w:rFonts w:ascii="Times New Roman" w:hAnsi="Times New Roman" w:cs="Times New Roman"/>
          <w:sz w:val="24"/>
          <w:szCs w:val="24"/>
        </w:rPr>
        <w:t xml:space="preserve">Minden engedélyezett, amit kifejezetten nem tiltanak </w:t>
      </w:r>
    </w:p>
    <w:p w14:paraId="746BD7BA" w14:textId="77777777" w:rsidR="00C329ED" w:rsidRPr="00C329ED" w:rsidRDefault="00C329ED" w:rsidP="00CE09CD">
      <w:pPr>
        <w:pStyle w:val="Listaszerbekezds"/>
        <w:numPr>
          <w:ilvl w:val="0"/>
          <w:numId w:val="3"/>
        </w:numPr>
        <w:spacing w:after="0" w:line="360" w:lineRule="auto"/>
        <w:rPr>
          <w:rFonts w:ascii="Times New Roman" w:hAnsi="Times New Roman" w:cs="Times New Roman"/>
          <w:sz w:val="24"/>
          <w:szCs w:val="24"/>
        </w:rPr>
      </w:pPr>
      <w:r w:rsidRPr="00C329ED">
        <w:rPr>
          <w:rFonts w:ascii="Times New Roman" w:hAnsi="Times New Roman" w:cs="Times New Roman"/>
          <w:sz w:val="24"/>
          <w:szCs w:val="24"/>
        </w:rPr>
        <w:t xml:space="preserve">A problémákat lehetőségnek tekintik </w:t>
      </w:r>
    </w:p>
    <w:p w14:paraId="68400316" w14:textId="77777777" w:rsidR="00C329ED" w:rsidRPr="00C329ED" w:rsidRDefault="00C329ED" w:rsidP="00CE09CD">
      <w:pPr>
        <w:pStyle w:val="Listaszerbekezds"/>
        <w:numPr>
          <w:ilvl w:val="0"/>
          <w:numId w:val="3"/>
        </w:numPr>
        <w:spacing w:after="0" w:line="360" w:lineRule="auto"/>
        <w:rPr>
          <w:rFonts w:ascii="Times New Roman" w:hAnsi="Times New Roman" w:cs="Times New Roman"/>
          <w:sz w:val="24"/>
          <w:szCs w:val="24"/>
        </w:rPr>
      </w:pPr>
      <w:r w:rsidRPr="00C329ED">
        <w:rPr>
          <w:rFonts w:ascii="Times New Roman" w:hAnsi="Times New Roman" w:cs="Times New Roman"/>
          <w:sz w:val="24"/>
          <w:szCs w:val="24"/>
        </w:rPr>
        <w:t xml:space="preserve">A funkció hangsúlyozása </w:t>
      </w:r>
    </w:p>
    <w:p w14:paraId="7AC36165" w14:textId="77777777" w:rsidR="00C329ED" w:rsidRPr="00C329ED" w:rsidRDefault="00C329ED" w:rsidP="00CE09CD">
      <w:pPr>
        <w:pStyle w:val="Listaszerbekezds"/>
        <w:numPr>
          <w:ilvl w:val="0"/>
          <w:numId w:val="3"/>
        </w:numPr>
        <w:spacing w:after="0" w:line="360" w:lineRule="auto"/>
        <w:rPr>
          <w:rFonts w:ascii="Times New Roman" w:hAnsi="Times New Roman" w:cs="Times New Roman"/>
          <w:sz w:val="24"/>
          <w:szCs w:val="24"/>
        </w:rPr>
      </w:pPr>
      <w:r w:rsidRPr="00C329ED">
        <w:rPr>
          <w:rFonts w:ascii="Times New Roman" w:hAnsi="Times New Roman" w:cs="Times New Roman"/>
          <w:sz w:val="24"/>
          <w:szCs w:val="24"/>
        </w:rPr>
        <w:t xml:space="preserve">A hatalom a marketinggé a vállalaton belül </w:t>
      </w:r>
    </w:p>
    <w:p w14:paraId="347C49F1" w14:textId="77777777" w:rsidR="00C329ED" w:rsidRPr="00C329ED" w:rsidRDefault="00C329ED" w:rsidP="00CE09CD">
      <w:pPr>
        <w:pStyle w:val="Listaszerbekezds"/>
        <w:numPr>
          <w:ilvl w:val="0"/>
          <w:numId w:val="3"/>
        </w:numPr>
        <w:spacing w:after="0" w:line="360" w:lineRule="auto"/>
        <w:rPr>
          <w:rFonts w:ascii="Times New Roman" w:hAnsi="Times New Roman" w:cs="Times New Roman"/>
          <w:sz w:val="24"/>
          <w:szCs w:val="24"/>
        </w:rPr>
      </w:pPr>
      <w:r w:rsidRPr="00C329ED">
        <w:rPr>
          <w:rFonts w:ascii="Times New Roman" w:hAnsi="Times New Roman" w:cs="Times New Roman"/>
          <w:sz w:val="24"/>
          <w:szCs w:val="24"/>
        </w:rPr>
        <w:lastRenderedPageBreak/>
        <w:t xml:space="preserve">Felelősség és hatáskör összhangban </w:t>
      </w:r>
    </w:p>
    <w:p w14:paraId="1F2D6BE8" w14:textId="77777777" w:rsidR="00C329ED" w:rsidRPr="00C329ED" w:rsidRDefault="00C329ED" w:rsidP="00CE09CD">
      <w:pPr>
        <w:pStyle w:val="Listaszerbekezds"/>
        <w:numPr>
          <w:ilvl w:val="0"/>
          <w:numId w:val="3"/>
        </w:numPr>
        <w:spacing w:after="0" w:line="360" w:lineRule="auto"/>
        <w:rPr>
          <w:rFonts w:ascii="Times New Roman" w:hAnsi="Times New Roman" w:cs="Times New Roman"/>
          <w:sz w:val="24"/>
          <w:szCs w:val="24"/>
        </w:rPr>
      </w:pPr>
      <w:r w:rsidRPr="00C329ED">
        <w:rPr>
          <w:rFonts w:ascii="Times New Roman" w:hAnsi="Times New Roman" w:cs="Times New Roman"/>
          <w:sz w:val="24"/>
          <w:szCs w:val="24"/>
        </w:rPr>
        <w:t xml:space="preserve">A vállalatvezetőség irányítja a szervezetet, lendületét </w:t>
      </w:r>
    </w:p>
    <w:p w14:paraId="2C917674" w14:textId="77777777" w:rsidR="00C329ED" w:rsidRPr="00C329ED" w:rsidRDefault="00C329ED" w:rsidP="00CE09CD">
      <w:pPr>
        <w:pStyle w:val="Listaszerbekezds"/>
        <w:numPr>
          <w:ilvl w:val="0"/>
          <w:numId w:val="3"/>
        </w:numPr>
        <w:spacing w:after="0" w:line="360" w:lineRule="auto"/>
        <w:rPr>
          <w:rFonts w:ascii="Times New Roman" w:hAnsi="Times New Roman" w:cs="Times New Roman"/>
          <w:sz w:val="24"/>
          <w:szCs w:val="24"/>
        </w:rPr>
      </w:pPr>
      <w:r w:rsidRPr="00C329ED">
        <w:rPr>
          <w:rFonts w:ascii="Times New Roman" w:hAnsi="Times New Roman" w:cs="Times New Roman"/>
          <w:sz w:val="24"/>
          <w:szCs w:val="24"/>
        </w:rPr>
        <w:t>Vezetőváltás képes a vállalat viselkedését megváltoztatni (van lendület)</w:t>
      </w:r>
      <w:r w:rsidRPr="00C329ED">
        <w:rPr>
          <w:rFonts w:ascii="Times New Roman" w:hAnsi="Times New Roman" w:cs="Times New Roman"/>
          <w:sz w:val="24"/>
          <w:szCs w:val="24"/>
        </w:rPr>
        <w:br/>
      </w:r>
    </w:p>
    <w:p w14:paraId="637A0B71" w14:textId="77777777" w:rsidR="00C329ED" w:rsidRPr="00C329ED" w:rsidRDefault="00C329ED" w:rsidP="00C329ED">
      <w:pPr>
        <w:spacing w:after="0" w:line="360" w:lineRule="auto"/>
        <w:jc w:val="both"/>
        <w:rPr>
          <w:rFonts w:ascii="Times New Roman" w:hAnsi="Times New Roman" w:cs="Times New Roman"/>
          <w:b/>
          <w:sz w:val="24"/>
          <w:szCs w:val="24"/>
          <w:u w:val="single"/>
        </w:rPr>
      </w:pPr>
      <w:r w:rsidRPr="00C329ED">
        <w:rPr>
          <w:rFonts w:ascii="Times New Roman" w:hAnsi="Times New Roman" w:cs="Times New Roman"/>
          <w:b/>
          <w:sz w:val="24"/>
          <w:szCs w:val="24"/>
          <w:u w:val="single"/>
        </w:rPr>
        <w:t>Hanyatló vállalatok:</w:t>
      </w:r>
    </w:p>
    <w:p w14:paraId="5C15DCF1" w14:textId="77777777" w:rsidR="00C329ED" w:rsidRDefault="00C329ED" w:rsidP="00CE09CD">
      <w:pPr>
        <w:pStyle w:val="Listaszerbekezds"/>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Az egyéni siker a kockázatkerülésből ered</w:t>
      </w:r>
    </w:p>
    <w:p w14:paraId="4DCA0329" w14:textId="77777777" w:rsidR="00C329ED" w:rsidRDefault="00C329ED" w:rsidP="00CE09CD">
      <w:pPr>
        <w:pStyle w:val="Listaszerbekezds"/>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Hogyan tegyük, ki tette…</w:t>
      </w:r>
    </w:p>
    <w:p w14:paraId="59E80E2A" w14:textId="77777777" w:rsidR="00C329ED" w:rsidRDefault="00C329ED" w:rsidP="00CE09CD">
      <w:pPr>
        <w:pStyle w:val="Listaszerbekezds"/>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Minden tilos, kivéve, amit kifejezetten engedélyeznek</w:t>
      </w:r>
    </w:p>
    <w:p w14:paraId="36744C08" w14:textId="77777777" w:rsidR="00C329ED" w:rsidRDefault="00C329ED" w:rsidP="00CE09CD">
      <w:pPr>
        <w:pStyle w:val="Listaszerbekezds"/>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forma hangsúlyozása</w:t>
      </w:r>
    </w:p>
    <w:p w14:paraId="2695A287" w14:textId="77777777" w:rsidR="00C329ED" w:rsidRDefault="00C329ED" w:rsidP="00CE09CD">
      <w:pPr>
        <w:pStyle w:val="Listaszerbekezds"/>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hatalom az adminisztratív területé</w:t>
      </w:r>
    </w:p>
    <w:p w14:paraId="5588E3CB" w14:textId="77777777" w:rsidR="00C329ED" w:rsidRDefault="00C329ED" w:rsidP="00CE09CD">
      <w:pPr>
        <w:pStyle w:val="Listaszerbekezds"/>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Felelősség és hatáskör </w:t>
      </w:r>
      <w:proofErr w:type="spellStart"/>
      <w:r>
        <w:rPr>
          <w:rFonts w:ascii="Times New Roman" w:hAnsi="Times New Roman" w:cs="Times New Roman"/>
          <w:sz w:val="24"/>
          <w:szCs w:val="24"/>
        </w:rPr>
        <w:t>elmosódottak</w:t>
      </w:r>
      <w:proofErr w:type="spellEnd"/>
    </w:p>
    <w:p w14:paraId="7F97B8E9" w14:textId="77777777" w:rsidR="00C329ED" w:rsidRDefault="00C329ED" w:rsidP="00CE09CD">
      <w:pPr>
        <w:pStyle w:val="Listaszerbekezds"/>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szervezet tehetetlensége sodorja a vállalatvezetőséget</w:t>
      </w:r>
    </w:p>
    <w:p w14:paraId="7A9DBE7F" w14:textId="77777777" w:rsidR="00C329ED" w:rsidRDefault="00C329ED" w:rsidP="00CE09CD">
      <w:pPr>
        <w:pStyle w:val="Listaszerbekezds"/>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Csak akkor, ha a vezetési rendszer is megváltozik (célok, folyamatok)</w:t>
      </w:r>
    </w:p>
    <w:p w14:paraId="10A21815" w14:textId="77777777" w:rsidR="00C329ED" w:rsidRDefault="00C329ED" w:rsidP="00C329ED">
      <w:pPr>
        <w:spacing w:after="0" w:line="360" w:lineRule="auto"/>
        <w:jc w:val="both"/>
        <w:rPr>
          <w:rFonts w:ascii="Times New Roman" w:hAnsi="Times New Roman" w:cs="Times New Roman"/>
          <w:sz w:val="24"/>
          <w:szCs w:val="24"/>
        </w:rPr>
      </w:pPr>
    </w:p>
    <w:p w14:paraId="3582A08A" w14:textId="77777777" w:rsidR="00C329ED" w:rsidRPr="00C329ED" w:rsidRDefault="00C329ED" w:rsidP="00C329ED">
      <w:pPr>
        <w:spacing w:after="0" w:line="360" w:lineRule="auto"/>
        <w:jc w:val="both"/>
        <w:rPr>
          <w:rFonts w:ascii="Times New Roman" w:hAnsi="Times New Roman" w:cs="Times New Roman"/>
          <w:b/>
          <w:sz w:val="24"/>
          <w:szCs w:val="24"/>
          <w:u w:val="single"/>
        </w:rPr>
      </w:pPr>
      <w:r w:rsidRPr="00C329ED">
        <w:rPr>
          <w:rFonts w:ascii="Times New Roman" w:hAnsi="Times New Roman" w:cs="Times New Roman"/>
          <w:b/>
          <w:sz w:val="24"/>
          <w:szCs w:val="24"/>
          <w:u w:val="single"/>
        </w:rPr>
        <w:t xml:space="preserve">Vállalat </w:t>
      </w:r>
      <w:proofErr w:type="spellStart"/>
      <w:r w:rsidRPr="00C329ED">
        <w:rPr>
          <w:rFonts w:ascii="Times New Roman" w:hAnsi="Times New Roman" w:cs="Times New Roman"/>
          <w:b/>
          <w:sz w:val="24"/>
          <w:szCs w:val="24"/>
          <w:u w:val="single"/>
        </w:rPr>
        <w:t>életciklusbeli</w:t>
      </w:r>
      <w:proofErr w:type="spellEnd"/>
      <w:r w:rsidRPr="00C329ED">
        <w:rPr>
          <w:rFonts w:ascii="Times New Roman" w:hAnsi="Times New Roman" w:cs="Times New Roman"/>
          <w:b/>
          <w:sz w:val="24"/>
          <w:szCs w:val="24"/>
          <w:u w:val="single"/>
        </w:rPr>
        <w:t xml:space="preserve"> helyét befolyásolja:</w:t>
      </w:r>
    </w:p>
    <w:p w14:paraId="6F55AFD6" w14:textId="77777777" w:rsidR="00C329ED" w:rsidRDefault="00C329ED" w:rsidP="00CE09CD">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vállalat kultúrája</w:t>
      </w:r>
    </w:p>
    <w:p w14:paraId="45479F8D" w14:textId="77777777" w:rsidR="00C329ED" w:rsidRDefault="00C329ED" w:rsidP="00CE09CD">
      <w:pPr>
        <w:pStyle w:val="Listaszerbekezds"/>
        <w:numPr>
          <w:ilvl w:val="0"/>
          <w:numId w:val="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döntéshozatal és a megvalósítás milyensége</w:t>
      </w:r>
    </w:p>
    <w:p w14:paraId="67C0B2F8" w14:textId="77777777" w:rsidR="00C329ED" w:rsidRDefault="00C329ED" w:rsidP="00C329ED">
      <w:pPr>
        <w:spacing w:after="0" w:line="360" w:lineRule="auto"/>
        <w:jc w:val="both"/>
        <w:rPr>
          <w:rFonts w:ascii="Times New Roman" w:hAnsi="Times New Roman" w:cs="Times New Roman"/>
          <w:sz w:val="24"/>
          <w:szCs w:val="24"/>
        </w:rPr>
      </w:pPr>
    </w:p>
    <w:p w14:paraId="669ED09F" w14:textId="77777777" w:rsidR="00C329ED" w:rsidRDefault="00D15CB8" w:rsidP="00C329ED">
      <w:pPr>
        <w:spacing w:after="0" w:line="360" w:lineRule="auto"/>
        <w:jc w:val="both"/>
        <w:rPr>
          <w:rFonts w:ascii="Times New Roman" w:hAnsi="Times New Roman" w:cs="Times New Roman"/>
          <w:b/>
          <w:sz w:val="24"/>
          <w:szCs w:val="24"/>
          <w:u w:val="single"/>
        </w:rPr>
      </w:pPr>
      <w:r w:rsidRPr="00D15CB8">
        <w:rPr>
          <w:rFonts w:ascii="Times New Roman" w:hAnsi="Times New Roman" w:cs="Times New Roman"/>
          <w:b/>
          <w:sz w:val="24"/>
          <w:szCs w:val="24"/>
          <w:u w:val="single"/>
        </w:rPr>
        <w:t>Döntéshozatal minősége:</w:t>
      </w:r>
    </w:p>
    <w:p w14:paraId="75B65F9D" w14:textId="77777777" w:rsidR="00AC740B" w:rsidRPr="00D15CB8" w:rsidRDefault="00AC740B" w:rsidP="00AC740B">
      <w:pPr>
        <w:spacing w:after="0" w:line="240" w:lineRule="auto"/>
        <w:jc w:val="both"/>
        <w:rPr>
          <w:rFonts w:ascii="Times New Roman" w:hAnsi="Times New Roman" w:cs="Times New Roman"/>
          <w:b/>
          <w:sz w:val="24"/>
          <w:szCs w:val="24"/>
          <w:u w:val="single"/>
        </w:rPr>
      </w:pPr>
    </w:p>
    <w:tbl>
      <w:tblPr>
        <w:tblStyle w:val="Rcsostblzat"/>
        <w:tblW w:w="0" w:type="auto"/>
        <w:tblInd w:w="720" w:type="dxa"/>
        <w:tblLook w:val="04A0" w:firstRow="1" w:lastRow="0" w:firstColumn="1" w:lastColumn="0" w:noHBand="0" w:noVBand="1"/>
      </w:tblPr>
      <w:tblGrid>
        <w:gridCol w:w="2718"/>
        <w:gridCol w:w="2824"/>
        <w:gridCol w:w="2800"/>
      </w:tblGrid>
      <w:tr w:rsidR="00AC740B" w14:paraId="3E6660D2" w14:textId="77777777" w:rsidTr="00AC740B">
        <w:tc>
          <w:tcPr>
            <w:tcW w:w="3020" w:type="dxa"/>
          </w:tcPr>
          <w:p w14:paraId="707F13E7" w14:textId="77777777" w:rsidR="00AC740B" w:rsidRPr="00AC740B" w:rsidRDefault="00AC740B" w:rsidP="00AC740B">
            <w:pPr>
              <w:pStyle w:val="Listaszerbekezds"/>
              <w:spacing w:line="360" w:lineRule="auto"/>
              <w:ind w:left="0"/>
              <w:jc w:val="center"/>
              <w:rPr>
                <w:rFonts w:ascii="Times New Roman" w:hAnsi="Times New Roman" w:cs="Times New Roman"/>
                <w:b/>
                <w:bCs/>
                <w:sz w:val="24"/>
                <w:szCs w:val="24"/>
              </w:rPr>
            </w:pPr>
            <w:r w:rsidRPr="00AC740B">
              <w:rPr>
                <w:rFonts w:ascii="Times New Roman" w:hAnsi="Times New Roman" w:cs="Times New Roman"/>
                <w:b/>
                <w:bCs/>
                <w:sz w:val="24"/>
                <w:szCs w:val="24"/>
              </w:rPr>
              <w:t>Minőségi döntés</w:t>
            </w:r>
          </w:p>
        </w:tc>
        <w:tc>
          <w:tcPr>
            <w:tcW w:w="3021" w:type="dxa"/>
          </w:tcPr>
          <w:p w14:paraId="562B6726" w14:textId="77777777" w:rsidR="00AC740B" w:rsidRPr="00AC740B" w:rsidRDefault="00AC740B" w:rsidP="00AC740B">
            <w:pPr>
              <w:pStyle w:val="Listaszerbekezds"/>
              <w:spacing w:line="360" w:lineRule="auto"/>
              <w:ind w:left="0"/>
              <w:jc w:val="center"/>
              <w:rPr>
                <w:rFonts w:ascii="Times New Roman" w:hAnsi="Times New Roman" w:cs="Times New Roman"/>
                <w:b/>
                <w:bCs/>
                <w:sz w:val="24"/>
                <w:szCs w:val="24"/>
              </w:rPr>
            </w:pPr>
            <w:r w:rsidRPr="00AC740B">
              <w:rPr>
                <w:rFonts w:ascii="Times New Roman" w:hAnsi="Times New Roman" w:cs="Times New Roman"/>
                <w:b/>
                <w:bCs/>
                <w:sz w:val="24"/>
                <w:szCs w:val="24"/>
              </w:rPr>
              <w:t>Eredményesség</w:t>
            </w:r>
          </w:p>
        </w:tc>
        <w:tc>
          <w:tcPr>
            <w:tcW w:w="3021" w:type="dxa"/>
          </w:tcPr>
          <w:p w14:paraId="5A20FBBD" w14:textId="77777777" w:rsidR="00AC740B" w:rsidRPr="00AC740B" w:rsidRDefault="00AC740B" w:rsidP="00AC740B">
            <w:pPr>
              <w:pStyle w:val="Listaszerbekezds"/>
              <w:spacing w:line="360" w:lineRule="auto"/>
              <w:ind w:left="0"/>
              <w:jc w:val="center"/>
              <w:rPr>
                <w:rFonts w:ascii="Times New Roman" w:hAnsi="Times New Roman" w:cs="Times New Roman"/>
                <w:b/>
                <w:bCs/>
                <w:sz w:val="24"/>
                <w:szCs w:val="24"/>
              </w:rPr>
            </w:pPr>
            <w:r w:rsidRPr="00AC740B">
              <w:rPr>
                <w:rFonts w:ascii="Times New Roman" w:hAnsi="Times New Roman" w:cs="Times New Roman"/>
                <w:b/>
                <w:bCs/>
                <w:sz w:val="24"/>
                <w:szCs w:val="24"/>
              </w:rPr>
              <w:t>Hatékonyság</w:t>
            </w:r>
          </w:p>
        </w:tc>
      </w:tr>
      <w:tr w:rsidR="00AC740B" w14:paraId="47513D65" w14:textId="77777777" w:rsidTr="00AC740B">
        <w:tc>
          <w:tcPr>
            <w:tcW w:w="3020" w:type="dxa"/>
          </w:tcPr>
          <w:p w14:paraId="789D25FD" w14:textId="77777777" w:rsidR="00AC740B" w:rsidRPr="00AC740B" w:rsidRDefault="00AC740B" w:rsidP="00AC740B">
            <w:pPr>
              <w:pStyle w:val="Listaszerbekezds"/>
              <w:spacing w:line="360" w:lineRule="auto"/>
              <w:ind w:left="0"/>
              <w:jc w:val="center"/>
              <w:rPr>
                <w:rFonts w:ascii="Times New Roman" w:hAnsi="Times New Roman" w:cs="Times New Roman"/>
                <w:b/>
                <w:bCs/>
                <w:sz w:val="24"/>
                <w:szCs w:val="24"/>
              </w:rPr>
            </w:pPr>
            <w:r w:rsidRPr="00AC740B">
              <w:rPr>
                <w:rFonts w:ascii="Times New Roman" w:hAnsi="Times New Roman" w:cs="Times New Roman"/>
                <w:b/>
                <w:bCs/>
                <w:sz w:val="24"/>
                <w:szCs w:val="24"/>
              </w:rPr>
              <w:t>Rövid távú</w:t>
            </w:r>
          </w:p>
        </w:tc>
        <w:tc>
          <w:tcPr>
            <w:tcW w:w="3021" w:type="dxa"/>
          </w:tcPr>
          <w:p w14:paraId="3FC7429C" w14:textId="77777777" w:rsidR="00AC740B" w:rsidRDefault="00AC740B" w:rsidP="00AC740B">
            <w:pPr>
              <w:spacing w:line="360" w:lineRule="auto"/>
              <w:jc w:val="center"/>
              <w:rPr>
                <w:rFonts w:ascii="Times New Roman" w:hAnsi="Times New Roman" w:cs="Times New Roman"/>
                <w:sz w:val="24"/>
                <w:szCs w:val="24"/>
              </w:rPr>
            </w:pPr>
            <w:r w:rsidRPr="00AC740B">
              <w:rPr>
                <w:rFonts w:ascii="Times New Roman" w:hAnsi="Times New Roman" w:cs="Times New Roman"/>
                <w:sz w:val="24"/>
                <w:szCs w:val="24"/>
              </w:rPr>
              <w:t>Produktív</w:t>
            </w:r>
          </w:p>
        </w:tc>
        <w:tc>
          <w:tcPr>
            <w:tcW w:w="3021" w:type="dxa"/>
          </w:tcPr>
          <w:p w14:paraId="5A53437F" w14:textId="77777777" w:rsidR="00AC740B" w:rsidRDefault="00AC740B" w:rsidP="00AC740B">
            <w:pPr>
              <w:spacing w:line="360" w:lineRule="auto"/>
              <w:jc w:val="center"/>
              <w:rPr>
                <w:rFonts w:ascii="Times New Roman" w:hAnsi="Times New Roman" w:cs="Times New Roman"/>
                <w:sz w:val="24"/>
                <w:szCs w:val="24"/>
              </w:rPr>
            </w:pPr>
            <w:r w:rsidRPr="00AC740B">
              <w:rPr>
                <w:rFonts w:ascii="Times New Roman" w:hAnsi="Times New Roman" w:cs="Times New Roman"/>
                <w:sz w:val="24"/>
                <w:szCs w:val="24"/>
              </w:rPr>
              <w:t>Adminisztratív</w:t>
            </w:r>
          </w:p>
        </w:tc>
      </w:tr>
      <w:tr w:rsidR="00AC740B" w14:paraId="1AE20B93" w14:textId="77777777" w:rsidTr="00AC740B">
        <w:tc>
          <w:tcPr>
            <w:tcW w:w="3020" w:type="dxa"/>
          </w:tcPr>
          <w:p w14:paraId="12AD38DD" w14:textId="77777777" w:rsidR="00AC740B" w:rsidRPr="00AC740B" w:rsidRDefault="00AC740B" w:rsidP="00AC740B">
            <w:pPr>
              <w:pStyle w:val="Listaszerbekezds"/>
              <w:spacing w:line="360" w:lineRule="auto"/>
              <w:ind w:left="0"/>
              <w:jc w:val="center"/>
              <w:rPr>
                <w:rFonts w:ascii="Times New Roman" w:hAnsi="Times New Roman" w:cs="Times New Roman"/>
                <w:b/>
                <w:bCs/>
                <w:sz w:val="24"/>
                <w:szCs w:val="24"/>
              </w:rPr>
            </w:pPr>
            <w:r w:rsidRPr="00AC740B">
              <w:rPr>
                <w:rFonts w:ascii="Times New Roman" w:hAnsi="Times New Roman" w:cs="Times New Roman"/>
                <w:b/>
                <w:bCs/>
                <w:sz w:val="24"/>
                <w:szCs w:val="24"/>
              </w:rPr>
              <w:t>Hosszú távú</w:t>
            </w:r>
          </w:p>
        </w:tc>
        <w:tc>
          <w:tcPr>
            <w:tcW w:w="3021" w:type="dxa"/>
          </w:tcPr>
          <w:p w14:paraId="1A6B42B7" w14:textId="77777777" w:rsidR="00AC740B" w:rsidRDefault="00AC740B" w:rsidP="00AC740B">
            <w:pPr>
              <w:pStyle w:val="Listaszerbekezds"/>
              <w:spacing w:line="360" w:lineRule="auto"/>
              <w:ind w:left="0"/>
              <w:jc w:val="center"/>
              <w:rPr>
                <w:rFonts w:ascii="Times New Roman" w:hAnsi="Times New Roman" w:cs="Times New Roman"/>
                <w:sz w:val="24"/>
                <w:szCs w:val="24"/>
              </w:rPr>
            </w:pPr>
            <w:proofErr w:type="spellStart"/>
            <w:r>
              <w:rPr>
                <w:rFonts w:ascii="Times New Roman" w:hAnsi="Times New Roman" w:cs="Times New Roman"/>
                <w:sz w:val="24"/>
                <w:szCs w:val="24"/>
              </w:rPr>
              <w:t>Elébevágó</w:t>
            </w:r>
            <w:proofErr w:type="spellEnd"/>
          </w:p>
        </w:tc>
        <w:tc>
          <w:tcPr>
            <w:tcW w:w="3021" w:type="dxa"/>
          </w:tcPr>
          <w:p w14:paraId="1FEB2473" w14:textId="77777777" w:rsidR="00AC740B" w:rsidRDefault="00AC740B" w:rsidP="00AC740B">
            <w:pPr>
              <w:pStyle w:val="Listaszerbekezds"/>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Integráló</w:t>
            </w:r>
          </w:p>
        </w:tc>
      </w:tr>
    </w:tbl>
    <w:p w14:paraId="6CE2B7ED" w14:textId="77777777" w:rsidR="00D15CB8" w:rsidRDefault="00D15CB8" w:rsidP="00D15CB8">
      <w:pPr>
        <w:spacing w:after="0" w:line="360" w:lineRule="auto"/>
        <w:jc w:val="both"/>
        <w:rPr>
          <w:rFonts w:ascii="Times New Roman" w:hAnsi="Times New Roman" w:cs="Times New Roman"/>
          <w:sz w:val="24"/>
          <w:szCs w:val="24"/>
        </w:rPr>
      </w:pPr>
    </w:p>
    <w:p w14:paraId="50B701C6" w14:textId="77777777" w:rsidR="00D15CB8" w:rsidRPr="00D15CB8" w:rsidRDefault="00D15CB8" w:rsidP="00D15CB8">
      <w:pPr>
        <w:spacing w:after="0" w:line="360" w:lineRule="auto"/>
        <w:jc w:val="both"/>
        <w:rPr>
          <w:rFonts w:ascii="Times New Roman" w:hAnsi="Times New Roman" w:cs="Times New Roman"/>
          <w:b/>
          <w:sz w:val="24"/>
          <w:szCs w:val="24"/>
          <w:u w:val="single"/>
        </w:rPr>
      </w:pPr>
      <w:r w:rsidRPr="00D15CB8">
        <w:rPr>
          <w:rFonts w:ascii="Times New Roman" w:hAnsi="Times New Roman" w:cs="Times New Roman"/>
          <w:b/>
          <w:sz w:val="24"/>
          <w:szCs w:val="24"/>
          <w:u w:val="single"/>
        </w:rPr>
        <w:t>Vezetői hatalom forrásai:</w:t>
      </w:r>
    </w:p>
    <w:p w14:paraId="17CBDA61" w14:textId="77777777" w:rsidR="00D15CB8" w:rsidRPr="00D15CB8" w:rsidRDefault="00D15CB8" w:rsidP="00CE09CD">
      <w:pPr>
        <w:pStyle w:val="Listaszerbekezds"/>
        <w:numPr>
          <w:ilvl w:val="0"/>
          <w:numId w:val="7"/>
        </w:numPr>
        <w:spacing w:after="0" w:line="360" w:lineRule="auto"/>
        <w:jc w:val="both"/>
        <w:rPr>
          <w:rFonts w:ascii="Times New Roman" w:hAnsi="Times New Roman" w:cs="Times New Roman"/>
          <w:sz w:val="24"/>
          <w:szCs w:val="24"/>
        </w:rPr>
      </w:pPr>
      <w:r w:rsidRPr="00D15CB8">
        <w:rPr>
          <w:rFonts w:ascii="Times New Roman" w:hAnsi="Times New Roman" w:cs="Times New Roman"/>
          <w:sz w:val="24"/>
          <w:szCs w:val="24"/>
        </w:rPr>
        <w:t>hatáskör</w:t>
      </w:r>
    </w:p>
    <w:p w14:paraId="02857FBA" w14:textId="77777777" w:rsidR="00D15CB8" w:rsidRPr="00D15CB8" w:rsidRDefault="00D15CB8" w:rsidP="00CE09CD">
      <w:pPr>
        <w:pStyle w:val="Listaszerbekezds"/>
        <w:numPr>
          <w:ilvl w:val="0"/>
          <w:numId w:val="7"/>
        </w:numPr>
        <w:spacing w:after="0" w:line="360" w:lineRule="auto"/>
        <w:jc w:val="both"/>
        <w:rPr>
          <w:rFonts w:ascii="Times New Roman" w:hAnsi="Times New Roman" w:cs="Times New Roman"/>
          <w:sz w:val="24"/>
          <w:szCs w:val="24"/>
        </w:rPr>
      </w:pPr>
      <w:r w:rsidRPr="00D15CB8">
        <w:rPr>
          <w:rFonts w:ascii="Times New Roman" w:hAnsi="Times New Roman" w:cs="Times New Roman"/>
          <w:sz w:val="24"/>
          <w:szCs w:val="24"/>
        </w:rPr>
        <w:t>befolyás</w:t>
      </w:r>
    </w:p>
    <w:p w14:paraId="5681B6CB" w14:textId="77777777" w:rsidR="00D15CB8" w:rsidRPr="00D15CB8" w:rsidRDefault="00D15CB8" w:rsidP="00CE09CD">
      <w:pPr>
        <w:pStyle w:val="Listaszerbekezds"/>
        <w:numPr>
          <w:ilvl w:val="0"/>
          <w:numId w:val="7"/>
        </w:numPr>
        <w:spacing w:after="0" w:line="360" w:lineRule="auto"/>
        <w:jc w:val="both"/>
        <w:rPr>
          <w:rFonts w:ascii="Times New Roman" w:hAnsi="Times New Roman" w:cs="Times New Roman"/>
          <w:sz w:val="24"/>
          <w:szCs w:val="24"/>
        </w:rPr>
      </w:pPr>
      <w:r w:rsidRPr="00D15CB8">
        <w:rPr>
          <w:rFonts w:ascii="Times New Roman" w:hAnsi="Times New Roman" w:cs="Times New Roman"/>
          <w:sz w:val="24"/>
          <w:szCs w:val="24"/>
        </w:rPr>
        <w:t>tekintély</w:t>
      </w:r>
    </w:p>
    <w:p w14:paraId="494E7ABD" w14:textId="77777777" w:rsidR="003D5C54" w:rsidRDefault="003D5C54">
      <w:pPr>
        <w:rPr>
          <w:rFonts w:ascii="Times New Roman" w:hAnsi="Times New Roman" w:cs="Times New Roman"/>
          <w:sz w:val="24"/>
          <w:szCs w:val="24"/>
        </w:rPr>
      </w:pPr>
      <w:r>
        <w:rPr>
          <w:rFonts w:ascii="Times New Roman" w:hAnsi="Times New Roman" w:cs="Times New Roman"/>
          <w:sz w:val="24"/>
          <w:szCs w:val="24"/>
        </w:rPr>
        <w:br w:type="page"/>
      </w:r>
    </w:p>
    <w:p w14:paraId="62C79234" w14:textId="77777777" w:rsidR="00D15CB8" w:rsidRDefault="00D15CB8" w:rsidP="00D15CB8">
      <w:pPr>
        <w:spacing w:after="0" w:line="360" w:lineRule="auto"/>
        <w:jc w:val="both"/>
        <w:rPr>
          <w:rFonts w:ascii="Times New Roman" w:hAnsi="Times New Roman" w:cs="Times New Roman"/>
          <w:sz w:val="24"/>
          <w:szCs w:val="24"/>
        </w:rPr>
      </w:pPr>
    </w:p>
    <w:p w14:paraId="1D40C429" w14:textId="77777777" w:rsidR="00D15CB8" w:rsidRPr="00D15CB8" w:rsidRDefault="00D15CB8" w:rsidP="00D15CB8">
      <w:pPr>
        <w:spacing w:after="0" w:line="360" w:lineRule="auto"/>
        <w:jc w:val="both"/>
        <w:rPr>
          <w:rFonts w:ascii="Times New Roman" w:hAnsi="Times New Roman" w:cs="Times New Roman"/>
          <w:b/>
          <w:sz w:val="24"/>
          <w:szCs w:val="24"/>
          <w:u w:val="single"/>
        </w:rPr>
      </w:pPr>
      <w:r w:rsidRPr="00D15CB8">
        <w:rPr>
          <w:rFonts w:ascii="Times New Roman" w:hAnsi="Times New Roman" w:cs="Times New Roman"/>
          <w:b/>
          <w:sz w:val="24"/>
          <w:szCs w:val="24"/>
          <w:u w:val="single"/>
        </w:rPr>
        <w:t>Adaptív vállalati kultúra:</w:t>
      </w:r>
    </w:p>
    <w:p w14:paraId="58B2289E" w14:textId="77777777" w:rsidR="00D15CB8" w:rsidRPr="00D15CB8" w:rsidRDefault="00D15CB8" w:rsidP="00CE09CD">
      <w:pPr>
        <w:pStyle w:val="Listaszerbekezds"/>
        <w:numPr>
          <w:ilvl w:val="0"/>
          <w:numId w:val="7"/>
        </w:numPr>
        <w:spacing w:after="0" w:line="360" w:lineRule="auto"/>
        <w:jc w:val="both"/>
        <w:rPr>
          <w:rFonts w:ascii="Times New Roman" w:hAnsi="Times New Roman" w:cs="Times New Roman"/>
          <w:sz w:val="24"/>
          <w:szCs w:val="24"/>
        </w:rPr>
      </w:pPr>
      <w:r w:rsidRPr="00D15CB8">
        <w:rPr>
          <w:rFonts w:ascii="Times New Roman" w:hAnsi="Times New Roman" w:cs="Times New Roman"/>
          <w:sz w:val="24"/>
          <w:szCs w:val="24"/>
        </w:rPr>
        <w:t>Változások, változtatások iránt nyitottság, tettrekészség: agilitás</w:t>
      </w:r>
    </w:p>
    <w:p w14:paraId="45CD196D" w14:textId="77777777" w:rsidR="00D15CB8" w:rsidRPr="00D15CB8" w:rsidRDefault="00D15CB8" w:rsidP="00CE09CD">
      <w:pPr>
        <w:pStyle w:val="Listaszerbekezds"/>
        <w:numPr>
          <w:ilvl w:val="0"/>
          <w:numId w:val="7"/>
        </w:numPr>
        <w:spacing w:after="0" w:line="360" w:lineRule="auto"/>
        <w:jc w:val="both"/>
        <w:rPr>
          <w:rFonts w:ascii="Times New Roman" w:hAnsi="Times New Roman" w:cs="Times New Roman"/>
          <w:sz w:val="24"/>
          <w:szCs w:val="24"/>
        </w:rPr>
      </w:pPr>
      <w:r w:rsidRPr="00D15CB8">
        <w:rPr>
          <w:rFonts w:ascii="Times New Roman" w:hAnsi="Times New Roman" w:cs="Times New Roman"/>
          <w:sz w:val="24"/>
          <w:szCs w:val="24"/>
        </w:rPr>
        <w:t xml:space="preserve">Egyszemélyi vezetés helyett csapatmunka a csúcson </w:t>
      </w:r>
    </w:p>
    <w:p w14:paraId="6855573E" w14:textId="77777777" w:rsidR="00D15CB8" w:rsidRPr="00D15CB8" w:rsidRDefault="00D15CB8" w:rsidP="00CE09CD">
      <w:pPr>
        <w:pStyle w:val="Listaszerbekezds"/>
        <w:numPr>
          <w:ilvl w:val="0"/>
          <w:numId w:val="7"/>
        </w:numPr>
        <w:spacing w:after="0" w:line="360" w:lineRule="auto"/>
        <w:jc w:val="both"/>
        <w:rPr>
          <w:rFonts w:ascii="Times New Roman" w:hAnsi="Times New Roman" w:cs="Times New Roman"/>
          <w:sz w:val="24"/>
          <w:szCs w:val="24"/>
        </w:rPr>
      </w:pPr>
      <w:r w:rsidRPr="00D15CB8">
        <w:rPr>
          <w:rFonts w:ascii="Times New Roman" w:hAnsi="Times New Roman" w:cs="Times New Roman"/>
          <w:sz w:val="24"/>
          <w:szCs w:val="24"/>
        </w:rPr>
        <w:t xml:space="preserve">Irányítás: képesség jövőkép alkotására és kommunikálására </w:t>
      </w:r>
    </w:p>
    <w:p w14:paraId="2D00CDE6" w14:textId="77777777" w:rsidR="00D15CB8" w:rsidRPr="00D15CB8" w:rsidRDefault="00D15CB8" w:rsidP="00CE09CD">
      <w:pPr>
        <w:pStyle w:val="Listaszerbekezds"/>
        <w:numPr>
          <w:ilvl w:val="0"/>
          <w:numId w:val="7"/>
        </w:numPr>
        <w:spacing w:after="0" w:line="360" w:lineRule="auto"/>
        <w:jc w:val="both"/>
        <w:rPr>
          <w:rFonts w:ascii="Times New Roman" w:hAnsi="Times New Roman" w:cs="Times New Roman"/>
          <w:sz w:val="24"/>
          <w:szCs w:val="24"/>
        </w:rPr>
      </w:pPr>
      <w:r w:rsidRPr="00D15CB8">
        <w:rPr>
          <w:rFonts w:ascii="Times New Roman" w:hAnsi="Times New Roman" w:cs="Times New Roman"/>
          <w:sz w:val="24"/>
          <w:szCs w:val="24"/>
        </w:rPr>
        <w:t xml:space="preserve">Delegálás: az alkalmazottak széles körére kiterjedő hatáskörbővítés </w:t>
      </w:r>
    </w:p>
    <w:p w14:paraId="12E7CB5F" w14:textId="77777777" w:rsidR="00D15CB8" w:rsidRPr="00D15CB8" w:rsidRDefault="00D15CB8" w:rsidP="00CE09CD">
      <w:pPr>
        <w:pStyle w:val="Listaszerbekezds"/>
        <w:numPr>
          <w:ilvl w:val="0"/>
          <w:numId w:val="7"/>
        </w:numPr>
        <w:spacing w:after="0" w:line="360" w:lineRule="auto"/>
        <w:jc w:val="both"/>
        <w:rPr>
          <w:rFonts w:ascii="Times New Roman" w:hAnsi="Times New Roman" w:cs="Times New Roman"/>
          <w:sz w:val="24"/>
          <w:szCs w:val="24"/>
        </w:rPr>
      </w:pPr>
      <w:r w:rsidRPr="00D15CB8">
        <w:rPr>
          <w:rFonts w:ascii="Times New Roman" w:hAnsi="Times New Roman" w:cs="Times New Roman"/>
          <w:sz w:val="24"/>
          <w:szCs w:val="24"/>
        </w:rPr>
        <w:t xml:space="preserve">Kapcsolatok és informálás racionalizálása, elektronizálása </w:t>
      </w:r>
    </w:p>
    <w:p w14:paraId="6171B4AE" w14:textId="77777777" w:rsidR="00D15CB8" w:rsidRDefault="00D15CB8" w:rsidP="00CE09CD">
      <w:pPr>
        <w:pStyle w:val="Listaszerbekezds"/>
        <w:numPr>
          <w:ilvl w:val="0"/>
          <w:numId w:val="7"/>
        </w:numPr>
        <w:spacing w:after="0" w:line="360" w:lineRule="auto"/>
        <w:jc w:val="both"/>
        <w:rPr>
          <w:rFonts w:ascii="Times New Roman" w:hAnsi="Times New Roman" w:cs="Times New Roman"/>
          <w:sz w:val="24"/>
          <w:szCs w:val="24"/>
        </w:rPr>
      </w:pPr>
      <w:r w:rsidRPr="00D15CB8">
        <w:rPr>
          <w:rFonts w:ascii="Times New Roman" w:hAnsi="Times New Roman" w:cs="Times New Roman"/>
          <w:sz w:val="24"/>
          <w:szCs w:val="24"/>
        </w:rPr>
        <w:t>Élethosszig tartó tanulás</w:t>
      </w:r>
    </w:p>
    <w:p w14:paraId="622D67C0" w14:textId="77777777" w:rsidR="00D15CB8" w:rsidRDefault="00D15CB8" w:rsidP="00D15CB8">
      <w:pPr>
        <w:spacing w:after="0" w:line="360" w:lineRule="auto"/>
        <w:jc w:val="both"/>
        <w:rPr>
          <w:rFonts w:ascii="Times New Roman" w:hAnsi="Times New Roman" w:cs="Times New Roman"/>
          <w:sz w:val="24"/>
          <w:szCs w:val="24"/>
        </w:rPr>
      </w:pPr>
    </w:p>
    <w:p w14:paraId="02F22A36" w14:textId="77777777" w:rsidR="00D15CB8" w:rsidRPr="00D15CB8" w:rsidRDefault="00D15CB8" w:rsidP="00D15CB8">
      <w:pPr>
        <w:spacing w:after="0" w:line="360" w:lineRule="auto"/>
        <w:jc w:val="both"/>
        <w:rPr>
          <w:rFonts w:ascii="Times New Roman" w:hAnsi="Times New Roman" w:cs="Times New Roman"/>
          <w:b/>
          <w:sz w:val="24"/>
          <w:szCs w:val="24"/>
          <w:u w:val="single"/>
        </w:rPr>
      </w:pPr>
      <w:r w:rsidRPr="00D15CB8">
        <w:rPr>
          <w:rFonts w:ascii="Times New Roman" w:hAnsi="Times New Roman" w:cs="Times New Roman"/>
          <w:b/>
          <w:sz w:val="24"/>
          <w:szCs w:val="24"/>
          <w:u w:val="single"/>
        </w:rPr>
        <w:t>Vállalatok átalakításának lépései:</w:t>
      </w:r>
    </w:p>
    <w:p w14:paraId="1F4A1DF4" w14:textId="77777777" w:rsidR="00D15CB8" w:rsidRPr="00AC740B" w:rsidRDefault="00D15CB8" w:rsidP="00CE09CD">
      <w:pPr>
        <w:pStyle w:val="Listaszerbekezds"/>
        <w:numPr>
          <w:ilvl w:val="0"/>
          <w:numId w:val="8"/>
        </w:numPr>
        <w:spacing w:after="0" w:line="360" w:lineRule="auto"/>
        <w:jc w:val="both"/>
        <w:rPr>
          <w:rFonts w:ascii="Times New Roman" w:hAnsi="Times New Roman" w:cs="Times New Roman"/>
          <w:b/>
          <w:bCs/>
          <w:sz w:val="24"/>
          <w:szCs w:val="24"/>
        </w:rPr>
      </w:pPr>
      <w:r w:rsidRPr="00AC740B">
        <w:rPr>
          <w:rFonts w:ascii="Times New Roman" w:hAnsi="Times New Roman" w:cs="Times New Roman"/>
          <w:b/>
          <w:bCs/>
          <w:sz w:val="24"/>
          <w:szCs w:val="24"/>
        </w:rPr>
        <w:t>A változás halaszthatatlanságának érzékeltetése</w:t>
      </w:r>
    </w:p>
    <w:p w14:paraId="796BE64B" w14:textId="77777777" w:rsidR="00AC740B" w:rsidRDefault="00AC740B" w:rsidP="00AC740B">
      <w:pPr>
        <w:pStyle w:val="Listaszerbekezds"/>
        <w:spacing w:after="0" w:line="360" w:lineRule="auto"/>
        <w:jc w:val="both"/>
        <w:rPr>
          <w:rFonts w:ascii="Times New Roman" w:hAnsi="Times New Roman" w:cs="Times New Roman"/>
          <w:sz w:val="24"/>
          <w:szCs w:val="24"/>
        </w:rPr>
      </w:pPr>
      <w:r w:rsidRPr="00AC740B">
        <w:rPr>
          <w:rFonts w:ascii="Times New Roman" w:hAnsi="Times New Roman" w:cs="Times New Roman"/>
          <w:sz w:val="24"/>
          <w:szCs w:val="24"/>
          <w:u w:val="single"/>
        </w:rPr>
        <w:t>Helyzetelemzés:</w:t>
      </w:r>
      <w:r>
        <w:rPr>
          <w:rFonts w:ascii="Times New Roman" w:hAnsi="Times New Roman" w:cs="Times New Roman"/>
          <w:sz w:val="24"/>
          <w:szCs w:val="24"/>
        </w:rPr>
        <w:t xml:space="preserve"> </w:t>
      </w:r>
      <w:r w:rsidRPr="00AC740B">
        <w:rPr>
          <w:rFonts w:ascii="Times New Roman" w:hAnsi="Times New Roman" w:cs="Times New Roman"/>
          <w:sz w:val="24"/>
          <w:szCs w:val="24"/>
        </w:rPr>
        <w:t>a (potenciális) válságok, veszélyek, illetve</w:t>
      </w:r>
      <w:r>
        <w:rPr>
          <w:rFonts w:ascii="Times New Roman" w:hAnsi="Times New Roman" w:cs="Times New Roman"/>
          <w:sz w:val="24"/>
          <w:szCs w:val="24"/>
        </w:rPr>
        <w:t xml:space="preserve"> l</w:t>
      </w:r>
      <w:r w:rsidRPr="00AC740B">
        <w:rPr>
          <w:rFonts w:ascii="Times New Roman" w:hAnsi="Times New Roman" w:cs="Times New Roman"/>
          <w:sz w:val="24"/>
          <w:szCs w:val="24"/>
        </w:rPr>
        <w:t>ehetőségek, esélyek azonosítása, elemzése</w:t>
      </w:r>
      <w:r>
        <w:rPr>
          <w:rFonts w:ascii="Times New Roman" w:hAnsi="Times New Roman" w:cs="Times New Roman"/>
          <w:sz w:val="24"/>
          <w:szCs w:val="24"/>
        </w:rPr>
        <w:t>.</w:t>
      </w:r>
    </w:p>
    <w:p w14:paraId="3B6EB51F" w14:textId="77777777" w:rsidR="00AC740B" w:rsidRDefault="00AC740B" w:rsidP="00AC740B">
      <w:pPr>
        <w:pStyle w:val="Listaszerbekezds"/>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Veszély/lehetőség érzet felkeltése</w:t>
      </w:r>
      <w:r w:rsidRPr="00AC740B">
        <w:rPr>
          <w:rFonts w:ascii="Times New Roman" w:hAnsi="Times New Roman" w:cs="Times New Roman"/>
          <w:sz w:val="24"/>
          <w:szCs w:val="24"/>
        </w:rPr>
        <w:t>: érdeklődés, tenni akarás elérése, mozgatóerő gyűjtése a változásokhoz.</w:t>
      </w:r>
    </w:p>
    <w:p w14:paraId="21273311" w14:textId="77777777" w:rsidR="00AC740B" w:rsidRPr="00AC740B" w:rsidRDefault="00AC740B" w:rsidP="00AC740B">
      <w:pPr>
        <w:pStyle w:val="Listaszerbekezds"/>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u w:val="single"/>
        </w:rPr>
        <w:t>Az önelégültség csapdái</w:t>
      </w:r>
      <w:r w:rsidRPr="00AC740B">
        <w:rPr>
          <w:rFonts w:ascii="Times New Roman" w:hAnsi="Times New Roman" w:cs="Times New Roman"/>
          <w:sz w:val="24"/>
          <w:szCs w:val="24"/>
        </w:rPr>
        <w:t>: bizakodó felsővez</w:t>
      </w:r>
      <w:r>
        <w:rPr>
          <w:rFonts w:ascii="Times New Roman" w:hAnsi="Times New Roman" w:cs="Times New Roman"/>
          <w:sz w:val="24"/>
          <w:szCs w:val="24"/>
        </w:rPr>
        <w:t>etői</w:t>
      </w:r>
      <w:r w:rsidRPr="00AC740B">
        <w:rPr>
          <w:rFonts w:ascii="Times New Roman" w:hAnsi="Times New Roman" w:cs="Times New Roman"/>
          <w:sz w:val="24"/>
          <w:szCs w:val="24"/>
        </w:rPr>
        <w:t xml:space="preserve"> nyilatkozatok, alacsony teljesítménykövetelmények, szűk fókuszú szervezet, látványos válság hiánya</w:t>
      </w:r>
    </w:p>
    <w:p w14:paraId="77DECD9E" w14:textId="77777777" w:rsidR="00D15CB8" w:rsidRPr="00AC740B" w:rsidRDefault="00D15CB8" w:rsidP="00CE09CD">
      <w:pPr>
        <w:pStyle w:val="Listaszerbekezds"/>
        <w:numPr>
          <w:ilvl w:val="0"/>
          <w:numId w:val="8"/>
        </w:numPr>
        <w:spacing w:after="0" w:line="360" w:lineRule="auto"/>
        <w:jc w:val="both"/>
        <w:rPr>
          <w:rFonts w:ascii="Times New Roman" w:hAnsi="Times New Roman" w:cs="Times New Roman"/>
          <w:b/>
          <w:bCs/>
          <w:sz w:val="24"/>
          <w:szCs w:val="24"/>
        </w:rPr>
      </w:pPr>
      <w:r w:rsidRPr="00AC740B">
        <w:rPr>
          <w:rFonts w:ascii="Times New Roman" w:hAnsi="Times New Roman" w:cs="Times New Roman"/>
          <w:b/>
          <w:bCs/>
          <w:sz w:val="24"/>
          <w:szCs w:val="24"/>
        </w:rPr>
        <w:t>A változást irányító csapat létrehozása</w:t>
      </w:r>
    </w:p>
    <w:p w14:paraId="39831A50" w14:textId="77777777" w:rsidR="00AC740B" w:rsidRDefault="00AC740B" w:rsidP="00AC740B">
      <w:pPr>
        <w:pStyle w:val="Listaszerbekezds"/>
        <w:spacing w:after="0" w:line="360" w:lineRule="auto"/>
        <w:jc w:val="both"/>
        <w:rPr>
          <w:rFonts w:ascii="Times New Roman" w:hAnsi="Times New Roman" w:cs="Times New Roman"/>
          <w:sz w:val="24"/>
          <w:szCs w:val="24"/>
        </w:rPr>
      </w:pPr>
      <w:r w:rsidRPr="00AC740B">
        <w:rPr>
          <w:rFonts w:ascii="Times New Roman" w:hAnsi="Times New Roman" w:cs="Times New Roman"/>
          <w:sz w:val="24"/>
          <w:szCs w:val="24"/>
          <w:u w:val="single"/>
        </w:rPr>
        <w:t>A megfelelő emberek/összetétel megtalálása:</w:t>
      </w:r>
      <w:r>
        <w:rPr>
          <w:rFonts w:ascii="Times New Roman" w:hAnsi="Times New Roman" w:cs="Times New Roman"/>
          <w:sz w:val="24"/>
          <w:szCs w:val="24"/>
        </w:rPr>
        <w:t xml:space="preserve"> hatáskör, befolyás és tekintély</w:t>
      </w:r>
    </w:p>
    <w:p w14:paraId="759548E6" w14:textId="77777777" w:rsidR="00AC740B" w:rsidRPr="00D15CB8" w:rsidRDefault="00AC740B" w:rsidP="00AC740B">
      <w:pPr>
        <w:pStyle w:val="Listaszerbekezds"/>
        <w:spacing w:after="0" w:line="360" w:lineRule="auto"/>
        <w:jc w:val="both"/>
        <w:rPr>
          <w:rFonts w:ascii="Times New Roman" w:hAnsi="Times New Roman" w:cs="Times New Roman"/>
          <w:sz w:val="24"/>
          <w:szCs w:val="24"/>
        </w:rPr>
      </w:pPr>
      <w:r>
        <w:rPr>
          <w:rFonts w:ascii="Times New Roman" w:hAnsi="Times New Roman" w:cs="Times New Roman"/>
          <w:sz w:val="24"/>
          <w:szCs w:val="24"/>
          <w:u w:val="single"/>
        </w:rPr>
        <w:t>A csapat felkészítése a csapatmunkára:</w:t>
      </w:r>
      <w:r>
        <w:rPr>
          <w:rFonts w:ascii="Times New Roman" w:hAnsi="Times New Roman" w:cs="Times New Roman"/>
          <w:sz w:val="24"/>
          <w:szCs w:val="24"/>
        </w:rPr>
        <w:t xml:space="preserve"> A közös cél kimunkálása, bizalomépítés</w:t>
      </w:r>
    </w:p>
    <w:p w14:paraId="7B1A9796" w14:textId="77777777" w:rsidR="00D15CB8" w:rsidRPr="00BD1E39" w:rsidRDefault="00D15CB8" w:rsidP="00CE09CD">
      <w:pPr>
        <w:pStyle w:val="Listaszerbekezds"/>
        <w:numPr>
          <w:ilvl w:val="0"/>
          <w:numId w:val="8"/>
        </w:numPr>
        <w:spacing w:after="0" w:line="360" w:lineRule="auto"/>
        <w:jc w:val="both"/>
        <w:rPr>
          <w:rFonts w:ascii="Times New Roman" w:hAnsi="Times New Roman" w:cs="Times New Roman"/>
          <w:b/>
          <w:bCs/>
          <w:sz w:val="24"/>
          <w:szCs w:val="24"/>
        </w:rPr>
      </w:pPr>
      <w:r w:rsidRPr="00BD1E39">
        <w:rPr>
          <w:rFonts w:ascii="Times New Roman" w:hAnsi="Times New Roman" w:cs="Times New Roman"/>
          <w:b/>
          <w:bCs/>
          <w:sz w:val="24"/>
          <w:szCs w:val="24"/>
        </w:rPr>
        <w:t>Jövőkép és stratégia kidolgozása</w:t>
      </w:r>
    </w:p>
    <w:p w14:paraId="46365565" w14:textId="77777777" w:rsidR="00AC740B" w:rsidRPr="00BD1E39" w:rsidRDefault="00AC740B" w:rsidP="00AC740B">
      <w:pPr>
        <w:pStyle w:val="Listaszerbekezds"/>
        <w:spacing w:after="0" w:line="360" w:lineRule="auto"/>
        <w:jc w:val="both"/>
        <w:rPr>
          <w:rFonts w:ascii="Times New Roman" w:hAnsi="Times New Roman" w:cs="Times New Roman"/>
          <w:sz w:val="24"/>
          <w:szCs w:val="24"/>
          <w:u w:val="single"/>
        </w:rPr>
      </w:pPr>
      <w:r w:rsidRPr="00BD1E39">
        <w:rPr>
          <w:rFonts w:ascii="Times New Roman" w:hAnsi="Times New Roman" w:cs="Times New Roman"/>
          <w:sz w:val="24"/>
          <w:szCs w:val="24"/>
          <w:u w:val="single"/>
        </w:rPr>
        <w:t>Cselekvésre motiváló, hatékony jövőkép kidolgozása:</w:t>
      </w:r>
    </w:p>
    <w:p w14:paraId="2D76DFEE" w14:textId="77777777" w:rsidR="00BD1E39" w:rsidRPr="00BD1E39" w:rsidRDefault="00BD1E39" w:rsidP="00BD1E39">
      <w:pPr>
        <w:pStyle w:val="Listaszerbekezds"/>
        <w:numPr>
          <w:ilvl w:val="0"/>
          <w:numId w:val="198"/>
        </w:numPr>
        <w:spacing w:after="0" w:line="360" w:lineRule="auto"/>
        <w:jc w:val="both"/>
        <w:rPr>
          <w:rFonts w:ascii="Times New Roman" w:hAnsi="Times New Roman" w:cs="Times New Roman"/>
          <w:sz w:val="24"/>
          <w:szCs w:val="24"/>
        </w:rPr>
      </w:pPr>
      <w:r w:rsidRPr="00BD1E39">
        <w:rPr>
          <w:rFonts w:ascii="Times New Roman" w:hAnsi="Times New Roman" w:cs="Times New Roman"/>
          <w:sz w:val="24"/>
          <w:szCs w:val="24"/>
        </w:rPr>
        <w:t>vizionálható, érzékletesen rajzolja meg a változás irányát</w:t>
      </w:r>
    </w:p>
    <w:p w14:paraId="447977F1" w14:textId="77777777" w:rsidR="00BD1E39" w:rsidRPr="00BD1E39" w:rsidRDefault="00BD1E39" w:rsidP="00BD1E39">
      <w:pPr>
        <w:pStyle w:val="Listaszerbekezds"/>
        <w:numPr>
          <w:ilvl w:val="0"/>
          <w:numId w:val="198"/>
        </w:numPr>
        <w:spacing w:after="0" w:line="360" w:lineRule="auto"/>
        <w:jc w:val="both"/>
        <w:rPr>
          <w:rFonts w:ascii="Times New Roman" w:hAnsi="Times New Roman" w:cs="Times New Roman"/>
          <w:sz w:val="24"/>
          <w:szCs w:val="24"/>
        </w:rPr>
      </w:pPr>
      <w:r w:rsidRPr="00BD1E39">
        <w:rPr>
          <w:rFonts w:ascii="Times New Roman" w:hAnsi="Times New Roman" w:cs="Times New Roman"/>
          <w:sz w:val="24"/>
          <w:szCs w:val="24"/>
        </w:rPr>
        <w:t>vonzó, meggyőző alkalmazottak, tulajdonosok, ügyfelek…</w:t>
      </w:r>
      <w:r>
        <w:rPr>
          <w:rFonts w:ascii="Times New Roman" w:hAnsi="Times New Roman" w:cs="Times New Roman"/>
          <w:sz w:val="24"/>
          <w:szCs w:val="24"/>
        </w:rPr>
        <w:t xml:space="preserve"> számára</w:t>
      </w:r>
    </w:p>
    <w:p w14:paraId="02FB2129" w14:textId="77777777" w:rsidR="00BD1E39" w:rsidRPr="00BD1E39" w:rsidRDefault="00BD1E39" w:rsidP="00BD1E39">
      <w:pPr>
        <w:pStyle w:val="Listaszerbekezds"/>
        <w:numPr>
          <w:ilvl w:val="0"/>
          <w:numId w:val="198"/>
        </w:numPr>
        <w:spacing w:after="0" w:line="360" w:lineRule="auto"/>
        <w:jc w:val="both"/>
        <w:rPr>
          <w:rFonts w:ascii="Times New Roman" w:hAnsi="Times New Roman" w:cs="Times New Roman"/>
          <w:sz w:val="24"/>
          <w:szCs w:val="24"/>
        </w:rPr>
      </w:pPr>
      <w:r w:rsidRPr="00BD1E39">
        <w:rPr>
          <w:rFonts w:ascii="Times New Roman" w:hAnsi="Times New Roman" w:cs="Times New Roman"/>
          <w:sz w:val="24"/>
          <w:szCs w:val="24"/>
        </w:rPr>
        <w:t>realisztikus, megvalósíthatóság érzetét kelti</w:t>
      </w:r>
    </w:p>
    <w:p w14:paraId="7733D5BE" w14:textId="77777777" w:rsidR="00BD1E39" w:rsidRPr="00BD1E39" w:rsidRDefault="00BD1E39" w:rsidP="00BD1E39">
      <w:pPr>
        <w:pStyle w:val="Listaszerbekezds"/>
        <w:numPr>
          <w:ilvl w:val="0"/>
          <w:numId w:val="198"/>
        </w:numPr>
        <w:spacing w:after="0" w:line="360" w:lineRule="auto"/>
        <w:jc w:val="both"/>
        <w:rPr>
          <w:rFonts w:ascii="Times New Roman" w:hAnsi="Times New Roman" w:cs="Times New Roman"/>
          <w:sz w:val="24"/>
          <w:szCs w:val="24"/>
        </w:rPr>
      </w:pPr>
      <w:r w:rsidRPr="00BD1E39">
        <w:rPr>
          <w:rFonts w:ascii="Times New Roman" w:hAnsi="Times New Roman" w:cs="Times New Roman"/>
          <w:sz w:val="24"/>
          <w:szCs w:val="24"/>
        </w:rPr>
        <w:t xml:space="preserve">világos, jól kommunikálható </w:t>
      </w:r>
    </w:p>
    <w:p w14:paraId="1A9BCE8B" w14:textId="77777777" w:rsidR="00BD1E39" w:rsidRDefault="00BD1E39" w:rsidP="00BD1E39">
      <w:pPr>
        <w:pStyle w:val="Listaszerbekezds"/>
        <w:numPr>
          <w:ilvl w:val="0"/>
          <w:numId w:val="198"/>
        </w:numPr>
        <w:spacing w:after="0" w:line="360" w:lineRule="auto"/>
        <w:jc w:val="both"/>
        <w:rPr>
          <w:rFonts w:ascii="Times New Roman" w:hAnsi="Times New Roman" w:cs="Times New Roman"/>
          <w:sz w:val="24"/>
          <w:szCs w:val="24"/>
        </w:rPr>
      </w:pPr>
      <w:r w:rsidRPr="00BD1E39">
        <w:rPr>
          <w:rFonts w:ascii="Times New Roman" w:hAnsi="Times New Roman" w:cs="Times New Roman"/>
          <w:sz w:val="24"/>
          <w:szCs w:val="24"/>
        </w:rPr>
        <w:t xml:space="preserve">rugalmas </w:t>
      </w:r>
    </w:p>
    <w:p w14:paraId="664F5FEB" w14:textId="77777777" w:rsidR="00AC740B" w:rsidRPr="00BD1E39" w:rsidRDefault="00AC740B" w:rsidP="00AC740B">
      <w:pPr>
        <w:pStyle w:val="Listaszerbekezds"/>
        <w:spacing w:after="0" w:line="360" w:lineRule="auto"/>
        <w:jc w:val="both"/>
        <w:rPr>
          <w:rFonts w:ascii="Times New Roman" w:hAnsi="Times New Roman" w:cs="Times New Roman"/>
          <w:sz w:val="24"/>
          <w:szCs w:val="24"/>
          <w:u w:val="single"/>
        </w:rPr>
      </w:pPr>
      <w:r w:rsidRPr="00BD1E39">
        <w:rPr>
          <w:rFonts w:ascii="Times New Roman" w:hAnsi="Times New Roman" w:cs="Times New Roman"/>
          <w:sz w:val="24"/>
          <w:szCs w:val="24"/>
          <w:u w:val="single"/>
        </w:rPr>
        <w:t>A jövőkép valóra váltásának végig</w:t>
      </w:r>
      <w:r w:rsidR="00BD1E39" w:rsidRPr="00BD1E39">
        <w:rPr>
          <w:rFonts w:ascii="Times New Roman" w:hAnsi="Times New Roman" w:cs="Times New Roman"/>
          <w:sz w:val="24"/>
          <w:szCs w:val="24"/>
          <w:u w:val="single"/>
        </w:rPr>
        <w:t xml:space="preserve"> </w:t>
      </w:r>
      <w:r w:rsidRPr="00BD1E39">
        <w:rPr>
          <w:rFonts w:ascii="Times New Roman" w:hAnsi="Times New Roman" w:cs="Times New Roman"/>
          <w:sz w:val="24"/>
          <w:szCs w:val="24"/>
          <w:u w:val="single"/>
        </w:rPr>
        <w:t>gondolása:</w:t>
      </w:r>
    </w:p>
    <w:p w14:paraId="0E1FA7C5" w14:textId="77777777" w:rsidR="00BD1E39" w:rsidRDefault="00BD1E39" w:rsidP="00BD1E39">
      <w:pPr>
        <w:pStyle w:val="Listaszerbekezds"/>
        <w:numPr>
          <w:ilvl w:val="1"/>
          <w:numId w:val="197"/>
        </w:numPr>
        <w:spacing w:after="0" w:line="360" w:lineRule="auto"/>
        <w:jc w:val="both"/>
        <w:rPr>
          <w:rFonts w:ascii="Times New Roman" w:hAnsi="Times New Roman" w:cs="Times New Roman"/>
          <w:sz w:val="24"/>
          <w:szCs w:val="24"/>
        </w:rPr>
      </w:pPr>
      <w:r w:rsidRPr="00BD1E39">
        <w:rPr>
          <w:rFonts w:ascii="Times New Roman" w:hAnsi="Times New Roman" w:cs="Times New Roman"/>
          <w:sz w:val="24"/>
          <w:szCs w:val="24"/>
        </w:rPr>
        <w:t>a forgatókönyv (szcenárió) és stratégiai akciók megtervezése</w:t>
      </w:r>
    </w:p>
    <w:p w14:paraId="6F73EB88" w14:textId="77777777" w:rsidR="00AC740B" w:rsidRDefault="00BD1E39" w:rsidP="00BD1E39">
      <w:pPr>
        <w:pStyle w:val="Listaszerbekezds"/>
        <w:numPr>
          <w:ilvl w:val="1"/>
          <w:numId w:val="197"/>
        </w:numPr>
        <w:spacing w:after="0" w:line="360" w:lineRule="auto"/>
        <w:jc w:val="both"/>
        <w:rPr>
          <w:rFonts w:ascii="Times New Roman" w:hAnsi="Times New Roman" w:cs="Times New Roman"/>
          <w:sz w:val="24"/>
          <w:szCs w:val="24"/>
        </w:rPr>
      </w:pPr>
      <w:r w:rsidRPr="00BD1E39">
        <w:rPr>
          <w:rFonts w:ascii="Times New Roman" w:hAnsi="Times New Roman" w:cs="Times New Roman"/>
          <w:sz w:val="24"/>
          <w:szCs w:val="24"/>
        </w:rPr>
        <w:t>a legváltozatosabb időtartamú fázis (vajúdás)</w:t>
      </w:r>
    </w:p>
    <w:p w14:paraId="4D1FBEBC" w14:textId="77777777" w:rsidR="00BD1E39" w:rsidRDefault="00BD1E39" w:rsidP="00BD1E39">
      <w:pPr>
        <w:spacing w:after="0" w:line="360" w:lineRule="auto"/>
        <w:jc w:val="both"/>
        <w:rPr>
          <w:rFonts w:ascii="Times New Roman" w:hAnsi="Times New Roman" w:cs="Times New Roman"/>
          <w:sz w:val="24"/>
          <w:szCs w:val="24"/>
        </w:rPr>
      </w:pPr>
    </w:p>
    <w:p w14:paraId="55E515BA" w14:textId="77777777" w:rsidR="00BD1E39" w:rsidRDefault="00BD1E39" w:rsidP="00BD1E39">
      <w:pPr>
        <w:spacing w:after="0" w:line="360" w:lineRule="auto"/>
        <w:jc w:val="both"/>
        <w:rPr>
          <w:rFonts w:ascii="Times New Roman" w:hAnsi="Times New Roman" w:cs="Times New Roman"/>
          <w:sz w:val="24"/>
          <w:szCs w:val="24"/>
        </w:rPr>
      </w:pPr>
    </w:p>
    <w:p w14:paraId="507F5BD5" w14:textId="77777777" w:rsidR="00BD1E39" w:rsidRPr="00BD1E39" w:rsidRDefault="00BD1E39" w:rsidP="00BD1E39">
      <w:pPr>
        <w:spacing w:after="0" w:line="360" w:lineRule="auto"/>
        <w:jc w:val="both"/>
        <w:rPr>
          <w:rFonts w:ascii="Times New Roman" w:hAnsi="Times New Roman" w:cs="Times New Roman"/>
          <w:sz w:val="24"/>
          <w:szCs w:val="24"/>
        </w:rPr>
      </w:pPr>
    </w:p>
    <w:p w14:paraId="40F2DD5C" w14:textId="77777777" w:rsidR="00D15CB8" w:rsidRPr="00BD1E39" w:rsidRDefault="00D15CB8" w:rsidP="00CE09CD">
      <w:pPr>
        <w:pStyle w:val="Listaszerbekezds"/>
        <w:numPr>
          <w:ilvl w:val="0"/>
          <w:numId w:val="8"/>
        </w:numPr>
        <w:spacing w:after="0" w:line="360" w:lineRule="auto"/>
        <w:jc w:val="both"/>
        <w:rPr>
          <w:rFonts w:ascii="Times New Roman" w:hAnsi="Times New Roman" w:cs="Times New Roman"/>
          <w:b/>
          <w:bCs/>
          <w:sz w:val="24"/>
          <w:szCs w:val="24"/>
        </w:rPr>
      </w:pPr>
      <w:r w:rsidRPr="00BD1E39">
        <w:rPr>
          <w:rFonts w:ascii="Times New Roman" w:hAnsi="Times New Roman" w:cs="Times New Roman"/>
          <w:b/>
          <w:bCs/>
          <w:sz w:val="24"/>
          <w:szCs w:val="24"/>
        </w:rPr>
        <w:lastRenderedPageBreak/>
        <w:t>A változtatás jövőképének kommunikálása</w:t>
      </w:r>
    </w:p>
    <w:p w14:paraId="4022EA3D" w14:textId="77777777" w:rsidR="00BD1E39" w:rsidRPr="00BD1E39" w:rsidRDefault="00BD1E39" w:rsidP="00BD1E39">
      <w:pPr>
        <w:pStyle w:val="Listaszerbekezds"/>
        <w:spacing w:after="0" w:line="360" w:lineRule="auto"/>
        <w:jc w:val="both"/>
        <w:rPr>
          <w:rFonts w:ascii="Times New Roman" w:hAnsi="Times New Roman" w:cs="Times New Roman"/>
          <w:sz w:val="24"/>
          <w:szCs w:val="24"/>
          <w:u w:val="single"/>
        </w:rPr>
      </w:pPr>
      <w:r w:rsidRPr="00BD1E39">
        <w:rPr>
          <w:rFonts w:ascii="Times New Roman" w:hAnsi="Times New Roman" w:cs="Times New Roman"/>
          <w:sz w:val="24"/>
          <w:szCs w:val="24"/>
          <w:u w:val="single"/>
        </w:rPr>
        <w:t>Többféle csatorna, kommunikációs forma:</w:t>
      </w:r>
    </w:p>
    <w:p w14:paraId="1680FB82" w14:textId="77777777" w:rsidR="00BD1E39" w:rsidRPr="00BD1E39" w:rsidRDefault="00BD1E39" w:rsidP="00BD1E39">
      <w:pPr>
        <w:pStyle w:val="Listaszerbekezds"/>
        <w:numPr>
          <w:ilvl w:val="0"/>
          <w:numId w:val="199"/>
        </w:numPr>
        <w:spacing w:after="0" w:line="360" w:lineRule="auto"/>
        <w:jc w:val="both"/>
        <w:rPr>
          <w:rFonts w:ascii="Times New Roman" w:hAnsi="Times New Roman" w:cs="Times New Roman"/>
          <w:sz w:val="24"/>
          <w:szCs w:val="24"/>
        </w:rPr>
      </w:pPr>
      <w:r w:rsidRPr="00BD1E39">
        <w:rPr>
          <w:rFonts w:ascii="Times New Roman" w:hAnsi="Times New Roman" w:cs="Times New Roman"/>
          <w:sz w:val="24"/>
          <w:szCs w:val="24"/>
        </w:rPr>
        <w:t>Egyszerű kifejezésmód: metaforák, analógiák, példák</w:t>
      </w:r>
    </w:p>
    <w:p w14:paraId="6D3D596E" w14:textId="77777777" w:rsidR="00BD1E39" w:rsidRPr="00BD1E39" w:rsidRDefault="00BD1E39" w:rsidP="00BD1E39">
      <w:pPr>
        <w:pStyle w:val="Listaszerbekezds"/>
        <w:numPr>
          <w:ilvl w:val="0"/>
          <w:numId w:val="199"/>
        </w:numPr>
        <w:spacing w:after="0" w:line="360" w:lineRule="auto"/>
        <w:jc w:val="both"/>
        <w:rPr>
          <w:rFonts w:ascii="Times New Roman" w:hAnsi="Times New Roman" w:cs="Times New Roman"/>
          <w:sz w:val="24"/>
          <w:szCs w:val="24"/>
        </w:rPr>
      </w:pPr>
      <w:r w:rsidRPr="00BD1E39">
        <w:rPr>
          <w:rFonts w:ascii="Times New Roman" w:hAnsi="Times New Roman" w:cs="Times New Roman"/>
          <w:sz w:val="24"/>
          <w:szCs w:val="24"/>
        </w:rPr>
        <w:t xml:space="preserve"> A nyilvánvaló ellentmondások nyílt megmagyarázása</w:t>
      </w:r>
    </w:p>
    <w:p w14:paraId="659CBB6F" w14:textId="77777777" w:rsidR="00BD1E39" w:rsidRPr="00BD1E39" w:rsidRDefault="00BD1E39" w:rsidP="00BD1E39">
      <w:pPr>
        <w:pStyle w:val="Listaszerbekezds"/>
        <w:numPr>
          <w:ilvl w:val="0"/>
          <w:numId w:val="199"/>
        </w:numPr>
        <w:spacing w:after="0" w:line="360" w:lineRule="auto"/>
        <w:jc w:val="both"/>
        <w:rPr>
          <w:rFonts w:ascii="Times New Roman" w:hAnsi="Times New Roman" w:cs="Times New Roman"/>
          <w:sz w:val="24"/>
          <w:szCs w:val="24"/>
        </w:rPr>
      </w:pPr>
      <w:r w:rsidRPr="00BD1E39">
        <w:rPr>
          <w:rFonts w:ascii="Times New Roman" w:hAnsi="Times New Roman" w:cs="Times New Roman"/>
          <w:sz w:val="24"/>
          <w:szCs w:val="24"/>
        </w:rPr>
        <w:t xml:space="preserve"> Véleménycsere lehetősége, közösségi média platform</w:t>
      </w:r>
    </w:p>
    <w:p w14:paraId="48CF6F82" w14:textId="77777777" w:rsidR="00BD1E39" w:rsidRDefault="00BD1E39" w:rsidP="00BD1E39">
      <w:pPr>
        <w:pStyle w:val="Listaszerbekezds"/>
        <w:numPr>
          <w:ilvl w:val="0"/>
          <w:numId w:val="199"/>
        </w:numPr>
        <w:spacing w:after="0" w:line="360" w:lineRule="auto"/>
        <w:jc w:val="both"/>
        <w:rPr>
          <w:rFonts w:ascii="Times New Roman" w:hAnsi="Times New Roman" w:cs="Times New Roman"/>
          <w:sz w:val="24"/>
          <w:szCs w:val="24"/>
        </w:rPr>
      </w:pPr>
      <w:r w:rsidRPr="00BD1E39">
        <w:rPr>
          <w:rFonts w:ascii="Times New Roman" w:hAnsi="Times New Roman" w:cs="Times New Roman"/>
          <w:sz w:val="24"/>
          <w:szCs w:val="24"/>
        </w:rPr>
        <w:t xml:space="preserve"> Ismétlés, előzetes felkészítés, képzés, motiválás</w:t>
      </w:r>
    </w:p>
    <w:p w14:paraId="58F5B46D" w14:textId="77777777" w:rsidR="00BD1E39" w:rsidRPr="00BD1E39" w:rsidRDefault="00BD1E39" w:rsidP="00BD1E39">
      <w:pPr>
        <w:pStyle w:val="Listaszerbekezds"/>
        <w:spacing w:after="0" w:line="360" w:lineRule="auto"/>
        <w:jc w:val="both"/>
        <w:rPr>
          <w:rFonts w:ascii="Times New Roman" w:hAnsi="Times New Roman" w:cs="Times New Roman"/>
          <w:sz w:val="24"/>
          <w:szCs w:val="24"/>
          <w:u w:val="single"/>
        </w:rPr>
      </w:pPr>
      <w:r w:rsidRPr="00BD1E39">
        <w:rPr>
          <w:rFonts w:ascii="Times New Roman" w:hAnsi="Times New Roman" w:cs="Times New Roman"/>
          <w:sz w:val="24"/>
          <w:szCs w:val="24"/>
          <w:u w:val="single"/>
        </w:rPr>
        <w:t>Az irányítók személyes példamutatása</w:t>
      </w:r>
    </w:p>
    <w:p w14:paraId="6517B082" w14:textId="77777777" w:rsidR="00D15CB8" w:rsidRPr="00BD1E39" w:rsidRDefault="00D15CB8" w:rsidP="00CE09CD">
      <w:pPr>
        <w:pStyle w:val="Listaszerbekezds"/>
        <w:numPr>
          <w:ilvl w:val="0"/>
          <w:numId w:val="8"/>
        </w:numPr>
        <w:spacing w:after="0" w:line="360" w:lineRule="auto"/>
        <w:jc w:val="both"/>
        <w:rPr>
          <w:rFonts w:ascii="Times New Roman" w:hAnsi="Times New Roman" w:cs="Times New Roman"/>
          <w:b/>
          <w:bCs/>
          <w:sz w:val="24"/>
          <w:szCs w:val="24"/>
        </w:rPr>
      </w:pPr>
      <w:r w:rsidRPr="00BD1E39">
        <w:rPr>
          <w:rFonts w:ascii="Times New Roman" w:hAnsi="Times New Roman" w:cs="Times New Roman"/>
          <w:b/>
          <w:bCs/>
          <w:sz w:val="24"/>
          <w:szCs w:val="24"/>
        </w:rPr>
        <w:t>Szervezet, vezetési struktúra jövőképhez igazítása</w:t>
      </w:r>
    </w:p>
    <w:p w14:paraId="58DB4F2E" w14:textId="77777777" w:rsidR="00BD1E39" w:rsidRPr="00BD1E39" w:rsidRDefault="00BD1E39" w:rsidP="00BD1E39">
      <w:pPr>
        <w:pStyle w:val="Listaszerbekezds"/>
        <w:spacing w:after="0" w:line="360" w:lineRule="auto"/>
        <w:jc w:val="both"/>
        <w:rPr>
          <w:rFonts w:ascii="Times New Roman" w:hAnsi="Times New Roman" w:cs="Times New Roman"/>
          <w:sz w:val="24"/>
          <w:szCs w:val="24"/>
        </w:rPr>
      </w:pPr>
      <w:r w:rsidRPr="00BD1E39">
        <w:rPr>
          <w:rFonts w:ascii="Times New Roman" w:hAnsi="Times New Roman" w:cs="Times New Roman"/>
          <w:sz w:val="24"/>
          <w:szCs w:val="24"/>
          <w:u w:val="single"/>
        </w:rPr>
        <w:t>Áttörés:</w:t>
      </w:r>
      <w:r>
        <w:rPr>
          <w:rFonts w:ascii="Times New Roman" w:hAnsi="Times New Roman" w:cs="Times New Roman"/>
          <w:sz w:val="24"/>
          <w:szCs w:val="24"/>
        </w:rPr>
        <w:t xml:space="preserve"> </w:t>
      </w:r>
      <w:r w:rsidRPr="00BD1E39">
        <w:rPr>
          <w:rFonts w:ascii="Times New Roman" w:hAnsi="Times New Roman" w:cs="Times New Roman"/>
          <w:sz w:val="24"/>
          <w:szCs w:val="24"/>
        </w:rPr>
        <w:t>a szervezeti akadályok eltávolítása</w:t>
      </w:r>
      <w:r>
        <w:rPr>
          <w:rFonts w:ascii="Times New Roman" w:hAnsi="Times New Roman" w:cs="Times New Roman"/>
          <w:sz w:val="24"/>
          <w:szCs w:val="24"/>
        </w:rPr>
        <w:t xml:space="preserve">. </w:t>
      </w:r>
      <w:r w:rsidRPr="00BD1E39">
        <w:rPr>
          <w:rFonts w:ascii="Times New Roman" w:hAnsi="Times New Roman" w:cs="Times New Roman"/>
          <w:sz w:val="24"/>
          <w:szCs w:val="24"/>
        </w:rPr>
        <w:t>Meghatározott időpontban a szervezeti szabályzatok, döntéselőkészítő, információs rendszerek átalakítása, jövőképhez</w:t>
      </w:r>
      <w:r>
        <w:rPr>
          <w:rFonts w:ascii="Times New Roman" w:hAnsi="Times New Roman" w:cs="Times New Roman"/>
          <w:sz w:val="24"/>
          <w:szCs w:val="24"/>
        </w:rPr>
        <w:t xml:space="preserve"> </w:t>
      </w:r>
      <w:r w:rsidRPr="00BD1E39">
        <w:rPr>
          <w:rFonts w:ascii="Times New Roman" w:hAnsi="Times New Roman" w:cs="Times New Roman"/>
          <w:sz w:val="24"/>
          <w:szCs w:val="24"/>
        </w:rPr>
        <w:t xml:space="preserve">igazítása, személyi változások hatályba </w:t>
      </w:r>
      <w:proofErr w:type="gramStart"/>
      <w:r w:rsidRPr="00BD1E39">
        <w:rPr>
          <w:rFonts w:ascii="Times New Roman" w:hAnsi="Times New Roman" w:cs="Times New Roman"/>
          <w:sz w:val="24"/>
          <w:szCs w:val="24"/>
        </w:rPr>
        <w:t>lépése,</w:t>
      </w:r>
      <w:proofErr w:type="gramEnd"/>
      <w:r w:rsidRPr="00BD1E39">
        <w:rPr>
          <w:rFonts w:ascii="Times New Roman" w:hAnsi="Times New Roman" w:cs="Times New Roman"/>
          <w:sz w:val="24"/>
          <w:szCs w:val="24"/>
        </w:rPr>
        <w:t xml:space="preserve"> stb.</w:t>
      </w:r>
    </w:p>
    <w:p w14:paraId="70797D63" w14:textId="77777777" w:rsidR="00BD1E39" w:rsidRPr="00D15CB8" w:rsidRDefault="00BD1E39" w:rsidP="00BD1E39">
      <w:pPr>
        <w:pStyle w:val="Listaszerbekezds"/>
        <w:spacing w:after="0" w:line="360" w:lineRule="auto"/>
        <w:jc w:val="both"/>
        <w:rPr>
          <w:rFonts w:ascii="Times New Roman" w:hAnsi="Times New Roman" w:cs="Times New Roman"/>
          <w:sz w:val="24"/>
          <w:szCs w:val="24"/>
        </w:rPr>
      </w:pPr>
      <w:r w:rsidRPr="00BD1E39">
        <w:rPr>
          <w:rFonts w:ascii="Times New Roman" w:hAnsi="Times New Roman" w:cs="Times New Roman"/>
          <w:sz w:val="24"/>
          <w:szCs w:val="24"/>
          <w:u w:val="single"/>
        </w:rPr>
        <w:t>Alkalmazottak bevonása:</w:t>
      </w:r>
      <w:r>
        <w:rPr>
          <w:rFonts w:ascii="Times New Roman" w:hAnsi="Times New Roman" w:cs="Times New Roman"/>
          <w:sz w:val="24"/>
          <w:szCs w:val="24"/>
        </w:rPr>
        <w:t xml:space="preserve"> </w:t>
      </w:r>
      <w:r w:rsidRPr="00BD1E39">
        <w:rPr>
          <w:rFonts w:ascii="Times New Roman" w:hAnsi="Times New Roman" w:cs="Times New Roman"/>
          <w:sz w:val="24"/>
          <w:szCs w:val="24"/>
        </w:rPr>
        <w:t>bátorítása az elköteleződésre, aktív részvételre. Foglalkozás az akadékoskodó kulcsemberekkel</w:t>
      </w:r>
      <w:r>
        <w:rPr>
          <w:rFonts w:ascii="Times New Roman" w:hAnsi="Times New Roman" w:cs="Times New Roman"/>
          <w:sz w:val="24"/>
          <w:szCs w:val="24"/>
        </w:rPr>
        <w:t>!</w:t>
      </w:r>
    </w:p>
    <w:p w14:paraId="7FCC2B75" w14:textId="77777777" w:rsidR="00D15CB8" w:rsidRPr="00BD1E39" w:rsidRDefault="00D15CB8" w:rsidP="00CE09CD">
      <w:pPr>
        <w:pStyle w:val="Listaszerbekezds"/>
        <w:numPr>
          <w:ilvl w:val="0"/>
          <w:numId w:val="8"/>
        </w:numPr>
        <w:spacing w:after="0" w:line="360" w:lineRule="auto"/>
        <w:jc w:val="both"/>
        <w:rPr>
          <w:rFonts w:ascii="Times New Roman" w:hAnsi="Times New Roman" w:cs="Times New Roman"/>
          <w:b/>
          <w:bCs/>
          <w:sz w:val="24"/>
          <w:szCs w:val="24"/>
        </w:rPr>
      </w:pPr>
      <w:r w:rsidRPr="00BD1E39">
        <w:rPr>
          <w:rFonts w:ascii="Times New Roman" w:hAnsi="Times New Roman" w:cs="Times New Roman"/>
          <w:b/>
          <w:bCs/>
          <w:sz w:val="24"/>
          <w:szCs w:val="24"/>
        </w:rPr>
        <w:t>Gyors sikerek kivívása</w:t>
      </w:r>
    </w:p>
    <w:p w14:paraId="56AC284E" w14:textId="77777777" w:rsidR="00BD1E39" w:rsidRDefault="00BD1E39" w:rsidP="00BD1E39">
      <w:pPr>
        <w:pStyle w:val="Listaszerbekezds"/>
        <w:spacing w:after="0" w:line="360" w:lineRule="auto"/>
        <w:jc w:val="both"/>
        <w:rPr>
          <w:rFonts w:ascii="Times New Roman" w:hAnsi="Times New Roman" w:cs="Times New Roman"/>
          <w:sz w:val="24"/>
          <w:szCs w:val="24"/>
        </w:rPr>
      </w:pPr>
      <w:r w:rsidRPr="00BD1E39">
        <w:rPr>
          <w:rFonts w:ascii="Times New Roman" w:hAnsi="Times New Roman" w:cs="Times New Roman"/>
          <w:sz w:val="24"/>
          <w:szCs w:val="24"/>
        </w:rPr>
        <w:t xml:space="preserve">Látványos, egyértelműen pozitív, a változásokkal világos összefüggésben levő </w:t>
      </w:r>
      <w:r w:rsidRPr="00BD1E39">
        <w:rPr>
          <w:rFonts w:ascii="Times New Roman" w:hAnsi="Times New Roman" w:cs="Times New Roman"/>
          <w:sz w:val="24"/>
          <w:szCs w:val="24"/>
          <w:u w:val="single"/>
        </w:rPr>
        <w:t>rövid távú eredmények tervezése és megvalósítása</w:t>
      </w:r>
      <w:r>
        <w:rPr>
          <w:rFonts w:ascii="Times New Roman" w:hAnsi="Times New Roman" w:cs="Times New Roman"/>
          <w:sz w:val="24"/>
          <w:szCs w:val="24"/>
        </w:rPr>
        <w:t>.</w:t>
      </w:r>
    </w:p>
    <w:p w14:paraId="25931B78" w14:textId="77777777" w:rsidR="00BD1E39" w:rsidRPr="00D15CB8" w:rsidRDefault="00BD1E39" w:rsidP="00BD1E39">
      <w:pPr>
        <w:pStyle w:val="Listaszerbekezds"/>
        <w:spacing w:after="0" w:line="360" w:lineRule="auto"/>
        <w:jc w:val="both"/>
        <w:rPr>
          <w:rFonts w:ascii="Times New Roman" w:hAnsi="Times New Roman" w:cs="Times New Roman"/>
          <w:sz w:val="24"/>
          <w:szCs w:val="24"/>
        </w:rPr>
      </w:pPr>
      <w:r w:rsidRPr="00BD1E39">
        <w:rPr>
          <w:rFonts w:ascii="Times New Roman" w:hAnsi="Times New Roman" w:cs="Times New Roman"/>
          <w:sz w:val="24"/>
          <w:szCs w:val="24"/>
          <w:u w:val="single"/>
        </w:rPr>
        <w:t>A sikereket kivívó személyek nyilvános elismerése:</w:t>
      </w:r>
      <w:r>
        <w:rPr>
          <w:rFonts w:ascii="Times New Roman" w:hAnsi="Times New Roman" w:cs="Times New Roman"/>
          <w:sz w:val="24"/>
          <w:szCs w:val="24"/>
        </w:rPr>
        <w:t xml:space="preserve"> </w:t>
      </w:r>
      <w:r w:rsidRPr="00BD1E39">
        <w:rPr>
          <w:rFonts w:ascii="Times New Roman" w:hAnsi="Times New Roman" w:cs="Times New Roman"/>
          <w:sz w:val="24"/>
          <w:szCs w:val="24"/>
        </w:rPr>
        <w:t>változások igazolása, jövőkép finomhangolása, semlegesek aktivizálása, cinikusok aláásása</w:t>
      </w:r>
    </w:p>
    <w:p w14:paraId="179189FC" w14:textId="77777777" w:rsidR="00D15CB8" w:rsidRPr="00BD1E39" w:rsidRDefault="00D15CB8" w:rsidP="00CE09CD">
      <w:pPr>
        <w:pStyle w:val="Listaszerbekezds"/>
        <w:numPr>
          <w:ilvl w:val="0"/>
          <w:numId w:val="8"/>
        </w:numPr>
        <w:spacing w:after="0" w:line="360" w:lineRule="auto"/>
        <w:jc w:val="both"/>
        <w:rPr>
          <w:rFonts w:ascii="Times New Roman" w:hAnsi="Times New Roman" w:cs="Times New Roman"/>
          <w:b/>
          <w:bCs/>
          <w:sz w:val="24"/>
          <w:szCs w:val="24"/>
        </w:rPr>
      </w:pPr>
      <w:r w:rsidRPr="00BD1E39">
        <w:rPr>
          <w:rFonts w:ascii="Times New Roman" w:hAnsi="Times New Roman" w:cs="Times New Roman"/>
          <w:b/>
          <w:bCs/>
          <w:sz w:val="24"/>
          <w:szCs w:val="24"/>
        </w:rPr>
        <w:t>Eredmények megszilárdítása, további változások elérése</w:t>
      </w:r>
    </w:p>
    <w:p w14:paraId="456755A6" w14:textId="77777777" w:rsidR="00BD1E39" w:rsidRPr="00BD1E39" w:rsidRDefault="00BD1E39" w:rsidP="00BD1E39">
      <w:pPr>
        <w:pStyle w:val="Listaszerbekezds"/>
        <w:numPr>
          <w:ilvl w:val="0"/>
          <w:numId w:val="201"/>
        </w:numPr>
        <w:spacing w:after="0" w:line="360" w:lineRule="auto"/>
        <w:jc w:val="both"/>
        <w:rPr>
          <w:rFonts w:ascii="Times New Roman" w:hAnsi="Times New Roman" w:cs="Times New Roman"/>
          <w:sz w:val="24"/>
          <w:szCs w:val="24"/>
        </w:rPr>
      </w:pPr>
      <w:r w:rsidRPr="00BD1E39">
        <w:rPr>
          <w:rFonts w:ascii="Times New Roman" w:hAnsi="Times New Roman" w:cs="Times New Roman"/>
          <w:sz w:val="24"/>
          <w:szCs w:val="24"/>
        </w:rPr>
        <w:t>Az átalakítás jövőképével össze nem illő szervezeti és vezetési rendszer maradványok megváltoztatása.</w:t>
      </w:r>
    </w:p>
    <w:p w14:paraId="284D97A0" w14:textId="77777777" w:rsidR="00BD1E39" w:rsidRPr="00BD1E39" w:rsidRDefault="00BD1E39" w:rsidP="00BD1E39">
      <w:pPr>
        <w:pStyle w:val="Listaszerbekezds"/>
        <w:numPr>
          <w:ilvl w:val="0"/>
          <w:numId w:val="201"/>
        </w:numPr>
        <w:spacing w:after="0" w:line="360" w:lineRule="auto"/>
        <w:jc w:val="both"/>
        <w:rPr>
          <w:rFonts w:ascii="Times New Roman" w:hAnsi="Times New Roman" w:cs="Times New Roman"/>
          <w:sz w:val="24"/>
          <w:szCs w:val="24"/>
        </w:rPr>
      </w:pPr>
      <w:r w:rsidRPr="00BD1E39">
        <w:rPr>
          <w:rFonts w:ascii="Times New Roman" w:hAnsi="Times New Roman" w:cs="Times New Roman"/>
          <w:sz w:val="24"/>
          <w:szCs w:val="24"/>
        </w:rPr>
        <w:t>A változtatás jövőképének megvalósítására alkalmas személyek felvétele, előléptetése, továbbképzése.</w:t>
      </w:r>
    </w:p>
    <w:p w14:paraId="43BE9231" w14:textId="77777777" w:rsidR="00BD1E39" w:rsidRPr="00BD1E39" w:rsidRDefault="00BD1E39" w:rsidP="00BD1E39">
      <w:pPr>
        <w:pStyle w:val="Listaszerbekezds"/>
        <w:numPr>
          <w:ilvl w:val="0"/>
          <w:numId w:val="201"/>
        </w:numPr>
        <w:spacing w:after="0" w:line="360" w:lineRule="auto"/>
        <w:jc w:val="both"/>
        <w:rPr>
          <w:rFonts w:ascii="Times New Roman" w:hAnsi="Times New Roman" w:cs="Times New Roman"/>
          <w:sz w:val="24"/>
          <w:szCs w:val="24"/>
        </w:rPr>
      </w:pPr>
      <w:r w:rsidRPr="00BD1E39">
        <w:rPr>
          <w:rFonts w:ascii="Times New Roman" w:hAnsi="Times New Roman" w:cs="Times New Roman"/>
          <w:sz w:val="24"/>
          <w:szCs w:val="24"/>
        </w:rPr>
        <w:t>A folyamat erősítése, a forgatókönyv folytatása: további területekre való kiterjesztés, új projektek indítása.</w:t>
      </w:r>
    </w:p>
    <w:p w14:paraId="00FB3D11" w14:textId="77777777" w:rsidR="00D15CB8" w:rsidRPr="00BD1E39" w:rsidRDefault="00D15CB8" w:rsidP="00CE09CD">
      <w:pPr>
        <w:pStyle w:val="Listaszerbekezds"/>
        <w:numPr>
          <w:ilvl w:val="0"/>
          <w:numId w:val="8"/>
        </w:numPr>
        <w:spacing w:after="0" w:line="360" w:lineRule="auto"/>
        <w:jc w:val="both"/>
        <w:rPr>
          <w:rFonts w:ascii="Times New Roman" w:hAnsi="Times New Roman" w:cs="Times New Roman"/>
          <w:b/>
          <w:bCs/>
          <w:sz w:val="24"/>
          <w:szCs w:val="24"/>
        </w:rPr>
      </w:pPr>
      <w:r w:rsidRPr="00BD1E39">
        <w:rPr>
          <w:rFonts w:ascii="Times New Roman" w:hAnsi="Times New Roman" w:cs="Times New Roman"/>
          <w:b/>
          <w:bCs/>
          <w:sz w:val="24"/>
          <w:szCs w:val="24"/>
        </w:rPr>
        <w:t>Az új megoldások meggyökereztetése a kultúrában</w:t>
      </w:r>
    </w:p>
    <w:p w14:paraId="416271CB" w14:textId="77777777" w:rsidR="00BD1E39" w:rsidRDefault="00BD1E39" w:rsidP="00BD1E39">
      <w:pPr>
        <w:pStyle w:val="Listaszerbekezds"/>
        <w:numPr>
          <w:ilvl w:val="0"/>
          <w:numId w:val="202"/>
        </w:numPr>
        <w:spacing w:after="0" w:line="360" w:lineRule="auto"/>
        <w:jc w:val="both"/>
        <w:rPr>
          <w:rFonts w:ascii="Times New Roman" w:hAnsi="Times New Roman" w:cs="Times New Roman"/>
          <w:sz w:val="24"/>
          <w:szCs w:val="24"/>
        </w:rPr>
      </w:pPr>
      <w:r w:rsidRPr="00BD1E39">
        <w:rPr>
          <w:rFonts w:ascii="Times New Roman" w:hAnsi="Times New Roman" w:cs="Times New Roman"/>
          <w:sz w:val="24"/>
          <w:szCs w:val="24"/>
        </w:rPr>
        <w:t>Az új magatartásmódok és a szervezet sikeressége közötti összefüggések kommunikálása</w:t>
      </w:r>
      <w:r>
        <w:rPr>
          <w:rFonts w:ascii="Times New Roman" w:hAnsi="Times New Roman" w:cs="Times New Roman"/>
          <w:sz w:val="24"/>
          <w:szCs w:val="24"/>
        </w:rPr>
        <w:t>.</w:t>
      </w:r>
    </w:p>
    <w:p w14:paraId="78B4508F" w14:textId="77777777" w:rsidR="00BD1E39" w:rsidRPr="00BD1E39" w:rsidRDefault="00BD1E39" w:rsidP="00BD1E39">
      <w:pPr>
        <w:pStyle w:val="Listaszerbekezds"/>
        <w:numPr>
          <w:ilvl w:val="0"/>
          <w:numId w:val="202"/>
        </w:numPr>
        <w:spacing w:after="0" w:line="360" w:lineRule="auto"/>
        <w:jc w:val="both"/>
        <w:rPr>
          <w:rFonts w:ascii="Times New Roman" w:hAnsi="Times New Roman" w:cs="Times New Roman"/>
          <w:sz w:val="24"/>
          <w:szCs w:val="24"/>
        </w:rPr>
      </w:pPr>
      <w:r w:rsidRPr="00BD1E39">
        <w:rPr>
          <w:rFonts w:ascii="Times New Roman" w:hAnsi="Times New Roman" w:cs="Times New Roman"/>
          <w:sz w:val="24"/>
          <w:szCs w:val="24"/>
        </w:rPr>
        <w:t>Vezetők továbbképzése</w:t>
      </w:r>
    </w:p>
    <w:p w14:paraId="3883851F" w14:textId="77777777" w:rsidR="00BD1E39" w:rsidRPr="00BD1E39" w:rsidRDefault="00BD1E39" w:rsidP="00BD1E39">
      <w:pPr>
        <w:pStyle w:val="Listaszerbekezds"/>
        <w:numPr>
          <w:ilvl w:val="0"/>
          <w:numId w:val="202"/>
        </w:numPr>
        <w:spacing w:after="0" w:line="360" w:lineRule="auto"/>
        <w:jc w:val="both"/>
        <w:rPr>
          <w:rFonts w:ascii="Times New Roman" w:hAnsi="Times New Roman" w:cs="Times New Roman"/>
          <w:sz w:val="24"/>
          <w:szCs w:val="24"/>
        </w:rPr>
      </w:pPr>
      <w:r w:rsidRPr="00BD1E39">
        <w:rPr>
          <w:rFonts w:ascii="Times New Roman" w:hAnsi="Times New Roman" w:cs="Times New Roman"/>
          <w:sz w:val="24"/>
          <w:szCs w:val="24"/>
        </w:rPr>
        <w:t>Kulcsemberek szükség esetén való cseréje,</w:t>
      </w:r>
      <w:r>
        <w:rPr>
          <w:rFonts w:ascii="Times New Roman" w:hAnsi="Times New Roman" w:cs="Times New Roman"/>
          <w:sz w:val="24"/>
          <w:szCs w:val="24"/>
        </w:rPr>
        <w:t xml:space="preserve"> </w:t>
      </w:r>
      <w:r w:rsidRPr="00BD1E39">
        <w:rPr>
          <w:rFonts w:ascii="Times New Roman" w:hAnsi="Times New Roman" w:cs="Times New Roman"/>
          <w:sz w:val="24"/>
          <w:szCs w:val="24"/>
        </w:rPr>
        <w:t>az új magatartásmódot erősítő vezetői kiválasztás</w:t>
      </w:r>
    </w:p>
    <w:p w14:paraId="2896C3D0" w14:textId="77777777" w:rsidR="00D15CB8" w:rsidRDefault="00D15CB8" w:rsidP="00D15CB8">
      <w:pPr>
        <w:spacing w:after="0" w:line="360" w:lineRule="auto"/>
        <w:jc w:val="both"/>
        <w:rPr>
          <w:rFonts w:ascii="Times New Roman" w:hAnsi="Times New Roman" w:cs="Times New Roman"/>
          <w:sz w:val="24"/>
          <w:szCs w:val="24"/>
        </w:rPr>
      </w:pPr>
    </w:p>
    <w:p w14:paraId="3AE2DC54" w14:textId="77777777" w:rsidR="00BD1E39" w:rsidRDefault="00BD1E39" w:rsidP="00D15CB8">
      <w:pPr>
        <w:spacing w:after="0" w:line="360" w:lineRule="auto"/>
        <w:jc w:val="both"/>
        <w:rPr>
          <w:rFonts w:ascii="Times New Roman" w:hAnsi="Times New Roman" w:cs="Times New Roman"/>
          <w:sz w:val="24"/>
          <w:szCs w:val="24"/>
        </w:rPr>
      </w:pPr>
    </w:p>
    <w:p w14:paraId="2C2B4D38" w14:textId="77777777" w:rsidR="00BD1E39" w:rsidRDefault="00BD1E39" w:rsidP="00D15CB8">
      <w:pPr>
        <w:spacing w:after="0" w:line="360" w:lineRule="auto"/>
        <w:jc w:val="both"/>
        <w:rPr>
          <w:rFonts w:ascii="Times New Roman" w:hAnsi="Times New Roman" w:cs="Times New Roman"/>
          <w:sz w:val="24"/>
          <w:szCs w:val="24"/>
        </w:rPr>
      </w:pPr>
    </w:p>
    <w:p w14:paraId="143E3ADB" w14:textId="77777777" w:rsidR="00D15CB8" w:rsidRPr="007F349A" w:rsidRDefault="00D15CB8" w:rsidP="00D15CB8">
      <w:pPr>
        <w:spacing w:after="0" w:line="360" w:lineRule="auto"/>
        <w:jc w:val="both"/>
        <w:rPr>
          <w:rFonts w:ascii="Times New Roman" w:hAnsi="Times New Roman" w:cs="Times New Roman"/>
          <w:b/>
          <w:sz w:val="24"/>
          <w:szCs w:val="24"/>
          <w:u w:val="single"/>
        </w:rPr>
      </w:pPr>
      <w:r w:rsidRPr="007F349A">
        <w:rPr>
          <w:rFonts w:ascii="Times New Roman" w:hAnsi="Times New Roman" w:cs="Times New Roman"/>
          <w:b/>
          <w:sz w:val="24"/>
          <w:szCs w:val="24"/>
          <w:u w:val="single"/>
        </w:rPr>
        <w:lastRenderedPageBreak/>
        <w:t>Vállalatok átalakításának tipikus hibái:</w:t>
      </w:r>
    </w:p>
    <w:p w14:paraId="3264B169" w14:textId="77777777" w:rsidR="00D15CB8" w:rsidRPr="00D15CB8" w:rsidRDefault="00D15CB8" w:rsidP="00CE09CD">
      <w:pPr>
        <w:pStyle w:val="Listaszerbekezds"/>
        <w:numPr>
          <w:ilvl w:val="0"/>
          <w:numId w:val="7"/>
        </w:numPr>
        <w:spacing w:after="0" w:line="360" w:lineRule="auto"/>
        <w:jc w:val="both"/>
        <w:rPr>
          <w:rFonts w:ascii="Times New Roman" w:hAnsi="Times New Roman" w:cs="Times New Roman"/>
          <w:sz w:val="24"/>
          <w:szCs w:val="24"/>
        </w:rPr>
      </w:pPr>
      <w:r w:rsidRPr="00D15CB8">
        <w:rPr>
          <w:rFonts w:ascii="Times New Roman" w:hAnsi="Times New Roman" w:cs="Times New Roman"/>
          <w:sz w:val="24"/>
          <w:szCs w:val="24"/>
        </w:rPr>
        <w:t>Az elégedettség túltengése, a veszélyérzet felkeltésének elégtelensége</w:t>
      </w:r>
    </w:p>
    <w:p w14:paraId="5BF6D86B" w14:textId="77777777" w:rsidR="00D15CB8" w:rsidRPr="00D15CB8" w:rsidRDefault="00D15CB8" w:rsidP="00CE09CD">
      <w:pPr>
        <w:pStyle w:val="Listaszerbekezds"/>
        <w:numPr>
          <w:ilvl w:val="0"/>
          <w:numId w:val="7"/>
        </w:numPr>
        <w:spacing w:after="0" w:line="360" w:lineRule="auto"/>
        <w:jc w:val="both"/>
        <w:rPr>
          <w:rFonts w:ascii="Times New Roman" w:hAnsi="Times New Roman" w:cs="Times New Roman"/>
          <w:sz w:val="24"/>
          <w:szCs w:val="24"/>
        </w:rPr>
      </w:pPr>
      <w:r w:rsidRPr="00D15CB8">
        <w:rPr>
          <w:rFonts w:ascii="Times New Roman" w:hAnsi="Times New Roman" w:cs="Times New Roman"/>
          <w:sz w:val="24"/>
          <w:szCs w:val="24"/>
        </w:rPr>
        <w:t>Kellő hatalommal rendelkező irányító csapat létrehozásának elmaradása</w:t>
      </w:r>
    </w:p>
    <w:p w14:paraId="27D96175" w14:textId="77777777" w:rsidR="00D15CB8" w:rsidRPr="00D15CB8" w:rsidRDefault="00D15CB8" w:rsidP="00CE09CD">
      <w:pPr>
        <w:pStyle w:val="Listaszerbekezds"/>
        <w:numPr>
          <w:ilvl w:val="0"/>
          <w:numId w:val="7"/>
        </w:numPr>
        <w:spacing w:after="0" w:line="360" w:lineRule="auto"/>
        <w:jc w:val="both"/>
        <w:rPr>
          <w:rFonts w:ascii="Times New Roman" w:hAnsi="Times New Roman" w:cs="Times New Roman"/>
          <w:sz w:val="24"/>
          <w:szCs w:val="24"/>
        </w:rPr>
      </w:pPr>
      <w:r w:rsidRPr="00D15CB8">
        <w:rPr>
          <w:rFonts w:ascii="Times New Roman" w:hAnsi="Times New Roman" w:cs="Times New Roman"/>
          <w:sz w:val="24"/>
          <w:szCs w:val="24"/>
        </w:rPr>
        <w:t>A jövőkép erejének alábecslése, a végrehajtás előkészítésének elégtelensége</w:t>
      </w:r>
    </w:p>
    <w:p w14:paraId="597C7E26" w14:textId="77777777" w:rsidR="00D15CB8" w:rsidRPr="00D15CB8" w:rsidRDefault="00D15CB8" w:rsidP="00CE09CD">
      <w:pPr>
        <w:pStyle w:val="Listaszerbekezds"/>
        <w:numPr>
          <w:ilvl w:val="0"/>
          <w:numId w:val="7"/>
        </w:numPr>
        <w:spacing w:after="0" w:line="360" w:lineRule="auto"/>
        <w:jc w:val="both"/>
        <w:rPr>
          <w:rFonts w:ascii="Times New Roman" w:hAnsi="Times New Roman" w:cs="Times New Roman"/>
          <w:sz w:val="24"/>
          <w:szCs w:val="24"/>
        </w:rPr>
      </w:pPr>
      <w:r w:rsidRPr="00D15CB8">
        <w:rPr>
          <w:rFonts w:ascii="Times New Roman" w:hAnsi="Times New Roman" w:cs="Times New Roman"/>
          <w:sz w:val="24"/>
          <w:szCs w:val="24"/>
        </w:rPr>
        <w:t>A jövőkép szükségesnél gyengébb kommunikálása</w:t>
      </w:r>
    </w:p>
    <w:p w14:paraId="18005DEF" w14:textId="77777777" w:rsidR="00D15CB8" w:rsidRPr="00D15CB8" w:rsidRDefault="00D15CB8" w:rsidP="00CE09CD">
      <w:pPr>
        <w:pStyle w:val="Listaszerbekezds"/>
        <w:numPr>
          <w:ilvl w:val="0"/>
          <w:numId w:val="7"/>
        </w:numPr>
        <w:spacing w:after="0" w:line="360" w:lineRule="auto"/>
        <w:jc w:val="both"/>
        <w:rPr>
          <w:rFonts w:ascii="Times New Roman" w:hAnsi="Times New Roman" w:cs="Times New Roman"/>
          <w:sz w:val="24"/>
          <w:szCs w:val="24"/>
        </w:rPr>
      </w:pPr>
      <w:r w:rsidRPr="00D15CB8">
        <w:rPr>
          <w:rFonts w:ascii="Times New Roman" w:hAnsi="Times New Roman" w:cs="Times New Roman"/>
          <w:sz w:val="24"/>
          <w:szCs w:val="24"/>
        </w:rPr>
        <w:t>Beletörődés a kulcsszemélyek ellenállásába</w:t>
      </w:r>
    </w:p>
    <w:p w14:paraId="61206367" w14:textId="77777777" w:rsidR="00D15CB8" w:rsidRPr="00D15CB8" w:rsidRDefault="00D15CB8" w:rsidP="00CE09CD">
      <w:pPr>
        <w:pStyle w:val="Listaszerbekezds"/>
        <w:numPr>
          <w:ilvl w:val="0"/>
          <w:numId w:val="7"/>
        </w:numPr>
        <w:spacing w:after="0" w:line="360" w:lineRule="auto"/>
        <w:jc w:val="both"/>
        <w:rPr>
          <w:rFonts w:ascii="Times New Roman" w:hAnsi="Times New Roman" w:cs="Times New Roman"/>
          <w:sz w:val="24"/>
          <w:szCs w:val="24"/>
        </w:rPr>
      </w:pPr>
      <w:r w:rsidRPr="00D15CB8">
        <w:rPr>
          <w:rFonts w:ascii="Times New Roman" w:hAnsi="Times New Roman" w:cs="Times New Roman"/>
          <w:sz w:val="24"/>
          <w:szCs w:val="24"/>
        </w:rPr>
        <w:t>A rövid távú eredmények elszalasztása</w:t>
      </w:r>
    </w:p>
    <w:p w14:paraId="32924E7F" w14:textId="77777777" w:rsidR="00D15CB8" w:rsidRPr="00D15CB8" w:rsidRDefault="00D15CB8" w:rsidP="00CE09CD">
      <w:pPr>
        <w:pStyle w:val="Listaszerbekezds"/>
        <w:numPr>
          <w:ilvl w:val="0"/>
          <w:numId w:val="7"/>
        </w:numPr>
        <w:spacing w:after="0" w:line="360" w:lineRule="auto"/>
        <w:jc w:val="both"/>
        <w:rPr>
          <w:rFonts w:ascii="Times New Roman" w:hAnsi="Times New Roman" w:cs="Times New Roman"/>
          <w:sz w:val="24"/>
          <w:szCs w:val="24"/>
        </w:rPr>
      </w:pPr>
      <w:r w:rsidRPr="00D15CB8">
        <w:rPr>
          <w:rFonts w:ascii="Times New Roman" w:hAnsi="Times New Roman" w:cs="Times New Roman"/>
          <w:sz w:val="24"/>
          <w:szCs w:val="24"/>
        </w:rPr>
        <w:t>A győzelem túl korai kihirdetése</w:t>
      </w:r>
    </w:p>
    <w:p w14:paraId="31DA1D14" w14:textId="77777777" w:rsidR="00D15CB8" w:rsidRDefault="00D15CB8" w:rsidP="00CE09CD">
      <w:pPr>
        <w:pStyle w:val="Listaszerbekezds"/>
        <w:numPr>
          <w:ilvl w:val="0"/>
          <w:numId w:val="7"/>
        </w:numPr>
        <w:spacing w:after="0" w:line="360" w:lineRule="auto"/>
        <w:jc w:val="both"/>
        <w:rPr>
          <w:rFonts w:ascii="Times New Roman" w:hAnsi="Times New Roman" w:cs="Times New Roman"/>
          <w:sz w:val="24"/>
          <w:szCs w:val="24"/>
        </w:rPr>
      </w:pPr>
      <w:r w:rsidRPr="00D15CB8">
        <w:rPr>
          <w:rFonts w:ascii="Times New Roman" w:hAnsi="Times New Roman" w:cs="Times New Roman"/>
          <w:sz w:val="24"/>
          <w:szCs w:val="24"/>
        </w:rPr>
        <w:t>A változások nem épülnek be a vállalati kultúrába</w:t>
      </w:r>
    </w:p>
    <w:p w14:paraId="179A51EC" w14:textId="77777777" w:rsidR="007F349A" w:rsidRDefault="007F349A" w:rsidP="007F349A">
      <w:pPr>
        <w:spacing w:after="0" w:line="360" w:lineRule="auto"/>
        <w:jc w:val="both"/>
        <w:rPr>
          <w:rFonts w:ascii="Times New Roman" w:hAnsi="Times New Roman" w:cs="Times New Roman"/>
          <w:sz w:val="24"/>
          <w:szCs w:val="24"/>
        </w:rPr>
      </w:pPr>
    </w:p>
    <w:p w14:paraId="1645936B" w14:textId="77777777" w:rsidR="007F349A" w:rsidRDefault="007F349A">
      <w:pPr>
        <w:rPr>
          <w:rFonts w:ascii="Times New Roman" w:hAnsi="Times New Roman" w:cs="Times New Roman"/>
          <w:sz w:val="24"/>
          <w:szCs w:val="24"/>
        </w:rPr>
      </w:pPr>
      <w:r>
        <w:rPr>
          <w:rFonts w:ascii="Times New Roman" w:hAnsi="Times New Roman" w:cs="Times New Roman"/>
          <w:sz w:val="24"/>
          <w:szCs w:val="24"/>
        </w:rPr>
        <w:br w:type="page"/>
      </w:r>
    </w:p>
    <w:p w14:paraId="06352AB2" w14:textId="77777777" w:rsidR="007F349A" w:rsidRPr="00DA1780" w:rsidRDefault="007F349A" w:rsidP="00DA1780">
      <w:pPr>
        <w:pStyle w:val="Cmsor1"/>
        <w:jc w:val="center"/>
        <w:rPr>
          <w:rFonts w:ascii="Times New Roman" w:hAnsi="Times New Roman" w:cs="Times New Roman"/>
          <w:b/>
          <w:bCs/>
          <w:color w:val="auto"/>
          <w:sz w:val="40"/>
          <w:szCs w:val="40"/>
          <w:u w:val="single"/>
        </w:rPr>
      </w:pPr>
      <w:bookmarkStart w:id="5" w:name="_Toc39503425"/>
      <w:r w:rsidRPr="00DA1780">
        <w:rPr>
          <w:rFonts w:ascii="Times New Roman" w:hAnsi="Times New Roman" w:cs="Times New Roman"/>
          <w:b/>
          <w:bCs/>
          <w:color w:val="auto"/>
          <w:sz w:val="40"/>
          <w:szCs w:val="40"/>
          <w:u w:val="single"/>
        </w:rPr>
        <w:lastRenderedPageBreak/>
        <w:t>Vezetés</w:t>
      </w:r>
      <w:bookmarkEnd w:id="5"/>
    </w:p>
    <w:p w14:paraId="40B39255" w14:textId="77777777" w:rsidR="007F349A" w:rsidRPr="007F349A" w:rsidRDefault="007F349A" w:rsidP="007F349A">
      <w:pPr>
        <w:spacing w:after="0" w:line="360" w:lineRule="auto"/>
        <w:jc w:val="both"/>
        <w:rPr>
          <w:rFonts w:ascii="Times New Roman" w:hAnsi="Times New Roman" w:cs="Times New Roman"/>
          <w:sz w:val="24"/>
          <w:szCs w:val="24"/>
        </w:rPr>
      </w:pPr>
    </w:p>
    <w:p w14:paraId="44018C0A" w14:textId="77777777" w:rsidR="007F349A" w:rsidRPr="007F349A" w:rsidRDefault="007F349A" w:rsidP="007F349A">
      <w:pPr>
        <w:spacing w:after="0" w:line="360" w:lineRule="auto"/>
        <w:jc w:val="both"/>
        <w:rPr>
          <w:rFonts w:ascii="Times New Roman" w:hAnsi="Times New Roman" w:cs="Times New Roman"/>
          <w:b/>
          <w:sz w:val="24"/>
          <w:szCs w:val="24"/>
          <w:u w:val="single"/>
        </w:rPr>
      </w:pPr>
      <w:r w:rsidRPr="007F349A">
        <w:rPr>
          <w:rFonts w:ascii="Times New Roman" w:hAnsi="Times New Roman" w:cs="Times New Roman"/>
          <w:b/>
          <w:sz w:val="24"/>
          <w:szCs w:val="24"/>
          <w:u w:val="single"/>
        </w:rPr>
        <w:t>Szakmai vezetői készségek:</w:t>
      </w:r>
    </w:p>
    <w:p w14:paraId="0A662837" w14:textId="77777777" w:rsidR="007F349A" w:rsidRPr="007F349A" w:rsidRDefault="007F349A" w:rsidP="00CE09CD">
      <w:pPr>
        <w:pStyle w:val="Listaszerbekezds"/>
        <w:numPr>
          <w:ilvl w:val="0"/>
          <w:numId w:val="7"/>
        </w:numPr>
        <w:spacing w:after="0" w:line="360" w:lineRule="auto"/>
        <w:jc w:val="both"/>
        <w:rPr>
          <w:rFonts w:ascii="Times New Roman" w:hAnsi="Times New Roman" w:cs="Times New Roman"/>
          <w:sz w:val="24"/>
          <w:szCs w:val="24"/>
        </w:rPr>
      </w:pPr>
      <w:r w:rsidRPr="007F349A">
        <w:rPr>
          <w:rFonts w:ascii="Times New Roman" w:hAnsi="Times New Roman" w:cs="Times New Roman"/>
          <w:sz w:val="24"/>
          <w:szCs w:val="24"/>
        </w:rPr>
        <w:t>Átlátó és lényegkiemelő képesség</w:t>
      </w:r>
    </w:p>
    <w:p w14:paraId="0C216B86" w14:textId="77777777" w:rsidR="007F349A" w:rsidRPr="007F349A" w:rsidRDefault="007F349A" w:rsidP="00CE09CD">
      <w:pPr>
        <w:pStyle w:val="Listaszerbekezds"/>
        <w:numPr>
          <w:ilvl w:val="0"/>
          <w:numId w:val="7"/>
        </w:numPr>
        <w:spacing w:after="0" w:line="360" w:lineRule="auto"/>
        <w:jc w:val="both"/>
        <w:rPr>
          <w:rFonts w:ascii="Times New Roman" w:hAnsi="Times New Roman" w:cs="Times New Roman"/>
          <w:sz w:val="24"/>
          <w:szCs w:val="24"/>
        </w:rPr>
      </w:pPr>
      <w:r w:rsidRPr="007F349A">
        <w:rPr>
          <w:rFonts w:ascii="Times New Roman" w:hAnsi="Times New Roman" w:cs="Times New Roman"/>
          <w:sz w:val="24"/>
          <w:szCs w:val="24"/>
        </w:rPr>
        <w:t>Kommunikációs készség, képviselet</w:t>
      </w:r>
    </w:p>
    <w:p w14:paraId="7926A73A" w14:textId="77777777" w:rsidR="007F349A" w:rsidRPr="007F349A" w:rsidRDefault="007F349A" w:rsidP="00CE09CD">
      <w:pPr>
        <w:pStyle w:val="Listaszerbekezds"/>
        <w:numPr>
          <w:ilvl w:val="0"/>
          <w:numId w:val="7"/>
        </w:numPr>
        <w:spacing w:after="0" w:line="360" w:lineRule="auto"/>
        <w:jc w:val="both"/>
        <w:rPr>
          <w:rFonts w:ascii="Times New Roman" w:hAnsi="Times New Roman" w:cs="Times New Roman"/>
          <w:sz w:val="24"/>
          <w:szCs w:val="24"/>
        </w:rPr>
      </w:pPr>
      <w:r w:rsidRPr="007F349A">
        <w:rPr>
          <w:rFonts w:ascii="Times New Roman" w:hAnsi="Times New Roman" w:cs="Times New Roman"/>
          <w:sz w:val="24"/>
          <w:szCs w:val="24"/>
        </w:rPr>
        <w:t>Döntési készség, felelősség-vállalás</w:t>
      </w:r>
    </w:p>
    <w:p w14:paraId="5AEA5B13" w14:textId="77777777" w:rsidR="007F349A" w:rsidRPr="007F349A" w:rsidRDefault="007F349A" w:rsidP="00CE09CD">
      <w:pPr>
        <w:pStyle w:val="Listaszerbekezds"/>
        <w:numPr>
          <w:ilvl w:val="0"/>
          <w:numId w:val="7"/>
        </w:numPr>
        <w:spacing w:after="0" w:line="360" w:lineRule="auto"/>
        <w:jc w:val="both"/>
        <w:rPr>
          <w:rFonts w:ascii="Times New Roman" w:hAnsi="Times New Roman" w:cs="Times New Roman"/>
          <w:sz w:val="24"/>
          <w:szCs w:val="24"/>
        </w:rPr>
      </w:pPr>
      <w:r w:rsidRPr="007F349A">
        <w:rPr>
          <w:rFonts w:ascii="Times New Roman" w:hAnsi="Times New Roman" w:cs="Times New Roman"/>
          <w:sz w:val="24"/>
          <w:szCs w:val="24"/>
        </w:rPr>
        <w:t>Belső indíttatású munkavégzés, megosztott figyelem</w:t>
      </w:r>
    </w:p>
    <w:p w14:paraId="6BB4BD3E" w14:textId="77777777" w:rsidR="007F349A" w:rsidRPr="007F349A" w:rsidRDefault="007F349A" w:rsidP="00CE09CD">
      <w:pPr>
        <w:pStyle w:val="Listaszerbekezds"/>
        <w:numPr>
          <w:ilvl w:val="0"/>
          <w:numId w:val="7"/>
        </w:numPr>
        <w:spacing w:after="0" w:line="360" w:lineRule="auto"/>
        <w:jc w:val="both"/>
        <w:rPr>
          <w:rFonts w:ascii="Times New Roman" w:hAnsi="Times New Roman" w:cs="Times New Roman"/>
          <w:sz w:val="24"/>
          <w:szCs w:val="24"/>
        </w:rPr>
      </w:pPr>
      <w:r w:rsidRPr="007F349A">
        <w:rPr>
          <w:rFonts w:ascii="Times New Roman" w:hAnsi="Times New Roman" w:cs="Times New Roman"/>
          <w:sz w:val="24"/>
          <w:szCs w:val="24"/>
        </w:rPr>
        <w:t>Kezdeményezőkészség, kreativitás és vízió</w:t>
      </w:r>
    </w:p>
    <w:p w14:paraId="0FCCEF75" w14:textId="77777777" w:rsidR="007F349A" w:rsidRDefault="007F349A" w:rsidP="00CE09CD">
      <w:pPr>
        <w:pStyle w:val="Listaszerbekezds"/>
        <w:numPr>
          <w:ilvl w:val="0"/>
          <w:numId w:val="7"/>
        </w:numPr>
        <w:spacing w:after="0" w:line="360" w:lineRule="auto"/>
        <w:jc w:val="both"/>
        <w:rPr>
          <w:rFonts w:ascii="Times New Roman" w:hAnsi="Times New Roman" w:cs="Times New Roman"/>
          <w:sz w:val="24"/>
          <w:szCs w:val="24"/>
        </w:rPr>
      </w:pPr>
      <w:r w:rsidRPr="007F349A">
        <w:rPr>
          <w:rFonts w:ascii="Times New Roman" w:hAnsi="Times New Roman" w:cs="Times New Roman"/>
          <w:sz w:val="24"/>
          <w:szCs w:val="24"/>
        </w:rPr>
        <w:t>Emberismeret, empátia és következetesség</w:t>
      </w:r>
    </w:p>
    <w:p w14:paraId="440B1FC3" w14:textId="77777777" w:rsidR="007F349A" w:rsidRDefault="007F349A" w:rsidP="007F349A">
      <w:pPr>
        <w:spacing w:after="0" w:line="360" w:lineRule="auto"/>
        <w:jc w:val="both"/>
        <w:rPr>
          <w:rFonts w:ascii="Times New Roman" w:hAnsi="Times New Roman" w:cs="Times New Roman"/>
          <w:sz w:val="24"/>
          <w:szCs w:val="24"/>
        </w:rPr>
      </w:pPr>
    </w:p>
    <w:p w14:paraId="79CE67E2" w14:textId="77777777" w:rsidR="007F349A" w:rsidRPr="007F349A" w:rsidRDefault="007F349A" w:rsidP="007F349A">
      <w:pPr>
        <w:spacing w:after="0" w:line="360" w:lineRule="auto"/>
        <w:jc w:val="both"/>
        <w:rPr>
          <w:rFonts w:ascii="Times New Roman" w:hAnsi="Times New Roman" w:cs="Times New Roman"/>
          <w:b/>
          <w:sz w:val="24"/>
          <w:szCs w:val="24"/>
          <w:u w:val="single"/>
        </w:rPr>
      </w:pPr>
      <w:r w:rsidRPr="007F349A">
        <w:rPr>
          <w:rFonts w:ascii="Times New Roman" w:hAnsi="Times New Roman" w:cs="Times New Roman"/>
          <w:b/>
          <w:sz w:val="24"/>
          <w:szCs w:val="24"/>
          <w:u w:val="single"/>
        </w:rPr>
        <w:t>Egyéni kompetencia összetevői:</w:t>
      </w:r>
    </w:p>
    <w:p w14:paraId="7E744674" w14:textId="77777777" w:rsidR="007F349A" w:rsidRPr="007F349A" w:rsidRDefault="007F349A" w:rsidP="00CE09CD">
      <w:pPr>
        <w:pStyle w:val="Listaszerbekezds"/>
        <w:numPr>
          <w:ilvl w:val="0"/>
          <w:numId w:val="9"/>
        </w:numPr>
        <w:spacing w:after="0" w:line="360" w:lineRule="auto"/>
        <w:jc w:val="both"/>
        <w:rPr>
          <w:rFonts w:ascii="Times New Roman" w:hAnsi="Times New Roman" w:cs="Times New Roman"/>
          <w:sz w:val="24"/>
          <w:szCs w:val="24"/>
        </w:rPr>
      </w:pPr>
      <w:r w:rsidRPr="007F349A">
        <w:rPr>
          <w:rFonts w:ascii="Times New Roman" w:hAnsi="Times New Roman" w:cs="Times New Roman"/>
          <w:sz w:val="24"/>
          <w:szCs w:val="24"/>
        </w:rPr>
        <w:t>explicit tudás</w:t>
      </w:r>
    </w:p>
    <w:p w14:paraId="4DBFCBFF" w14:textId="77777777" w:rsidR="007F349A" w:rsidRPr="007F349A" w:rsidRDefault="007F349A" w:rsidP="00CE09CD">
      <w:pPr>
        <w:pStyle w:val="Listaszerbekezds"/>
        <w:numPr>
          <w:ilvl w:val="0"/>
          <w:numId w:val="9"/>
        </w:numPr>
        <w:spacing w:after="0" w:line="360" w:lineRule="auto"/>
        <w:jc w:val="both"/>
        <w:rPr>
          <w:rFonts w:ascii="Times New Roman" w:hAnsi="Times New Roman" w:cs="Times New Roman"/>
          <w:sz w:val="24"/>
          <w:szCs w:val="24"/>
        </w:rPr>
      </w:pPr>
      <w:r w:rsidRPr="007F349A">
        <w:rPr>
          <w:rFonts w:ascii="Times New Roman" w:hAnsi="Times New Roman" w:cs="Times New Roman"/>
          <w:sz w:val="24"/>
          <w:szCs w:val="24"/>
        </w:rPr>
        <w:t>gyakorlati jártasság</w:t>
      </w:r>
    </w:p>
    <w:p w14:paraId="5201D937" w14:textId="77777777" w:rsidR="007F349A" w:rsidRPr="007F349A" w:rsidRDefault="007F349A" w:rsidP="00CE09CD">
      <w:pPr>
        <w:pStyle w:val="Listaszerbekezds"/>
        <w:numPr>
          <w:ilvl w:val="0"/>
          <w:numId w:val="9"/>
        </w:numPr>
        <w:spacing w:after="0" w:line="360" w:lineRule="auto"/>
        <w:jc w:val="both"/>
        <w:rPr>
          <w:rFonts w:ascii="Times New Roman" w:hAnsi="Times New Roman" w:cs="Times New Roman"/>
          <w:sz w:val="24"/>
          <w:szCs w:val="24"/>
        </w:rPr>
      </w:pPr>
      <w:r w:rsidRPr="007F349A">
        <w:rPr>
          <w:rFonts w:ascii="Times New Roman" w:hAnsi="Times New Roman" w:cs="Times New Roman"/>
          <w:sz w:val="24"/>
          <w:szCs w:val="24"/>
        </w:rPr>
        <w:t>beágyazottság</w:t>
      </w:r>
    </w:p>
    <w:p w14:paraId="2BF6FC2E" w14:textId="77777777" w:rsidR="007F349A" w:rsidRDefault="007F349A" w:rsidP="007F349A">
      <w:pPr>
        <w:spacing w:after="0" w:line="360" w:lineRule="auto"/>
        <w:jc w:val="both"/>
        <w:rPr>
          <w:rFonts w:ascii="Times New Roman" w:hAnsi="Times New Roman" w:cs="Times New Roman"/>
          <w:sz w:val="24"/>
          <w:szCs w:val="24"/>
        </w:rPr>
      </w:pPr>
    </w:p>
    <w:p w14:paraId="3D354B73" w14:textId="77777777" w:rsidR="007F349A" w:rsidRPr="007F349A" w:rsidRDefault="007F349A" w:rsidP="007F349A">
      <w:pPr>
        <w:spacing w:after="0" w:line="360" w:lineRule="auto"/>
        <w:jc w:val="both"/>
        <w:rPr>
          <w:rFonts w:ascii="Times New Roman" w:hAnsi="Times New Roman" w:cs="Times New Roman"/>
          <w:b/>
          <w:sz w:val="24"/>
          <w:szCs w:val="24"/>
          <w:u w:val="single"/>
        </w:rPr>
      </w:pPr>
      <w:r w:rsidRPr="007F349A">
        <w:rPr>
          <w:rFonts w:ascii="Times New Roman" w:hAnsi="Times New Roman" w:cs="Times New Roman"/>
          <w:b/>
          <w:sz w:val="24"/>
          <w:szCs w:val="24"/>
          <w:u w:val="single"/>
        </w:rPr>
        <w:t xml:space="preserve">Szervezetei kultúra </w:t>
      </w:r>
      <w:proofErr w:type="spellStart"/>
      <w:r w:rsidRPr="007F349A">
        <w:rPr>
          <w:rFonts w:ascii="Times New Roman" w:hAnsi="Times New Roman" w:cs="Times New Roman"/>
          <w:b/>
          <w:sz w:val="24"/>
          <w:szCs w:val="24"/>
          <w:u w:val="single"/>
        </w:rPr>
        <w:t>ré</w:t>
      </w:r>
      <w:r w:rsidR="00B34162">
        <w:rPr>
          <w:rFonts w:ascii="Times New Roman" w:hAnsi="Times New Roman" w:cs="Times New Roman"/>
          <w:b/>
          <w:sz w:val="24"/>
          <w:szCs w:val="24"/>
          <w:u w:val="single"/>
        </w:rPr>
        <w:t>t</w:t>
      </w:r>
      <w:r w:rsidRPr="007F349A">
        <w:rPr>
          <w:rFonts w:ascii="Times New Roman" w:hAnsi="Times New Roman" w:cs="Times New Roman"/>
          <w:b/>
          <w:sz w:val="24"/>
          <w:szCs w:val="24"/>
          <w:u w:val="single"/>
        </w:rPr>
        <w:t>e</w:t>
      </w:r>
      <w:r w:rsidR="00B34162">
        <w:rPr>
          <w:rFonts w:ascii="Times New Roman" w:hAnsi="Times New Roman" w:cs="Times New Roman"/>
          <w:b/>
          <w:sz w:val="24"/>
          <w:szCs w:val="24"/>
          <w:u w:val="single"/>
        </w:rPr>
        <w:t>g</w:t>
      </w:r>
      <w:r w:rsidRPr="007F349A">
        <w:rPr>
          <w:rFonts w:ascii="Times New Roman" w:hAnsi="Times New Roman" w:cs="Times New Roman"/>
          <w:b/>
          <w:sz w:val="24"/>
          <w:szCs w:val="24"/>
          <w:u w:val="single"/>
        </w:rPr>
        <w:t>ei</w:t>
      </w:r>
      <w:proofErr w:type="spellEnd"/>
      <w:r w:rsidRPr="007F349A">
        <w:rPr>
          <w:rFonts w:ascii="Times New Roman" w:hAnsi="Times New Roman" w:cs="Times New Roman"/>
          <w:b/>
          <w:sz w:val="24"/>
          <w:szCs w:val="24"/>
          <w:u w:val="single"/>
        </w:rPr>
        <w:t>:</w:t>
      </w:r>
    </w:p>
    <w:p w14:paraId="409C5358" w14:textId="77777777" w:rsidR="007F349A" w:rsidRDefault="007F349A" w:rsidP="00CE09CD">
      <w:pPr>
        <w:pStyle w:val="Listaszerbekezds"/>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Érzékelhető megnyilvánulások</w:t>
      </w:r>
    </w:p>
    <w:p w14:paraId="48362545" w14:textId="77777777" w:rsidR="007F349A" w:rsidRDefault="007F349A" w:rsidP="00CE09CD">
      <w:pPr>
        <w:pStyle w:val="Listaszerbekezds"/>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Megfogalmazott értékek</w:t>
      </w:r>
    </w:p>
    <w:p w14:paraId="60409AC9" w14:textId="77777777" w:rsidR="007F349A" w:rsidRDefault="007F349A" w:rsidP="00CE09CD">
      <w:pPr>
        <w:pStyle w:val="Listaszerbekezds"/>
        <w:numPr>
          <w:ilvl w:val="0"/>
          <w:numId w:val="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Felfogásmódok</w:t>
      </w:r>
    </w:p>
    <w:p w14:paraId="297EFF3E" w14:textId="77777777" w:rsidR="007F349A" w:rsidRDefault="007F349A" w:rsidP="007F349A">
      <w:pPr>
        <w:spacing w:after="0" w:line="360" w:lineRule="auto"/>
        <w:jc w:val="both"/>
        <w:rPr>
          <w:rFonts w:ascii="Times New Roman" w:hAnsi="Times New Roman" w:cs="Times New Roman"/>
          <w:sz w:val="24"/>
          <w:szCs w:val="24"/>
        </w:rPr>
      </w:pPr>
    </w:p>
    <w:p w14:paraId="0812A86C" w14:textId="77777777" w:rsidR="007F349A" w:rsidRPr="007F349A" w:rsidRDefault="007F349A" w:rsidP="007F349A">
      <w:pPr>
        <w:spacing w:after="0" w:line="360" w:lineRule="auto"/>
        <w:jc w:val="both"/>
        <w:rPr>
          <w:rFonts w:ascii="Times New Roman" w:hAnsi="Times New Roman" w:cs="Times New Roman"/>
          <w:b/>
          <w:sz w:val="24"/>
          <w:szCs w:val="24"/>
          <w:u w:val="single"/>
        </w:rPr>
      </w:pPr>
      <w:r w:rsidRPr="007F349A">
        <w:rPr>
          <w:rFonts w:ascii="Times New Roman" w:hAnsi="Times New Roman" w:cs="Times New Roman"/>
          <w:b/>
          <w:sz w:val="24"/>
          <w:szCs w:val="24"/>
          <w:u w:val="single"/>
        </w:rPr>
        <w:t>Szervezeti kultúra dimenziói:</w:t>
      </w:r>
    </w:p>
    <w:p w14:paraId="4ED3E1DE" w14:textId="77777777" w:rsidR="007F349A" w:rsidRPr="007F349A" w:rsidRDefault="007F349A" w:rsidP="00CE09CD">
      <w:pPr>
        <w:pStyle w:val="Listaszerbekezds"/>
        <w:numPr>
          <w:ilvl w:val="0"/>
          <w:numId w:val="11"/>
        </w:numPr>
        <w:spacing w:after="0" w:line="360" w:lineRule="auto"/>
        <w:jc w:val="both"/>
        <w:rPr>
          <w:rFonts w:ascii="Times New Roman" w:hAnsi="Times New Roman" w:cs="Times New Roman"/>
          <w:sz w:val="24"/>
          <w:szCs w:val="24"/>
        </w:rPr>
      </w:pPr>
      <w:r w:rsidRPr="007F349A">
        <w:rPr>
          <w:rFonts w:ascii="Times New Roman" w:hAnsi="Times New Roman" w:cs="Times New Roman"/>
          <w:sz w:val="24"/>
          <w:szCs w:val="24"/>
        </w:rPr>
        <w:t xml:space="preserve">Piac/eredményorientált </w:t>
      </w:r>
      <w:r>
        <w:rPr>
          <w:rFonts w:ascii="Times New Roman" w:hAnsi="Times New Roman" w:cs="Times New Roman"/>
          <w:sz w:val="24"/>
          <w:szCs w:val="24"/>
        </w:rPr>
        <w:tab/>
        <w:t>-</w:t>
      </w:r>
      <w:r>
        <w:rPr>
          <w:rFonts w:ascii="Times New Roman" w:hAnsi="Times New Roman" w:cs="Times New Roman"/>
          <w:sz w:val="24"/>
          <w:szCs w:val="24"/>
        </w:rPr>
        <w:tab/>
      </w:r>
      <w:r w:rsidRPr="007F349A">
        <w:rPr>
          <w:rFonts w:ascii="Times New Roman" w:hAnsi="Times New Roman" w:cs="Times New Roman"/>
          <w:sz w:val="24"/>
          <w:szCs w:val="24"/>
        </w:rPr>
        <w:t xml:space="preserve">Technológia orientált </w:t>
      </w:r>
    </w:p>
    <w:p w14:paraId="318CE90D" w14:textId="77777777" w:rsidR="007F349A" w:rsidRPr="007F349A" w:rsidRDefault="007F349A" w:rsidP="00CE09CD">
      <w:pPr>
        <w:pStyle w:val="Listaszerbekezds"/>
        <w:numPr>
          <w:ilvl w:val="0"/>
          <w:numId w:val="11"/>
        </w:numPr>
        <w:spacing w:after="0" w:line="360" w:lineRule="auto"/>
        <w:jc w:val="both"/>
        <w:rPr>
          <w:rFonts w:ascii="Times New Roman" w:hAnsi="Times New Roman" w:cs="Times New Roman"/>
          <w:sz w:val="24"/>
          <w:szCs w:val="24"/>
        </w:rPr>
      </w:pPr>
      <w:r w:rsidRPr="007F349A">
        <w:rPr>
          <w:rFonts w:ascii="Times New Roman" w:hAnsi="Times New Roman" w:cs="Times New Roman"/>
          <w:sz w:val="24"/>
          <w:szCs w:val="24"/>
        </w:rPr>
        <w:t>Munka orientált</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7F349A">
        <w:rPr>
          <w:rFonts w:ascii="Times New Roman" w:hAnsi="Times New Roman" w:cs="Times New Roman"/>
          <w:sz w:val="24"/>
          <w:szCs w:val="24"/>
        </w:rPr>
        <w:t xml:space="preserve"> Munkás orientált </w:t>
      </w:r>
    </w:p>
    <w:p w14:paraId="05D564AE" w14:textId="77777777" w:rsidR="007F349A" w:rsidRPr="007F349A" w:rsidRDefault="007F349A" w:rsidP="00CE09CD">
      <w:pPr>
        <w:pStyle w:val="Listaszerbekezds"/>
        <w:numPr>
          <w:ilvl w:val="0"/>
          <w:numId w:val="11"/>
        </w:numPr>
        <w:spacing w:after="0" w:line="360" w:lineRule="auto"/>
        <w:jc w:val="both"/>
        <w:rPr>
          <w:rFonts w:ascii="Times New Roman" w:hAnsi="Times New Roman" w:cs="Times New Roman"/>
          <w:sz w:val="24"/>
          <w:szCs w:val="24"/>
        </w:rPr>
      </w:pPr>
      <w:r w:rsidRPr="007F349A">
        <w:rPr>
          <w:rFonts w:ascii="Times New Roman" w:hAnsi="Times New Roman" w:cs="Times New Roman"/>
          <w:sz w:val="24"/>
          <w:szCs w:val="24"/>
        </w:rPr>
        <w:t xml:space="preserve">Hálózatban gondolkodó </w:t>
      </w:r>
      <w:r>
        <w:rPr>
          <w:rFonts w:ascii="Times New Roman" w:hAnsi="Times New Roman" w:cs="Times New Roman"/>
          <w:sz w:val="24"/>
          <w:szCs w:val="24"/>
        </w:rPr>
        <w:tab/>
        <w:t>-</w:t>
      </w:r>
      <w:r>
        <w:rPr>
          <w:rFonts w:ascii="Times New Roman" w:hAnsi="Times New Roman" w:cs="Times New Roman"/>
          <w:sz w:val="24"/>
          <w:szCs w:val="24"/>
        </w:rPr>
        <w:tab/>
      </w:r>
      <w:r w:rsidRPr="007F349A">
        <w:rPr>
          <w:rFonts w:ascii="Times New Roman" w:hAnsi="Times New Roman" w:cs="Times New Roman"/>
          <w:sz w:val="24"/>
          <w:szCs w:val="24"/>
        </w:rPr>
        <w:t xml:space="preserve">Helyben gondolkodó </w:t>
      </w:r>
    </w:p>
    <w:p w14:paraId="6684093A" w14:textId="77777777" w:rsidR="007F349A" w:rsidRPr="007F349A" w:rsidRDefault="007F349A" w:rsidP="00CE09CD">
      <w:pPr>
        <w:pStyle w:val="Listaszerbekezds"/>
        <w:numPr>
          <w:ilvl w:val="0"/>
          <w:numId w:val="11"/>
        </w:numPr>
        <w:spacing w:after="0" w:line="360" w:lineRule="auto"/>
        <w:jc w:val="both"/>
        <w:rPr>
          <w:rFonts w:ascii="Times New Roman" w:hAnsi="Times New Roman" w:cs="Times New Roman"/>
          <w:sz w:val="24"/>
          <w:szCs w:val="24"/>
        </w:rPr>
      </w:pPr>
      <w:r w:rsidRPr="007F349A">
        <w:rPr>
          <w:rFonts w:ascii="Times New Roman" w:hAnsi="Times New Roman" w:cs="Times New Roman"/>
          <w:sz w:val="24"/>
          <w:szCs w:val="24"/>
        </w:rPr>
        <w:t xml:space="preserve">Nyílt, innovatív rendszer </w:t>
      </w:r>
      <w:r>
        <w:rPr>
          <w:rFonts w:ascii="Times New Roman" w:hAnsi="Times New Roman" w:cs="Times New Roman"/>
          <w:sz w:val="24"/>
          <w:szCs w:val="24"/>
        </w:rPr>
        <w:tab/>
        <w:t>-</w:t>
      </w:r>
      <w:r>
        <w:rPr>
          <w:rFonts w:ascii="Times New Roman" w:hAnsi="Times New Roman" w:cs="Times New Roman"/>
          <w:sz w:val="24"/>
          <w:szCs w:val="24"/>
        </w:rPr>
        <w:tab/>
      </w:r>
      <w:r w:rsidRPr="007F349A">
        <w:rPr>
          <w:rFonts w:ascii="Times New Roman" w:hAnsi="Times New Roman" w:cs="Times New Roman"/>
          <w:sz w:val="24"/>
          <w:szCs w:val="24"/>
        </w:rPr>
        <w:t xml:space="preserve">Zárt rendszer </w:t>
      </w:r>
    </w:p>
    <w:p w14:paraId="7262E1BD" w14:textId="77777777" w:rsidR="007F349A" w:rsidRPr="007F349A" w:rsidRDefault="007F349A" w:rsidP="00CE09CD">
      <w:pPr>
        <w:pStyle w:val="Listaszerbekezds"/>
        <w:numPr>
          <w:ilvl w:val="0"/>
          <w:numId w:val="11"/>
        </w:numPr>
        <w:spacing w:after="0" w:line="360" w:lineRule="auto"/>
        <w:jc w:val="both"/>
        <w:rPr>
          <w:rFonts w:ascii="Times New Roman" w:hAnsi="Times New Roman" w:cs="Times New Roman"/>
          <w:sz w:val="24"/>
          <w:szCs w:val="24"/>
        </w:rPr>
      </w:pPr>
      <w:r w:rsidRPr="007F349A">
        <w:rPr>
          <w:rFonts w:ascii="Times New Roman" w:hAnsi="Times New Roman" w:cs="Times New Roman"/>
          <w:sz w:val="24"/>
          <w:szCs w:val="24"/>
        </w:rPr>
        <w:t xml:space="preserve">Kevésbé ellenőrző </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7F349A">
        <w:rPr>
          <w:rFonts w:ascii="Times New Roman" w:hAnsi="Times New Roman" w:cs="Times New Roman"/>
          <w:sz w:val="24"/>
          <w:szCs w:val="24"/>
        </w:rPr>
        <w:t xml:space="preserve">Szorosan ellenőrző </w:t>
      </w:r>
    </w:p>
    <w:p w14:paraId="567B1089" w14:textId="77777777" w:rsidR="007F349A" w:rsidRDefault="007F349A" w:rsidP="00CE09CD">
      <w:pPr>
        <w:pStyle w:val="Listaszerbekezds"/>
        <w:numPr>
          <w:ilvl w:val="0"/>
          <w:numId w:val="11"/>
        </w:numPr>
        <w:spacing w:after="0" w:line="360" w:lineRule="auto"/>
        <w:jc w:val="both"/>
        <w:rPr>
          <w:rFonts w:ascii="Times New Roman" w:hAnsi="Times New Roman" w:cs="Times New Roman"/>
          <w:sz w:val="24"/>
          <w:szCs w:val="24"/>
        </w:rPr>
      </w:pPr>
      <w:r w:rsidRPr="007F349A">
        <w:rPr>
          <w:rFonts w:ascii="Times New Roman" w:hAnsi="Times New Roman" w:cs="Times New Roman"/>
          <w:sz w:val="24"/>
          <w:szCs w:val="24"/>
        </w:rPr>
        <w:t>Adaptív, gyakorlatias</w:t>
      </w:r>
      <w:r>
        <w:rPr>
          <w:rFonts w:ascii="Times New Roman" w:hAnsi="Times New Roman" w:cs="Times New Roman"/>
          <w:sz w:val="24"/>
          <w:szCs w:val="24"/>
        </w:rPr>
        <w:tab/>
      </w:r>
      <w:r>
        <w:rPr>
          <w:rFonts w:ascii="Times New Roman" w:hAnsi="Times New Roman" w:cs="Times New Roman"/>
          <w:sz w:val="24"/>
          <w:szCs w:val="24"/>
        </w:rPr>
        <w:tab/>
        <w:t>-</w:t>
      </w:r>
      <w:r>
        <w:rPr>
          <w:rFonts w:ascii="Times New Roman" w:hAnsi="Times New Roman" w:cs="Times New Roman"/>
          <w:sz w:val="24"/>
          <w:szCs w:val="24"/>
        </w:rPr>
        <w:tab/>
      </w:r>
      <w:r w:rsidRPr="007F349A">
        <w:rPr>
          <w:rFonts w:ascii="Times New Roman" w:hAnsi="Times New Roman" w:cs="Times New Roman"/>
          <w:sz w:val="24"/>
          <w:szCs w:val="24"/>
        </w:rPr>
        <w:t>Előírásokban gondolkodó</w:t>
      </w:r>
    </w:p>
    <w:p w14:paraId="4A3641CB" w14:textId="77777777" w:rsidR="007F349A" w:rsidRDefault="007F349A" w:rsidP="007F349A">
      <w:pPr>
        <w:rPr>
          <w:rFonts w:ascii="Times New Roman" w:hAnsi="Times New Roman" w:cs="Times New Roman"/>
          <w:sz w:val="24"/>
          <w:szCs w:val="24"/>
        </w:rPr>
      </w:pPr>
      <w:r>
        <w:rPr>
          <w:rFonts w:ascii="Times New Roman" w:hAnsi="Times New Roman" w:cs="Times New Roman"/>
          <w:sz w:val="24"/>
          <w:szCs w:val="24"/>
        </w:rPr>
        <w:br w:type="page"/>
      </w:r>
    </w:p>
    <w:p w14:paraId="1E86E369" w14:textId="77777777" w:rsidR="007F349A" w:rsidRPr="007F349A" w:rsidRDefault="007F349A" w:rsidP="007F349A">
      <w:pPr>
        <w:spacing w:after="0" w:line="360" w:lineRule="auto"/>
        <w:jc w:val="both"/>
        <w:rPr>
          <w:rFonts w:ascii="Times New Roman" w:hAnsi="Times New Roman" w:cs="Times New Roman"/>
          <w:b/>
          <w:sz w:val="24"/>
          <w:szCs w:val="24"/>
          <w:u w:val="single"/>
        </w:rPr>
      </w:pPr>
      <w:r w:rsidRPr="007F349A">
        <w:rPr>
          <w:rFonts w:ascii="Times New Roman" w:hAnsi="Times New Roman" w:cs="Times New Roman"/>
          <w:b/>
          <w:sz w:val="24"/>
          <w:szCs w:val="24"/>
          <w:u w:val="single"/>
        </w:rPr>
        <w:lastRenderedPageBreak/>
        <w:t>Jellegzetes szervezeti kultúrák:</w:t>
      </w:r>
    </w:p>
    <w:p w14:paraId="37CF04BE" w14:textId="77777777" w:rsidR="007F349A" w:rsidRPr="007F349A" w:rsidRDefault="007F349A" w:rsidP="00CE09CD">
      <w:pPr>
        <w:pStyle w:val="Listaszerbekezds"/>
        <w:numPr>
          <w:ilvl w:val="0"/>
          <w:numId w:val="10"/>
        </w:numPr>
        <w:spacing w:after="0" w:line="360" w:lineRule="auto"/>
        <w:jc w:val="both"/>
        <w:rPr>
          <w:rFonts w:ascii="Times New Roman" w:hAnsi="Times New Roman" w:cs="Times New Roman"/>
          <w:sz w:val="24"/>
          <w:szCs w:val="24"/>
        </w:rPr>
      </w:pPr>
      <w:r w:rsidRPr="007F349A">
        <w:rPr>
          <w:rFonts w:ascii="Times New Roman" w:hAnsi="Times New Roman" w:cs="Times New Roman"/>
          <w:sz w:val="24"/>
          <w:szCs w:val="24"/>
        </w:rPr>
        <w:t>Paternalista hatalomkultúra</w:t>
      </w:r>
    </w:p>
    <w:p w14:paraId="1BF5BF72" w14:textId="77777777" w:rsidR="007F349A" w:rsidRPr="007F349A" w:rsidRDefault="007F349A" w:rsidP="00CE09CD">
      <w:pPr>
        <w:pStyle w:val="Listaszerbekezds"/>
        <w:numPr>
          <w:ilvl w:val="0"/>
          <w:numId w:val="10"/>
        </w:numPr>
        <w:spacing w:after="0" w:line="360" w:lineRule="auto"/>
        <w:jc w:val="both"/>
        <w:rPr>
          <w:rFonts w:ascii="Times New Roman" w:hAnsi="Times New Roman" w:cs="Times New Roman"/>
          <w:sz w:val="24"/>
          <w:szCs w:val="24"/>
        </w:rPr>
      </w:pPr>
      <w:r w:rsidRPr="007F349A">
        <w:rPr>
          <w:rFonts w:ascii="Times New Roman" w:hAnsi="Times New Roman" w:cs="Times New Roman"/>
          <w:sz w:val="24"/>
          <w:szCs w:val="24"/>
        </w:rPr>
        <w:t>Bürokratikus, mechanikus szerepkultúra</w:t>
      </w:r>
    </w:p>
    <w:p w14:paraId="3DBE4AC3" w14:textId="77777777" w:rsidR="007F349A" w:rsidRPr="007F349A" w:rsidRDefault="007F349A" w:rsidP="00CE09CD">
      <w:pPr>
        <w:pStyle w:val="Listaszerbekezds"/>
        <w:numPr>
          <w:ilvl w:val="0"/>
          <w:numId w:val="10"/>
        </w:numPr>
        <w:spacing w:after="0" w:line="360" w:lineRule="auto"/>
        <w:jc w:val="both"/>
        <w:rPr>
          <w:rFonts w:ascii="Times New Roman" w:hAnsi="Times New Roman" w:cs="Times New Roman"/>
          <w:sz w:val="24"/>
          <w:szCs w:val="24"/>
        </w:rPr>
      </w:pPr>
      <w:r w:rsidRPr="007F349A">
        <w:rPr>
          <w:rFonts w:ascii="Times New Roman" w:hAnsi="Times New Roman" w:cs="Times New Roman"/>
          <w:sz w:val="24"/>
          <w:szCs w:val="24"/>
        </w:rPr>
        <w:t>Dinamikus, organikus feladatkultúra</w:t>
      </w:r>
    </w:p>
    <w:p w14:paraId="4846E638" w14:textId="77777777" w:rsidR="007F349A" w:rsidRPr="007F349A" w:rsidRDefault="007F349A" w:rsidP="00CE09CD">
      <w:pPr>
        <w:pStyle w:val="Listaszerbekezds"/>
        <w:numPr>
          <w:ilvl w:val="0"/>
          <w:numId w:val="10"/>
        </w:numPr>
        <w:spacing w:after="0" w:line="360" w:lineRule="auto"/>
        <w:jc w:val="both"/>
        <w:rPr>
          <w:rFonts w:ascii="Times New Roman" w:hAnsi="Times New Roman" w:cs="Times New Roman"/>
          <w:sz w:val="24"/>
          <w:szCs w:val="24"/>
        </w:rPr>
      </w:pPr>
      <w:r w:rsidRPr="007F349A">
        <w:rPr>
          <w:rFonts w:ascii="Times New Roman" w:hAnsi="Times New Roman" w:cs="Times New Roman"/>
          <w:sz w:val="24"/>
          <w:szCs w:val="24"/>
        </w:rPr>
        <w:t>Egyénekre orientált szakértői kultúra</w:t>
      </w:r>
    </w:p>
    <w:p w14:paraId="62FAC1D7" w14:textId="77777777" w:rsidR="007F349A" w:rsidRPr="007F349A" w:rsidRDefault="007F349A" w:rsidP="007F349A">
      <w:pPr>
        <w:spacing w:after="0" w:line="360" w:lineRule="auto"/>
        <w:jc w:val="both"/>
        <w:rPr>
          <w:rFonts w:ascii="Times New Roman" w:hAnsi="Times New Roman" w:cs="Times New Roman"/>
          <w:sz w:val="24"/>
          <w:szCs w:val="24"/>
        </w:rPr>
      </w:pPr>
    </w:p>
    <w:p w14:paraId="48EB4A98" w14:textId="77777777" w:rsidR="007F349A" w:rsidRPr="00C12A74" w:rsidRDefault="00B34162" w:rsidP="007F349A">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V</w:t>
      </w:r>
      <w:r w:rsidR="007F349A" w:rsidRPr="00C12A74">
        <w:rPr>
          <w:rFonts w:ascii="Times New Roman" w:hAnsi="Times New Roman" w:cs="Times New Roman"/>
          <w:b/>
          <w:sz w:val="24"/>
          <w:szCs w:val="24"/>
          <w:u w:val="single"/>
        </w:rPr>
        <w:t xml:space="preserve">ezetési </w:t>
      </w:r>
      <w:r>
        <w:rPr>
          <w:rFonts w:ascii="Times New Roman" w:hAnsi="Times New Roman" w:cs="Times New Roman"/>
          <w:b/>
          <w:sz w:val="24"/>
          <w:szCs w:val="24"/>
          <w:u w:val="single"/>
        </w:rPr>
        <w:t>stílusok</w:t>
      </w:r>
      <w:r w:rsidR="007F349A" w:rsidRPr="00C12A74">
        <w:rPr>
          <w:rFonts w:ascii="Times New Roman" w:hAnsi="Times New Roman" w:cs="Times New Roman"/>
          <w:b/>
          <w:sz w:val="24"/>
          <w:szCs w:val="24"/>
          <w:u w:val="single"/>
        </w:rPr>
        <w:t>:</w:t>
      </w:r>
    </w:p>
    <w:p w14:paraId="05997BDE" w14:textId="77777777" w:rsidR="007F349A" w:rsidRDefault="007F349A" w:rsidP="00CE09CD">
      <w:pPr>
        <w:pStyle w:val="Listaszerbekezds"/>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Autokratikus</w:t>
      </w:r>
    </w:p>
    <w:p w14:paraId="6C31B489" w14:textId="77777777" w:rsidR="00B34162" w:rsidRDefault="00B34162" w:rsidP="00B34162">
      <w:pPr>
        <w:pStyle w:val="Listaszerbekezds"/>
        <w:numPr>
          <w:ilvl w:val="1"/>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Formális</w:t>
      </w:r>
    </w:p>
    <w:p w14:paraId="49E7D126" w14:textId="77777777" w:rsidR="00B34162" w:rsidRPr="00B34162" w:rsidRDefault="00B34162" w:rsidP="00B34162">
      <w:pPr>
        <w:pStyle w:val="Listaszerbekezds"/>
        <w:numPr>
          <w:ilvl w:val="1"/>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Tekintélyi</w:t>
      </w:r>
    </w:p>
    <w:p w14:paraId="5D4F6F80" w14:textId="77777777" w:rsidR="007F349A" w:rsidRDefault="007F349A" w:rsidP="00CE09CD">
      <w:pPr>
        <w:pStyle w:val="Listaszerbekezds"/>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Demokratikus</w:t>
      </w:r>
    </w:p>
    <w:p w14:paraId="4B757364" w14:textId="77777777" w:rsidR="00B34162" w:rsidRDefault="00B34162" w:rsidP="00B34162">
      <w:pPr>
        <w:pStyle w:val="Listaszerbekezds"/>
        <w:numPr>
          <w:ilvl w:val="1"/>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Konzultatív</w:t>
      </w:r>
    </w:p>
    <w:p w14:paraId="73D8A0C3" w14:textId="77777777" w:rsidR="00B34162" w:rsidRPr="00B34162" w:rsidRDefault="00B34162" w:rsidP="00B34162">
      <w:pPr>
        <w:pStyle w:val="Listaszerbekezds"/>
        <w:numPr>
          <w:ilvl w:val="1"/>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Integratív</w:t>
      </w:r>
    </w:p>
    <w:p w14:paraId="589C4616" w14:textId="77777777" w:rsidR="007F349A" w:rsidRDefault="00C12A74" w:rsidP="00CE09CD">
      <w:pPr>
        <w:pStyle w:val="Listaszerbekezds"/>
        <w:numPr>
          <w:ilvl w:val="0"/>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Liberális</w:t>
      </w:r>
    </w:p>
    <w:p w14:paraId="7E398D89" w14:textId="77777777" w:rsidR="00B34162" w:rsidRDefault="00B34162" w:rsidP="00B34162">
      <w:pPr>
        <w:pStyle w:val="Listaszerbekezds"/>
        <w:numPr>
          <w:ilvl w:val="1"/>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Megengedő</w:t>
      </w:r>
    </w:p>
    <w:p w14:paraId="00F7AEEB" w14:textId="77777777" w:rsidR="00B34162" w:rsidRDefault="00B34162" w:rsidP="00B34162">
      <w:pPr>
        <w:pStyle w:val="Listaszerbekezds"/>
        <w:numPr>
          <w:ilvl w:val="1"/>
          <w:numId w:val="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Motiváló</w:t>
      </w:r>
    </w:p>
    <w:p w14:paraId="38FE2172" w14:textId="77777777" w:rsidR="00C12A74" w:rsidRDefault="00C12A74" w:rsidP="00C12A74">
      <w:pPr>
        <w:spacing w:after="0" w:line="360" w:lineRule="auto"/>
        <w:jc w:val="both"/>
        <w:rPr>
          <w:rFonts w:ascii="Times New Roman" w:hAnsi="Times New Roman" w:cs="Times New Roman"/>
          <w:sz w:val="24"/>
          <w:szCs w:val="24"/>
        </w:rPr>
      </w:pPr>
    </w:p>
    <w:p w14:paraId="0855F579" w14:textId="77777777" w:rsidR="00C12A74" w:rsidRPr="00C12A74" w:rsidRDefault="00C12A74" w:rsidP="00C12A74">
      <w:pPr>
        <w:spacing w:after="0" w:line="360" w:lineRule="auto"/>
        <w:jc w:val="both"/>
        <w:rPr>
          <w:rFonts w:ascii="Times New Roman" w:hAnsi="Times New Roman" w:cs="Times New Roman"/>
          <w:b/>
          <w:sz w:val="24"/>
          <w:szCs w:val="24"/>
          <w:u w:val="single"/>
        </w:rPr>
      </w:pPr>
      <w:r w:rsidRPr="00C12A74">
        <w:rPr>
          <w:rFonts w:ascii="Times New Roman" w:hAnsi="Times New Roman" w:cs="Times New Roman"/>
          <w:b/>
          <w:sz w:val="24"/>
          <w:szCs w:val="24"/>
          <w:u w:val="single"/>
        </w:rPr>
        <w:t>Vezetési stílusok</w:t>
      </w:r>
      <w:r w:rsidR="00B34162">
        <w:rPr>
          <w:rFonts w:ascii="Times New Roman" w:hAnsi="Times New Roman" w:cs="Times New Roman"/>
          <w:b/>
          <w:sz w:val="24"/>
          <w:szCs w:val="24"/>
          <w:u w:val="single"/>
        </w:rPr>
        <w:t xml:space="preserve"> helyzetorientált tipizálás szerint mérnöki feladatok estén</w:t>
      </w:r>
      <w:r w:rsidRPr="00C12A74">
        <w:rPr>
          <w:rFonts w:ascii="Times New Roman" w:hAnsi="Times New Roman" w:cs="Times New Roman"/>
          <w:b/>
          <w:sz w:val="24"/>
          <w:szCs w:val="24"/>
          <w:u w:val="single"/>
        </w:rPr>
        <w:t>:</w:t>
      </w:r>
    </w:p>
    <w:p w14:paraId="64B6E6D7" w14:textId="77777777" w:rsidR="00C12A74" w:rsidRDefault="00C12A74" w:rsidP="00CE09CD">
      <w:pPr>
        <w:pStyle w:val="Listaszerbekezds"/>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Irányító stílus</w:t>
      </w:r>
    </w:p>
    <w:p w14:paraId="57C2B5AC" w14:textId="77777777" w:rsidR="00C12A74" w:rsidRDefault="00C12A74" w:rsidP="00CE09CD">
      <w:pPr>
        <w:pStyle w:val="Listaszerbekezds"/>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Tanító stílus</w:t>
      </w:r>
    </w:p>
    <w:p w14:paraId="63C07314" w14:textId="77777777" w:rsidR="00C12A74" w:rsidRDefault="00C12A74" w:rsidP="00CE09CD">
      <w:pPr>
        <w:pStyle w:val="Listaszerbekezds"/>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Delegáló stílus</w:t>
      </w:r>
    </w:p>
    <w:p w14:paraId="690BC02C" w14:textId="77777777" w:rsidR="00C12A74" w:rsidRDefault="00C12A74" w:rsidP="00CE09CD">
      <w:pPr>
        <w:pStyle w:val="Listaszerbekezds"/>
        <w:numPr>
          <w:ilvl w:val="0"/>
          <w:numId w:val="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Bevonó stílus</w:t>
      </w:r>
    </w:p>
    <w:p w14:paraId="02D84622" w14:textId="77777777" w:rsidR="00C12A74" w:rsidRDefault="00C12A74" w:rsidP="00C12A74">
      <w:pPr>
        <w:spacing w:after="0" w:line="360" w:lineRule="auto"/>
        <w:jc w:val="both"/>
        <w:rPr>
          <w:rFonts w:ascii="Times New Roman" w:hAnsi="Times New Roman" w:cs="Times New Roman"/>
          <w:sz w:val="24"/>
          <w:szCs w:val="24"/>
        </w:rPr>
      </w:pPr>
    </w:p>
    <w:p w14:paraId="3E073A47" w14:textId="77777777" w:rsidR="00C12A74" w:rsidRPr="00C12A74" w:rsidRDefault="00C12A74" w:rsidP="00C12A74">
      <w:pPr>
        <w:spacing w:after="0" w:line="360" w:lineRule="auto"/>
        <w:jc w:val="both"/>
        <w:rPr>
          <w:rFonts w:ascii="Times New Roman" w:hAnsi="Times New Roman" w:cs="Times New Roman"/>
          <w:b/>
          <w:sz w:val="24"/>
          <w:szCs w:val="24"/>
          <w:u w:val="single"/>
        </w:rPr>
      </w:pPr>
      <w:r w:rsidRPr="00C12A74">
        <w:rPr>
          <w:rFonts w:ascii="Times New Roman" w:hAnsi="Times New Roman" w:cs="Times New Roman"/>
          <w:b/>
          <w:sz w:val="24"/>
          <w:szCs w:val="24"/>
          <w:u w:val="single"/>
        </w:rPr>
        <w:t xml:space="preserve">Sikeres </w:t>
      </w:r>
      <w:proofErr w:type="spellStart"/>
      <w:r w:rsidRPr="00C12A74">
        <w:rPr>
          <w:rFonts w:ascii="Times New Roman" w:hAnsi="Times New Roman" w:cs="Times New Roman"/>
          <w:b/>
          <w:sz w:val="24"/>
          <w:szCs w:val="24"/>
          <w:u w:val="single"/>
        </w:rPr>
        <w:t>kollaboratív</w:t>
      </w:r>
      <w:proofErr w:type="spellEnd"/>
      <w:r w:rsidRPr="00C12A74">
        <w:rPr>
          <w:rFonts w:ascii="Times New Roman" w:hAnsi="Times New Roman" w:cs="Times New Roman"/>
          <w:b/>
          <w:sz w:val="24"/>
          <w:szCs w:val="24"/>
          <w:u w:val="single"/>
        </w:rPr>
        <w:t xml:space="preserve"> vezető jellemzői:</w:t>
      </w:r>
    </w:p>
    <w:p w14:paraId="36538AEA" w14:textId="77777777" w:rsidR="00C12A74" w:rsidRDefault="00C12A74" w:rsidP="00CE09CD">
      <w:pPr>
        <w:pStyle w:val="Listaszerbekezds"/>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Networking</w:t>
      </w:r>
    </w:p>
    <w:p w14:paraId="3E050AAD" w14:textId="77777777" w:rsidR="00C12A74" w:rsidRDefault="00C12A74" w:rsidP="00CE09CD">
      <w:pPr>
        <w:pStyle w:val="Listaszerbekezds"/>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Sokféle képességű tehetséges munkatárs</w:t>
      </w:r>
    </w:p>
    <w:p w14:paraId="62775641" w14:textId="77777777" w:rsidR="00C12A74" w:rsidRDefault="00C12A74" w:rsidP="00CE09CD">
      <w:pPr>
        <w:pStyle w:val="Listaszerbekezds"/>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Együttműködés a vezetői teamben</w:t>
      </w:r>
    </w:p>
    <w:p w14:paraId="1734D96D" w14:textId="77777777" w:rsidR="00C12A74" w:rsidRDefault="00C12A74" w:rsidP="00CE09CD">
      <w:pPr>
        <w:pStyle w:val="Listaszerbekezds"/>
        <w:numPr>
          <w:ilvl w:val="0"/>
          <w:numId w:val="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Erős vezetői hatáskor és világos felelősség</w:t>
      </w:r>
    </w:p>
    <w:p w14:paraId="6185EDF5" w14:textId="77777777" w:rsidR="00C12A74" w:rsidRPr="00C12A74" w:rsidRDefault="00C12A74" w:rsidP="00C12A74">
      <w:pPr>
        <w:spacing w:after="0" w:line="360" w:lineRule="auto"/>
        <w:ind w:left="360"/>
        <w:jc w:val="both"/>
        <w:rPr>
          <w:rFonts w:ascii="Times New Roman" w:hAnsi="Times New Roman" w:cs="Times New Roman"/>
          <w:b/>
          <w:sz w:val="24"/>
          <w:szCs w:val="24"/>
          <w:u w:val="single"/>
        </w:rPr>
      </w:pPr>
      <w:r w:rsidRPr="00C12A74">
        <w:rPr>
          <w:rFonts w:ascii="Times New Roman" w:hAnsi="Times New Roman" w:cs="Times New Roman"/>
          <w:b/>
          <w:sz w:val="24"/>
          <w:szCs w:val="24"/>
          <w:u w:val="single"/>
        </w:rPr>
        <w:t>Motivációs eszközök:</w:t>
      </w:r>
    </w:p>
    <w:p w14:paraId="6A06B528" w14:textId="77777777" w:rsidR="00C12A74" w:rsidRDefault="00C12A74" w:rsidP="00CE09CD">
      <w:pPr>
        <w:pStyle w:val="Listaszerbekezds"/>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Teljesítmény és jövedelem összhangja</w:t>
      </w:r>
    </w:p>
    <w:p w14:paraId="1E60A19D" w14:textId="77777777" w:rsidR="00C12A74" w:rsidRDefault="00C12A74" w:rsidP="00CE09CD">
      <w:pPr>
        <w:pStyle w:val="Listaszerbekezds"/>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Támogató rendszerek</w:t>
      </w:r>
    </w:p>
    <w:p w14:paraId="7C24D4F4" w14:textId="77777777" w:rsidR="00C12A74" w:rsidRDefault="00C12A74" w:rsidP="00CE09CD">
      <w:pPr>
        <w:pStyle w:val="Listaszerbekezds"/>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Motiváló környezet</w:t>
      </w:r>
    </w:p>
    <w:p w14:paraId="2C0A9B70" w14:textId="77777777" w:rsidR="00C12A74" w:rsidRDefault="00C12A74" w:rsidP="00CE09CD">
      <w:pPr>
        <w:pStyle w:val="Listaszerbekezds"/>
        <w:numPr>
          <w:ilvl w:val="0"/>
          <w:numId w:val="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Integráló célok és szervezeti kultúra, következetesség</w:t>
      </w:r>
    </w:p>
    <w:p w14:paraId="2DF9E8D6" w14:textId="77777777" w:rsidR="00C12A74" w:rsidRDefault="00C12A74" w:rsidP="00C12A74">
      <w:pPr>
        <w:spacing w:after="0" w:line="360" w:lineRule="auto"/>
        <w:jc w:val="both"/>
        <w:rPr>
          <w:rFonts w:ascii="Times New Roman" w:hAnsi="Times New Roman" w:cs="Times New Roman"/>
          <w:sz w:val="24"/>
          <w:szCs w:val="24"/>
        </w:rPr>
      </w:pPr>
    </w:p>
    <w:p w14:paraId="676628B7" w14:textId="77777777" w:rsidR="00C12A74" w:rsidRPr="00C12A74" w:rsidRDefault="00C12A74" w:rsidP="00C12A74">
      <w:pPr>
        <w:spacing w:after="0" w:line="360" w:lineRule="auto"/>
        <w:jc w:val="both"/>
        <w:rPr>
          <w:rFonts w:ascii="Times New Roman" w:hAnsi="Times New Roman" w:cs="Times New Roman"/>
          <w:b/>
          <w:sz w:val="24"/>
          <w:szCs w:val="24"/>
          <w:u w:val="single"/>
        </w:rPr>
      </w:pPr>
      <w:r w:rsidRPr="00C12A74">
        <w:rPr>
          <w:rFonts w:ascii="Times New Roman" w:hAnsi="Times New Roman" w:cs="Times New Roman"/>
          <w:b/>
          <w:sz w:val="24"/>
          <w:szCs w:val="24"/>
          <w:u w:val="single"/>
        </w:rPr>
        <w:t>A vezető feladatai munkatársai menedzselésében:</w:t>
      </w:r>
    </w:p>
    <w:p w14:paraId="5534DF8D" w14:textId="77777777" w:rsidR="00C12A74" w:rsidRPr="00C12A74" w:rsidRDefault="00C12A74" w:rsidP="00CE09CD">
      <w:pPr>
        <w:pStyle w:val="Listaszerbekezds"/>
        <w:numPr>
          <w:ilvl w:val="0"/>
          <w:numId w:val="17"/>
        </w:numPr>
        <w:spacing w:after="0" w:line="360" w:lineRule="auto"/>
        <w:jc w:val="both"/>
        <w:rPr>
          <w:rFonts w:ascii="Times New Roman" w:hAnsi="Times New Roman" w:cs="Times New Roman"/>
          <w:sz w:val="24"/>
          <w:szCs w:val="24"/>
        </w:rPr>
      </w:pPr>
      <w:r w:rsidRPr="00C12A74">
        <w:rPr>
          <w:rFonts w:ascii="Times New Roman" w:hAnsi="Times New Roman" w:cs="Times New Roman"/>
          <w:sz w:val="24"/>
          <w:szCs w:val="24"/>
        </w:rPr>
        <w:t xml:space="preserve">Segíti munkatársait tehetségük, képességeik felismerésében; karrierjük formálásában (Optimális munkapont). </w:t>
      </w:r>
    </w:p>
    <w:p w14:paraId="687113B7" w14:textId="77777777" w:rsidR="00C12A74" w:rsidRPr="00C12A74" w:rsidRDefault="00C12A74" w:rsidP="00CE09CD">
      <w:pPr>
        <w:pStyle w:val="Listaszerbekezds"/>
        <w:numPr>
          <w:ilvl w:val="0"/>
          <w:numId w:val="17"/>
        </w:numPr>
        <w:spacing w:after="0" w:line="360" w:lineRule="auto"/>
        <w:jc w:val="both"/>
        <w:rPr>
          <w:rFonts w:ascii="Times New Roman" w:hAnsi="Times New Roman" w:cs="Times New Roman"/>
          <w:sz w:val="24"/>
          <w:szCs w:val="24"/>
        </w:rPr>
      </w:pPr>
      <w:r w:rsidRPr="00C12A74">
        <w:rPr>
          <w:rFonts w:ascii="Times New Roman" w:hAnsi="Times New Roman" w:cs="Times New Roman"/>
          <w:sz w:val="24"/>
          <w:szCs w:val="24"/>
        </w:rPr>
        <w:t xml:space="preserve">Elfogadja és kezeli az egyének különbözőségeit, erősségeikben, érdeklődésükben; korrekten differenciál, motiválása egyénre szabott. </w:t>
      </w:r>
    </w:p>
    <w:p w14:paraId="550E381C" w14:textId="77777777" w:rsidR="00C12A74" w:rsidRPr="00C12A74" w:rsidRDefault="00C12A74" w:rsidP="00CE09CD">
      <w:pPr>
        <w:pStyle w:val="Listaszerbekezds"/>
        <w:numPr>
          <w:ilvl w:val="0"/>
          <w:numId w:val="17"/>
        </w:numPr>
        <w:spacing w:after="0" w:line="360" w:lineRule="auto"/>
        <w:jc w:val="both"/>
        <w:rPr>
          <w:rFonts w:ascii="Times New Roman" w:hAnsi="Times New Roman" w:cs="Times New Roman"/>
          <w:sz w:val="24"/>
          <w:szCs w:val="24"/>
        </w:rPr>
      </w:pPr>
      <w:r w:rsidRPr="00C12A74">
        <w:rPr>
          <w:rFonts w:ascii="Times New Roman" w:hAnsi="Times New Roman" w:cs="Times New Roman"/>
          <w:sz w:val="24"/>
          <w:szCs w:val="24"/>
        </w:rPr>
        <w:t xml:space="preserve">Bátorít a hosszabb távú célok megvalósításának szem előtt tartására, a tanulásra, a befektetésre, az áldozatvállalásra. </w:t>
      </w:r>
    </w:p>
    <w:p w14:paraId="1D8B61D7" w14:textId="77777777" w:rsidR="00C12A74" w:rsidRPr="00C12A74" w:rsidRDefault="00C12A74" w:rsidP="00CE09CD">
      <w:pPr>
        <w:pStyle w:val="Listaszerbekezds"/>
        <w:numPr>
          <w:ilvl w:val="0"/>
          <w:numId w:val="17"/>
        </w:numPr>
        <w:spacing w:after="0" w:line="360" w:lineRule="auto"/>
        <w:jc w:val="both"/>
        <w:rPr>
          <w:rFonts w:ascii="Times New Roman" w:hAnsi="Times New Roman" w:cs="Times New Roman"/>
          <w:sz w:val="24"/>
          <w:szCs w:val="24"/>
        </w:rPr>
      </w:pPr>
      <w:r w:rsidRPr="00C12A74">
        <w:rPr>
          <w:rFonts w:ascii="Times New Roman" w:hAnsi="Times New Roman" w:cs="Times New Roman"/>
          <w:sz w:val="24"/>
          <w:szCs w:val="24"/>
        </w:rPr>
        <w:t xml:space="preserve">Informál, csökkenti a bizonytalanságot, a félelmet, megteremti az őszinteség és bizalom légkörét; a félelem cselekvésképtelenséget von maga után. </w:t>
      </w:r>
    </w:p>
    <w:p w14:paraId="07353C84" w14:textId="77777777" w:rsidR="00C12A74" w:rsidRPr="00C12A74" w:rsidRDefault="00C12A74" w:rsidP="00CE09CD">
      <w:pPr>
        <w:pStyle w:val="Listaszerbekezds"/>
        <w:numPr>
          <w:ilvl w:val="0"/>
          <w:numId w:val="17"/>
        </w:numPr>
        <w:spacing w:after="0" w:line="360" w:lineRule="auto"/>
        <w:jc w:val="both"/>
        <w:rPr>
          <w:rFonts w:ascii="Times New Roman" w:hAnsi="Times New Roman" w:cs="Times New Roman"/>
          <w:sz w:val="24"/>
          <w:szCs w:val="24"/>
        </w:rPr>
      </w:pPr>
      <w:r w:rsidRPr="00C12A74">
        <w:rPr>
          <w:rFonts w:ascii="Times New Roman" w:hAnsi="Times New Roman" w:cs="Times New Roman"/>
          <w:sz w:val="24"/>
          <w:szCs w:val="24"/>
        </w:rPr>
        <w:t xml:space="preserve">Reagál a munkatársak teljesítményeire, a hiányosságokra és eredményekre, őszinte, reális és konkrét visszajelzéseket, illetve megerősítéseket ad. </w:t>
      </w:r>
    </w:p>
    <w:p w14:paraId="205F4B67" w14:textId="77777777" w:rsidR="00C12A74" w:rsidRPr="00C12A74" w:rsidRDefault="00C12A74" w:rsidP="00CE09CD">
      <w:pPr>
        <w:pStyle w:val="Listaszerbekezds"/>
        <w:numPr>
          <w:ilvl w:val="0"/>
          <w:numId w:val="17"/>
        </w:numPr>
        <w:spacing w:after="0" w:line="360" w:lineRule="auto"/>
        <w:jc w:val="both"/>
        <w:rPr>
          <w:rFonts w:ascii="Times New Roman" w:hAnsi="Times New Roman" w:cs="Times New Roman"/>
          <w:sz w:val="24"/>
          <w:szCs w:val="24"/>
        </w:rPr>
      </w:pPr>
      <w:r w:rsidRPr="00C12A74">
        <w:rPr>
          <w:rFonts w:ascii="Times New Roman" w:hAnsi="Times New Roman" w:cs="Times New Roman"/>
          <w:sz w:val="24"/>
          <w:szCs w:val="24"/>
        </w:rPr>
        <w:t xml:space="preserve">Alkalmazza az igazságos és méltányos jutalmazást, vállalja az elmarasztalást; a számonkérések, értékelések nem maradhatnak következmény nélkül. </w:t>
      </w:r>
    </w:p>
    <w:p w14:paraId="02DC71C8" w14:textId="77777777" w:rsidR="00C12A74" w:rsidRPr="00C12A74" w:rsidRDefault="00C12A74" w:rsidP="00CE09CD">
      <w:pPr>
        <w:pStyle w:val="Listaszerbekezds"/>
        <w:numPr>
          <w:ilvl w:val="0"/>
          <w:numId w:val="17"/>
        </w:numPr>
        <w:spacing w:after="0" w:line="360" w:lineRule="auto"/>
        <w:jc w:val="both"/>
        <w:rPr>
          <w:rFonts w:ascii="Times New Roman" w:hAnsi="Times New Roman" w:cs="Times New Roman"/>
          <w:sz w:val="24"/>
          <w:szCs w:val="24"/>
        </w:rPr>
      </w:pPr>
      <w:r w:rsidRPr="00C12A74">
        <w:rPr>
          <w:rFonts w:ascii="Times New Roman" w:hAnsi="Times New Roman" w:cs="Times New Roman"/>
          <w:sz w:val="24"/>
          <w:szCs w:val="24"/>
        </w:rPr>
        <w:t>Reálisan értékeli a tehetséget, a „mit ért el” mellett a „</w:t>
      </w:r>
      <w:proofErr w:type="spellStart"/>
      <w:r w:rsidRPr="00C12A74">
        <w:rPr>
          <w:rFonts w:ascii="Times New Roman" w:hAnsi="Times New Roman" w:cs="Times New Roman"/>
          <w:sz w:val="24"/>
          <w:szCs w:val="24"/>
        </w:rPr>
        <w:t>hogyant</w:t>
      </w:r>
      <w:proofErr w:type="spellEnd"/>
      <w:r w:rsidRPr="00C12A74">
        <w:rPr>
          <w:rFonts w:ascii="Times New Roman" w:hAnsi="Times New Roman" w:cs="Times New Roman"/>
          <w:sz w:val="24"/>
          <w:szCs w:val="24"/>
        </w:rPr>
        <w:t xml:space="preserve">” is nézi: segíti-e a közösséget, megosztja-e tudását, átgázol-e </w:t>
      </w:r>
      <w:proofErr w:type="gramStart"/>
      <w:r w:rsidRPr="00C12A74">
        <w:rPr>
          <w:rFonts w:ascii="Times New Roman" w:hAnsi="Times New Roman" w:cs="Times New Roman"/>
          <w:sz w:val="24"/>
          <w:szCs w:val="24"/>
        </w:rPr>
        <w:t>társain,</w:t>
      </w:r>
      <w:proofErr w:type="gramEnd"/>
      <w:r w:rsidRPr="00C12A74">
        <w:rPr>
          <w:rFonts w:ascii="Times New Roman" w:hAnsi="Times New Roman" w:cs="Times New Roman"/>
          <w:sz w:val="24"/>
          <w:szCs w:val="24"/>
        </w:rPr>
        <w:t xml:space="preserve"> stb.</w:t>
      </w:r>
    </w:p>
    <w:p w14:paraId="5E05C472" w14:textId="77777777" w:rsidR="00C12A74" w:rsidRDefault="00C12A74" w:rsidP="00C12A74">
      <w:pPr>
        <w:spacing w:after="0" w:line="360" w:lineRule="auto"/>
        <w:jc w:val="both"/>
        <w:rPr>
          <w:rFonts w:ascii="Times New Roman" w:hAnsi="Times New Roman" w:cs="Times New Roman"/>
          <w:sz w:val="24"/>
          <w:szCs w:val="24"/>
        </w:rPr>
      </w:pPr>
    </w:p>
    <w:p w14:paraId="1E4E2B80" w14:textId="77777777" w:rsidR="006D6284" w:rsidRPr="006D6284" w:rsidRDefault="006D6284" w:rsidP="00C12A74">
      <w:pPr>
        <w:spacing w:after="0" w:line="360" w:lineRule="auto"/>
        <w:jc w:val="both"/>
        <w:rPr>
          <w:rFonts w:ascii="Times New Roman" w:hAnsi="Times New Roman" w:cs="Times New Roman"/>
          <w:b/>
          <w:sz w:val="24"/>
          <w:szCs w:val="24"/>
          <w:u w:val="single"/>
        </w:rPr>
      </w:pPr>
      <w:r w:rsidRPr="006D6284">
        <w:rPr>
          <w:rFonts w:ascii="Times New Roman" w:hAnsi="Times New Roman" w:cs="Times New Roman"/>
          <w:b/>
          <w:sz w:val="24"/>
          <w:szCs w:val="24"/>
          <w:u w:val="single"/>
        </w:rPr>
        <w:t xml:space="preserve">Vezetés </w:t>
      </w:r>
      <w:proofErr w:type="spellStart"/>
      <w:r w:rsidRPr="006D6284">
        <w:rPr>
          <w:rFonts w:ascii="Times New Roman" w:hAnsi="Times New Roman" w:cs="Times New Roman"/>
          <w:b/>
          <w:sz w:val="24"/>
          <w:szCs w:val="24"/>
          <w:u w:val="single"/>
        </w:rPr>
        <w:t>pillérei</w:t>
      </w:r>
      <w:proofErr w:type="spellEnd"/>
      <w:r w:rsidRPr="006D6284">
        <w:rPr>
          <w:rFonts w:ascii="Times New Roman" w:hAnsi="Times New Roman" w:cs="Times New Roman"/>
          <w:b/>
          <w:sz w:val="24"/>
          <w:szCs w:val="24"/>
          <w:u w:val="single"/>
        </w:rPr>
        <w:t>, a „6 dimenzió”:</w:t>
      </w:r>
    </w:p>
    <w:p w14:paraId="37E78F10" w14:textId="77777777" w:rsidR="006D6284" w:rsidRDefault="006D6284" w:rsidP="00CE09CD">
      <w:pPr>
        <w:pStyle w:val="Listaszerbekezds"/>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Dinamikus</w:t>
      </w:r>
    </w:p>
    <w:p w14:paraId="4968302E" w14:textId="77777777" w:rsidR="006D6284" w:rsidRDefault="006D6284" w:rsidP="00CE09CD">
      <w:pPr>
        <w:pStyle w:val="Listaszerbekezds"/>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Delegál</w:t>
      </w:r>
    </w:p>
    <w:p w14:paraId="3D0D269C" w14:textId="77777777" w:rsidR="006D6284" w:rsidRDefault="006D6284" w:rsidP="00CE09CD">
      <w:pPr>
        <w:pStyle w:val="Listaszerbekezds"/>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Demokratikus</w:t>
      </w:r>
    </w:p>
    <w:p w14:paraId="3C8EF69B" w14:textId="77777777" w:rsidR="006D6284" w:rsidRDefault="006D6284" w:rsidP="00CE09CD">
      <w:pPr>
        <w:pStyle w:val="Listaszerbekezds"/>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Döntésképes</w:t>
      </w:r>
    </w:p>
    <w:p w14:paraId="53975A2B" w14:textId="77777777" w:rsidR="006D6284" w:rsidRDefault="006D6284" w:rsidP="00CE09CD">
      <w:pPr>
        <w:pStyle w:val="Listaszerbekezds"/>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Diplomatikus</w:t>
      </w:r>
    </w:p>
    <w:p w14:paraId="706B16DC" w14:textId="77777777" w:rsidR="006D6284" w:rsidRDefault="006D6284" w:rsidP="00CE09CD">
      <w:pPr>
        <w:pStyle w:val="Listaszerbekezds"/>
        <w:numPr>
          <w:ilvl w:val="0"/>
          <w:numId w:val="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Differenciál</w:t>
      </w:r>
    </w:p>
    <w:p w14:paraId="5758DDB2" w14:textId="77777777" w:rsidR="0062318E" w:rsidRDefault="0062318E">
      <w:pPr>
        <w:rPr>
          <w:rFonts w:ascii="Times New Roman" w:hAnsi="Times New Roman" w:cs="Times New Roman"/>
          <w:sz w:val="24"/>
          <w:szCs w:val="24"/>
        </w:rPr>
      </w:pPr>
      <w:r>
        <w:rPr>
          <w:rFonts w:ascii="Times New Roman" w:hAnsi="Times New Roman" w:cs="Times New Roman"/>
          <w:sz w:val="24"/>
          <w:szCs w:val="24"/>
        </w:rPr>
        <w:br w:type="page"/>
      </w:r>
    </w:p>
    <w:p w14:paraId="073DE589" w14:textId="77777777" w:rsidR="006D6284" w:rsidRPr="00DA1780" w:rsidRDefault="005B6B5C" w:rsidP="00DA1780">
      <w:pPr>
        <w:pStyle w:val="Cmsor1"/>
        <w:jc w:val="center"/>
        <w:rPr>
          <w:rFonts w:ascii="Times New Roman" w:hAnsi="Times New Roman" w:cs="Times New Roman"/>
          <w:b/>
          <w:bCs/>
          <w:color w:val="auto"/>
          <w:sz w:val="40"/>
          <w:szCs w:val="40"/>
          <w:u w:val="single"/>
        </w:rPr>
      </w:pPr>
      <w:bookmarkStart w:id="6" w:name="_Toc39503426"/>
      <w:r w:rsidRPr="00DA1780">
        <w:rPr>
          <w:rFonts w:ascii="Times New Roman" w:hAnsi="Times New Roman" w:cs="Times New Roman"/>
          <w:b/>
          <w:bCs/>
          <w:color w:val="auto"/>
          <w:sz w:val="40"/>
          <w:szCs w:val="40"/>
          <w:u w:val="single"/>
        </w:rPr>
        <w:lastRenderedPageBreak/>
        <w:t>Technológiai előrejelzés</w:t>
      </w:r>
      <w:bookmarkEnd w:id="6"/>
    </w:p>
    <w:p w14:paraId="6C9B7383" w14:textId="77777777" w:rsidR="005B6B5C" w:rsidRDefault="005B6B5C" w:rsidP="006D6284">
      <w:pPr>
        <w:spacing w:after="0" w:line="360" w:lineRule="auto"/>
        <w:jc w:val="both"/>
        <w:rPr>
          <w:rFonts w:ascii="Times New Roman" w:hAnsi="Times New Roman" w:cs="Times New Roman"/>
          <w:sz w:val="24"/>
          <w:szCs w:val="24"/>
        </w:rPr>
      </w:pPr>
    </w:p>
    <w:p w14:paraId="22AB5204" w14:textId="77777777" w:rsidR="005B6B5C" w:rsidRPr="005B6B5C" w:rsidRDefault="005B6B5C" w:rsidP="006D6284">
      <w:pPr>
        <w:spacing w:after="0" w:line="360" w:lineRule="auto"/>
        <w:jc w:val="both"/>
        <w:rPr>
          <w:rFonts w:ascii="Times New Roman" w:hAnsi="Times New Roman" w:cs="Times New Roman"/>
          <w:b/>
          <w:sz w:val="24"/>
          <w:szCs w:val="24"/>
          <w:u w:val="single"/>
        </w:rPr>
      </w:pPr>
      <w:r w:rsidRPr="005B6B5C">
        <w:rPr>
          <w:rFonts w:ascii="Times New Roman" w:hAnsi="Times New Roman" w:cs="Times New Roman"/>
          <w:b/>
          <w:sz w:val="24"/>
          <w:szCs w:val="24"/>
          <w:u w:val="single"/>
        </w:rPr>
        <w:t>Technológia-alapú termékek elfogadási ciklusa:</w:t>
      </w:r>
    </w:p>
    <w:p w14:paraId="21762CCF" w14:textId="77777777" w:rsidR="005B6B5C" w:rsidRDefault="005B6B5C" w:rsidP="00CE09CD">
      <w:pPr>
        <w:pStyle w:val="Listaszerbekezds"/>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technikai érdeklődők foglalkoznak vele</w:t>
      </w:r>
    </w:p>
    <w:p w14:paraId="4DA1D45E" w14:textId="77777777" w:rsidR="005B6B5C" w:rsidRDefault="005B6B5C" w:rsidP="00CE09CD">
      <w:pPr>
        <w:pStyle w:val="Listaszerbekezds"/>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Az üzleti vizionálok foglalkoznak vele</w:t>
      </w:r>
    </w:p>
    <w:p w14:paraId="545D0BD0" w14:textId="77777777" w:rsidR="005B6B5C" w:rsidRDefault="005B6B5C" w:rsidP="00CE09CD">
      <w:pPr>
        <w:pStyle w:val="Listaszerbekezds"/>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korai többség, a haladó használók</w:t>
      </w:r>
    </w:p>
    <w:p w14:paraId="109B1976" w14:textId="77777777" w:rsidR="005B6B5C" w:rsidRDefault="005B6B5C" w:rsidP="00CE09CD">
      <w:pPr>
        <w:pStyle w:val="Listaszerbekezds"/>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késői többség, a konzervatív használók</w:t>
      </w:r>
    </w:p>
    <w:p w14:paraId="292C70C0" w14:textId="77777777" w:rsidR="005B6B5C" w:rsidRDefault="005B6B5C" w:rsidP="00CE09CD">
      <w:pPr>
        <w:pStyle w:val="Listaszerbekezds"/>
        <w:numPr>
          <w:ilvl w:val="0"/>
          <w:numId w:val="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Lemaradók, szkeptikusok</w:t>
      </w:r>
    </w:p>
    <w:p w14:paraId="28EE4806" w14:textId="77777777" w:rsidR="005B6B5C" w:rsidRDefault="005B6B5C" w:rsidP="005B6B5C">
      <w:pPr>
        <w:spacing w:after="0" w:line="360" w:lineRule="auto"/>
        <w:jc w:val="both"/>
        <w:rPr>
          <w:rFonts w:ascii="Times New Roman" w:hAnsi="Times New Roman" w:cs="Times New Roman"/>
          <w:sz w:val="24"/>
          <w:szCs w:val="24"/>
        </w:rPr>
      </w:pPr>
    </w:p>
    <w:p w14:paraId="584DD297" w14:textId="77777777" w:rsidR="007815B0" w:rsidRPr="007815B0" w:rsidRDefault="007815B0" w:rsidP="005B6B5C">
      <w:pPr>
        <w:spacing w:after="0" w:line="360" w:lineRule="auto"/>
        <w:jc w:val="both"/>
        <w:rPr>
          <w:rFonts w:ascii="Times New Roman" w:hAnsi="Times New Roman" w:cs="Times New Roman"/>
          <w:b/>
          <w:sz w:val="24"/>
          <w:szCs w:val="24"/>
          <w:u w:val="single"/>
        </w:rPr>
      </w:pPr>
      <w:proofErr w:type="spellStart"/>
      <w:r w:rsidRPr="007815B0">
        <w:rPr>
          <w:rFonts w:ascii="Times New Roman" w:hAnsi="Times New Roman" w:cs="Times New Roman"/>
          <w:b/>
          <w:sz w:val="24"/>
          <w:szCs w:val="24"/>
          <w:u w:val="single"/>
        </w:rPr>
        <w:t>Diszruptív</w:t>
      </w:r>
      <w:proofErr w:type="spellEnd"/>
      <w:r w:rsidRPr="007815B0">
        <w:rPr>
          <w:rFonts w:ascii="Times New Roman" w:hAnsi="Times New Roman" w:cs="Times New Roman"/>
          <w:b/>
          <w:sz w:val="24"/>
          <w:szCs w:val="24"/>
          <w:u w:val="single"/>
        </w:rPr>
        <w:t xml:space="preserve"> technológiák:</w:t>
      </w:r>
    </w:p>
    <w:p w14:paraId="3C94BE7A" w14:textId="77777777" w:rsidR="007815B0" w:rsidRDefault="007815B0" w:rsidP="00CE09CD">
      <w:pPr>
        <w:pStyle w:val="Listaszerbekezds"/>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Technológiai előzmények nélkül új megoldásokat hoznak</w:t>
      </w:r>
    </w:p>
    <w:p w14:paraId="315C1D12" w14:textId="77777777" w:rsidR="007815B0" w:rsidRDefault="007815B0" w:rsidP="00CE09CD">
      <w:pPr>
        <w:pStyle w:val="Listaszerbekezds"/>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Új értéket teremtenek új vevőcsoportok számára</w:t>
      </w:r>
    </w:p>
    <w:p w14:paraId="35D411B5" w14:textId="77777777" w:rsidR="007815B0" w:rsidRDefault="007815B0" w:rsidP="00CE09CD">
      <w:pPr>
        <w:pStyle w:val="Listaszerbekezds"/>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Gyorsan megelőzik az előző technológiai generációt</w:t>
      </w:r>
    </w:p>
    <w:p w14:paraId="23B82240" w14:textId="77777777" w:rsidR="007815B0" w:rsidRDefault="007815B0" w:rsidP="00CE09CD">
      <w:pPr>
        <w:pStyle w:val="Listaszerbekezds"/>
        <w:numPr>
          <w:ilvl w:val="0"/>
          <w:numId w:val="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korábbi befektetéseket leértékelik, mielőtt megtérülnének</w:t>
      </w:r>
    </w:p>
    <w:p w14:paraId="6A06AE64" w14:textId="77777777" w:rsidR="007815B0" w:rsidRDefault="007815B0" w:rsidP="007815B0">
      <w:pPr>
        <w:spacing w:after="0" w:line="360" w:lineRule="auto"/>
        <w:jc w:val="both"/>
        <w:rPr>
          <w:rFonts w:ascii="Times New Roman" w:hAnsi="Times New Roman" w:cs="Times New Roman"/>
          <w:sz w:val="24"/>
          <w:szCs w:val="24"/>
        </w:rPr>
      </w:pPr>
    </w:p>
    <w:p w14:paraId="1D5D1490" w14:textId="77777777" w:rsidR="007815B0" w:rsidRPr="007815B0" w:rsidRDefault="007815B0" w:rsidP="007815B0">
      <w:pPr>
        <w:spacing w:after="0" w:line="360" w:lineRule="auto"/>
        <w:jc w:val="both"/>
        <w:rPr>
          <w:rFonts w:ascii="Times New Roman" w:hAnsi="Times New Roman" w:cs="Times New Roman"/>
          <w:b/>
          <w:sz w:val="24"/>
          <w:szCs w:val="24"/>
          <w:u w:val="single"/>
        </w:rPr>
      </w:pPr>
      <w:r w:rsidRPr="007815B0">
        <w:rPr>
          <w:rFonts w:ascii="Times New Roman" w:hAnsi="Times New Roman" w:cs="Times New Roman"/>
          <w:b/>
          <w:sz w:val="24"/>
          <w:szCs w:val="24"/>
          <w:u w:val="single"/>
        </w:rPr>
        <w:t>Technológiai előrejelzés készül:</w:t>
      </w:r>
    </w:p>
    <w:p w14:paraId="16EA90D0" w14:textId="77777777" w:rsidR="007815B0" w:rsidRDefault="007815B0" w:rsidP="00CE09CD">
      <w:pPr>
        <w:pStyle w:val="Listaszerbekezds"/>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Döntéshozóknak</w:t>
      </w:r>
    </w:p>
    <w:p w14:paraId="3FC22D64" w14:textId="77777777" w:rsidR="007815B0" w:rsidRDefault="007815B0" w:rsidP="00CE09CD">
      <w:pPr>
        <w:pStyle w:val="Listaszerbekezds"/>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Befektetőknek</w:t>
      </w:r>
    </w:p>
    <w:p w14:paraId="17542727" w14:textId="77777777" w:rsidR="007815B0" w:rsidRDefault="007815B0" w:rsidP="00CE09CD">
      <w:pPr>
        <w:pStyle w:val="Listaszerbekezds"/>
        <w:numPr>
          <w:ilvl w:val="0"/>
          <w:numId w:val="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Szakértőknek</w:t>
      </w:r>
    </w:p>
    <w:p w14:paraId="126EC422" w14:textId="77777777" w:rsidR="007815B0" w:rsidRDefault="007815B0" w:rsidP="007815B0">
      <w:pPr>
        <w:spacing w:after="0" w:line="360" w:lineRule="auto"/>
        <w:jc w:val="both"/>
        <w:rPr>
          <w:rFonts w:ascii="Times New Roman" w:hAnsi="Times New Roman" w:cs="Times New Roman"/>
          <w:sz w:val="24"/>
          <w:szCs w:val="24"/>
        </w:rPr>
      </w:pPr>
    </w:p>
    <w:p w14:paraId="3E671256" w14:textId="77777777" w:rsidR="00CB3595" w:rsidRPr="00CB3595" w:rsidRDefault="00CB3595" w:rsidP="007815B0">
      <w:pPr>
        <w:spacing w:after="0" w:line="360" w:lineRule="auto"/>
        <w:jc w:val="both"/>
        <w:rPr>
          <w:rFonts w:ascii="Times New Roman" w:hAnsi="Times New Roman" w:cs="Times New Roman"/>
          <w:b/>
          <w:sz w:val="24"/>
          <w:szCs w:val="24"/>
          <w:u w:val="single"/>
        </w:rPr>
      </w:pPr>
      <w:r w:rsidRPr="00CB3595">
        <w:rPr>
          <w:rFonts w:ascii="Times New Roman" w:hAnsi="Times New Roman" w:cs="Times New Roman"/>
          <w:b/>
          <w:sz w:val="24"/>
          <w:szCs w:val="24"/>
          <w:u w:val="single"/>
        </w:rPr>
        <w:t>Technológiai trendelemzés munkafolyamatai:</w:t>
      </w:r>
    </w:p>
    <w:p w14:paraId="133739BF" w14:textId="77777777" w:rsidR="00CB3595" w:rsidRPr="00CB3595" w:rsidRDefault="00CB3595" w:rsidP="00CE09CD">
      <w:pPr>
        <w:pStyle w:val="Listaszerbekezds"/>
        <w:numPr>
          <w:ilvl w:val="0"/>
          <w:numId w:val="21"/>
        </w:numPr>
        <w:spacing w:after="0" w:line="360" w:lineRule="auto"/>
        <w:jc w:val="both"/>
        <w:rPr>
          <w:rFonts w:ascii="Times New Roman" w:hAnsi="Times New Roman" w:cs="Times New Roman"/>
          <w:sz w:val="24"/>
          <w:szCs w:val="24"/>
        </w:rPr>
      </w:pPr>
      <w:r w:rsidRPr="00CB3595">
        <w:rPr>
          <w:rFonts w:ascii="Times New Roman" w:hAnsi="Times New Roman" w:cs="Times New Roman"/>
          <w:sz w:val="24"/>
          <w:szCs w:val="24"/>
        </w:rPr>
        <w:t xml:space="preserve">Vizsgálati területek kijelölése </w:t>
      </w:r>
    </w:p>
    <w:p w14:paraId="48AF1952" w14:textId="77777777" w:rsidR="00CB3595" w:rsidRPr="00CB3595" w:rsidRDefault="00CB3595" w:rsidP="00CE09CD">
      <w:pPr>
        <w:pStyle w:val="Listaszerbekezds"/>
        <w:numPr>
          <w:ilvl w:val="0"/>
          <w:numId w:val="21"/>
        </w:numPr>
        <w:spacing w:after="0" w:line="360" w:lineRule="auto"/>
        <w:jc w:val="both"/>
        <w:rPr>
          <w:rFonts w:ascii="Times New Roman" w:hAnsi="Times New Roman" w:cs="Times New Roman"/>
          <w:sz w:val="24"/>
          <w:szCs w:val="24"/>
        </w:rPr>
      </w:pPr>
      <w:r w:rsidRPr="00CB3595">
        <w:rPr>
          <w:rFonts w:ascii="Times New Roman" w:hAnsi="Times New Roman" w:cs="Times New Roman"/>
          <w:sz w:val="24"/>
          <w:szCs w:val="24"/>
        </w:rPr>
        <w:t xml:space="preserve">Információgyűjtés, értelmezés, tömörítés </w:t>
      </w:r>
    </w:p>
    <w:p w14:paraId="006B3CD4" w14:textId="77777777" w:rsidR="00CB3595" w:rsidRPr="00CB3595" w:rsidRDefault="00CB3595" w:rsidP="00CE09CD">
      <w:pPr>
        <w:pStyle w:val="Listaszerbekezds"/>
        <w:numPr>
          <w:ilvl w:val="0"/>
          <w:numId w:val="21"/>
        </w:numPr>
        <w:spacing w:after="0" w:line="360" w:lineRule="auto"/>
        <w:jc w:val="both"/>
        <w:rPr>
          <w:rFonts w:ascii="Times New Roman" w:hAnsi="Times New Roman" w:cs="Times New Roman"/>
          <w:sz w:val="24"/>
          <w:szCs w:val="24"/>
        </w:rPr>
      </w:pPr>
      <w:r w:rsidRPr="00CB3595">
        <w:rPr>
          <w:rFonts w:ascii="Times New Roman" w:hAnsi="Times New Roman" w:cs="Times New Roman"/>
          <w:sz w:val="24"/>
          <w:szCs w:val="24"/>
        </w:rPr>
        <w:t xml:space="preserve">Indító anyag elkészítése </w:t>
      </w:r>
    </w:p>
    <w:p w14:paraId="2D0942EB" w14:textId="77777777" w:rsidR="00CB3595" w:rsidRPr="00CB3595" w:rsidRDefault="00CB3595" w:rsidP="00CE09CD">
      <w:pPr>
        <w:pStyle w:val="Listaszerbekezds"/>
        <w:numPr>
          <w:ilvl w:val="0"/>
          <w:numId w:val="21"/>
        </w:numPr>
        <w:spacing w:after="0" w:line="360" w:lineRule="auto"/>
        <w:jc w:val="both"/>
        <w:rPr>
          <w:rFonts w:ascii="Times New Roman" w:hAnsi="Times New Roman" w:cs="Times New Roman"/>
          <w:sz w:val="24"/>
          <w:szCs w:val="24"/>
        </w:rPr>
      </w:pPr>
      <w:r w:rsidRPr="00CB3595">
        <w:rPr>
          <w:rFonts w:ascii="Times New Roman" w:hAnsi="Times New Roman" w:cs="Times New Roman"/>
          <w:sz w:val="24"/>
          <w:szCs w:val="24"/>
        </w:rPr>
        <w:t xml:space="preserve">Konzultáció szakértőkkel (Delphi módszer) </w:t>
      </w:r>
    </w:p>
    <w:p w14:paraId="57590A29" w14:textId="77777777" w:rsidR="00CB3595" w:rsidRPr="00CB3595" w:rsidRDefault="00CB3595" w:rsidP="00CE09CD">
      <w:pPr>
        <w:pStyle w:val="Listaszerbekezds"/>
        <w:numPr>
          <w:ilvl w:val="0"/>
          <w:numId w:val="21"/>
        </w:numPr>
        <w:spacing w:after="0" w:line="360" w:lineRule="auto"/>
        <w:jc w:val="both"/>
        <w:rPr>
          <w:rFonts w:ascii="Times New Roman" w:hAnsi="Times New Roman" w:cs="Times New Roman"/>
          <w:sz w:val="24"/>
          <w:szCs w:val="24"/>
        </w:rPr>
      </w:pPr>
      <w:r w:rsidRPr="00CB3595">
        <w:rPr>
          <w:rFonts w:ascii="Times New Roman" w:hAnsi="Times New Roman" w:cs="Times New Roman"/>
          <w:sz w:val="24"/>
          <w:szCs w:val="24"/>
        </w:rPr>
        <w:t>Indító anyag iteratív módosítása</w:t>
      </w:r>
    </w:p>
    <w:p w14:paraId="0DE7B59B" w14:textId="77777777" w:rsidR="007815B0" w:rsidRDefault="002B09B4" w:rsidP="002B09B4">
      <w:pPr>
        <w:rPr>
          <w:rFonts w:ascii="Times New Roman" w:hAnsi="Times New Roman" w:cs="Times New Roman"/>
          <w:sz w:val="24"/>
          <w:szCs w:val="24"/>
        </w:rPr>
      </w:pPr>
      <w:r>
        <w:rPr>
          <w:rFonts w:ascii="Times New Roman" w:hAnsi="Times New Roman" w:cs="Times New Roman"/>
          <w:sz w:val="24"/>
          <w:szCs w:val="24"/>
        </w:rPr>
        <w:br w:type="page"/>
      </w:r>
    </w:p>
    <w:p w14:paraId="0D2EA9EB" w14:textId="77777777" w:rsidR="00CB3595" w:rsidRPr="002B09B4" w:rsidRDefault="002B09B4" w:rsidP="007815B0">
      <w:pPr>
        <w:spacing w:after="0" w:line="360" w:lineRule="auto"/>
        <w:jc w:val="both"/>
        <w:rPr>
          <w:rFonts w:ascii="Times New Roman" w:hAnsi="Times New Roman" w:cs="Times New Roman"/>
          <w:b/>
          <w:sz w:val="24"/>
          <w:szCs w:val="24"/>
          <w:u w:val="single"/>
        </w:rPr>
      </w:pPr>
      <w:r w:rsidRPr="002B09B4">
        <w:rPr>
          <w:rFonts w:ascii="Times New Roman" w:hAnsi="Times New Roman" w:cs="Times New Roman"/>
          <w:b/>
          <w:sz w:val="24"/>
          <w:szCs w:val="24"/>
          <w:u w:val="single"/>
        </w:rPr>
        <w:lastRenderedPageBreak/>
        <w:t>Technológiai trendelemzés elkészülő szellemi termékei:</w:t>
      </w:r>
    </w:p>
    <w:p w14:paraId="52394F19" w14:textId="77777777" w:rsidR="002B09B4" w:rsidRPr="002B09B4" w:rsidRDefault="002B09B4" w:rsidP="00CE09CD">
      <w:pPr>
        <w:pStyle w:val="Listaszerbekezds"/>
        <w:numPr>
          <w:ilvl w:val="0"/>
          <w:numId w:val="22"/>
        </w:numPr>
        <w:spacing w:after="0" w:line="360" w:lineRule="auto"/>
        <w:jc w:val="both"/>
        <w:rPr>
          <w:rFonts w:ascii="Times New Roman" w:hAnsi="Times New Roman" w:cs="Times New Roman"/>
          <w:sz w:val="24"/>
          <w:szCs w:val="24"/>
        </w:rPr>
      </w:pPr>
      <w:r>
        <w:t xml:space="preserve">Technológiai elemzés (mélyfúrás) </w:t>
      </w:r>
    </w:p>
    <w:p w14:paraId="7B9C4ACB" w14:textId="77777777" w:rsidR="002B09B4" w:rsidRPr="002B09B4" w:rsidRDefault="002B09B4" w:rsidP="00CE09CD">
      <w:pPr>
        <w:pStyle w:val="Listaszerbekezds"/>
        <w:numPr>
          <w:ilvl w:val="0"/>
          <w:numId w:val="22"/>
        </w:numPr>
        <w:spacing w:after="0" w:line="360" w:lineRule="auto"/>
        <w:jc w:val="both"/>
        <w:rPr>
          <w:rFonts w:ascii="Times New Roman" w:hAnsi="Times New Roman" w:cs="Times New Roman"/>
          <w:sz w:val="24"/>
          <w:szCs w:val="24"/>
        </w:rPr>
      </w:pPr>
      <w:r>
        <w:t xml:space="preserve">Felhasználási terület víziója </w:t>
      </w:r>
    </w:p>
    <w:p w14:paraId="35EE5059" w14:textId="77777777" w:rsidR="002B09B4" w:rsidRPr="002B09B4" w:rsidRDefault="002B09B4" w:rsidP="00CE09CD">
      <w:pPr>
        <w:pStyle w:val="Listaszerbekezds"/>
        <w:numPr>
          <w:ilvl w:val="0"/>
          <w:numId w:val="22"/>
        </w:numPr>
        <w:spacing w:after="0" w:line="360" w:lineRule="auto"/>
        <w:jc w:val="both"/>
        <w:rPr>
          <w:rFonts w:ascii="Times New Roman" w:hAnsi="Times New Roman" w:cs="Times New Roman"/>
          <w:sz w:val="24"/>
          <w:szCs w:val="24"/>
        </w:rPr>
      </w:pPr>
      <w:r>
        <w:t xml:space="preserve">Hírgyűjtemény / blog </w:t>
      </w:r>
    </w:p>
    <w:p w14:paraId="128D30E4" w14:textId="77777777" w:rsidR="002B09B4" w:rsidRPr="002B09B4" w:rsidRDefault="002B09B4" w:rsidP="00CE09CD">
      <w:pPr>
        <w:pStyle w:val="Listaszerbekezds"/>
        <w:numPr>
          <w:ilvl w:val="0"/>
          <w:numId w:val="22"/>
        </w:numPr>
        <w:spacing w:after="0" w:line="360" w:lineRule="auto"/>
        <w:jc w:val="both"/>
        <w:rPr>
          <w:rFonts w:ascii="Times New Roman" w:hAnsi="Times New Roman" w:cs="Times New Roman"/>
          <w:sz w:val="24"/>
          <w:szCs w:val="24"/>
        </w:rPr>
      </w:pPr>
      <w:r>
        <w:t xml:space="preserve">Technológiai radar </w:t>
      </w:r>
    </w:p>
    <w:p w14:paraId="4D99440A" w14:textId="77777777" w:rsidR="002B09B4" w:rsidRPr="002B09B4" w:rsidRDefault="002B09B4" w:rsidP="00CE09CD">
      <w:pPr>
        <w:pStyle w:val="Listaszerbekezds"/>
        <w:numPr>
          <w:ilvl w:val="0"/>
          <w:numId w:val="22"/>
        </w:numPr>
        <w:spacing w:after="0" w:line="360" w:lineRule="auto"/>
        <w:jc w:val="both"/>
        <w:rPr>
          <w:rFonts w:ascii="Times New Roman" w:hAnsi="Times New Roman" w:cs="Times New Roman"/>
          <w:sz w:val="24"/>
          <w:szCs w:val="24"/>
        </w:rPr>
      </w:pPr>
      <w:r>
        <w:t xml:space="preserve">Rendszeres előadások érdeklődő szakembereknek </w:t>
      </w:r>
    </w:p>
    <w:p w14:paraId="0BD409BB" w14:textId="77777777" w:rsidR="002B09B4" w:rsidRPr="002B09B4" w:rsidRDefault="002B09B4" w:rsidP="00CE09CD">
      <w:pPr>
        <w:pStyle w:val="Listaszerbekezds"/>
        <w:numPr>
          <w:ilvl w:val="0"/>
          <w:numId w:val="22"/>
        </w:numPr>
        <w:spacing w:after="0" w:line="360" w:lineRule="auto"/>
        <w:jc w:val="both"/>
        <w:rPr>
          <w:rFonts w:ascii="Times New Roman" w:hAnsi="Times New Roman" w:cs="Times New Roman"/>
          <w:sz w:val="24"/>
          <w:szCs w:val="24"/>
        </w:rPr>
      </w:pPr>
      <w:r>
        <w:t>Kérdőíves kommunikáció az érintett szakértői körrel</w:t>
      </w:r>
    </w:p>
    <w:p w14:paraId="6085F318" w14:textId="77777777" w:rsidR="005B6B5C" w:rsidRDefault="005B6B5C" w:rsidP="005B6B5C">
      <w:pPr>
        <w:spacing w:after="0" w:line="360" w:lineRule="auto"/>
        <w:jc w:val="both"/>
        <w:rPr>
          <w:rFonts w:ascii="Times New Roman" w:hAnsi="Times New Roman" w:cs="Times New Roman"/>
          <w:sz w:val="24"/>
          <w:szCs w:val="24"/>
        </w:rPr>
      </w:pPr>
    </w:p>
    <w:p w14:paraId="0DCBC759" w14:textId="77777777" w:rsidR="002B09B4" w:rsidRPr="002B09B4" w:rsidRDefault="002B09B4" w:rsidP="005B6B5C">
      <w:pPr>
        <w:spacing w:after="0" w:line="360" w:lineRule="auto"/>
        <w:jc w:val="both"/>
        <w:rPr>
          <w:rFonts w:ascii="Times New Roman" w:hAnsi="Times New Roman" w:cs="Times New Roman"/>
          <w:b/>
          <w:sz w:val="24"/>
          <w:szCs w:val="24"/>
          <w:u w:val="single"/>
        </w:rPr>
      </w:pPr>
      <w:r w:rsidRPr="002B09B4">
        <w:rPr>
          <w:rFonts w:ascii="Times New Roman" w:hAnsi="Times New Roman" w:cs="Times New Roman"/>
          <w:b/>
          <w:sz w:val="24"/>
          <w:szCs w:val="24"/>
          <w:u w:val="single"/>
        </w:rPr>
        <w:t xml:space="preserve">Fehér lapok (White </w:t>
      </w:r>
      <w:proofErr w:type="spellStart"/>
      <w:r w:rsidRPr="002B09B4">
        <w:rPr>
          <w:rFonts w:ascii="Times New Roman" w:hAnsi="Times New Roman" w:cs="Times New Roman"/>
          <w:b/>
          <w:sz w:val="24"/>
          <w:szCs w:val="24"/>
          <w:u w:val="single"/>
        </w:rPr>
        <w:t>Card</w:t>
      </w:r>
      <w:proofErr w:type="spellEnd"/>
      <w:r w:rsidRPr="002B09B4">
        <w:rPr>
          <w:rFonts w:ascii="Times New Roman" w:hAnsi="Times New Roman" w:cs="Times New Roman"/>
          <w:b/>
          <w:sz w:val="24"/>
          <w:szCs w:val="24"/>
          <w:u w:val="single"/>
        </w:rPr>
        <w:t>):</w:t>
      </w:r>
    </w:p>
    <w:p w14:paraId="5DAB5CD3" w14:textId="77777777" w:rsidR="002B09B4" w:rsidRPr="002B09B4" w:rsidRDefault="002B09B4" w:rsidP="00CE09CD">
      <w:pPr>
        <w:pStyle w:val="Listaszerbekezds"/>
        <w:numPr>
          <w:ilvl w:val="0"/>
          <w:numId w:val="22"/>
        </w:numPr>
        <w:spacing w:after="0" w:line="360" w:lineRule="auto"/>
        <w:jc w:val="both"/>
      </w:pPr>
      <w:r>
        <w:t xml:space="preserve">Olyan váratlan események, áttörések, amelyre nem lehet felkészülni. </w:t>
      </w:r>
    </w:p>
    <w:p w14:paraId="1214ED09" w14:textId="77777777" w:rsidR="002B09B4" w:rsidRPr="002B09B4" w:rsidRDefault="002B09B4" w:rsidP="00CE09CD">
      <w:pPr>
        <w:pStyle w:val="Listaszerbekezds"/>
        <w:numPr>
          <w:ilvl w:val="0"/>
          <w:numId w:val="22"/>
        </w:numPr>
        <w:spacing w:after="0" w:line="360" w:lineRule="auto"/>
        <w:jc w:val="both"/>
      </w:pPr>
      <w:r>
        <w:t xml:space="preserve">Eleinte gyenge hatást mutatnak, aztán beindulnak, dominó elven felerősödnek, </w:t>
      </w:r>
    </w:p>
    <w:p w14:paraId="47D638B4" w14:textId="77777777" w:rsidR="002B09B4" w:rsidRPr="002B09B4" w:rsidRDefault="002B09B4" w:rsidP="00CE09CD">
      <w:pPr>
        <w:pStyle w:val="Listaszerbekezds"/>
        <w:numPr>
          <w:ilvl w:val="0"/>
          <w:numId w:val="22"/>
        </w:numPr>
        <w:spacing w:after="0" w:line="360" w:lineRule="auto"/>
        <w:jc w:val="both"/>
      </w:pPr>
      <w:r>
        <w:t>végül radikális változásokat vagy válságjelenségeket hoznak</w:t>
      </w:r>
    </w:p>
    <w:p w14:paraId="004A2158" w14:textId="77777777" w:rsidR="002B09B4" w:rsidRPr="002B09B4" w:rsidRDefault="002B09B4" w:rsidP="002B09B4">
      <w:pPr>
        <w:spacing w:after="0" w:line="360" w:lineRule="auto"/>
        <w:jc w:val="both"/>
        <w:rPr>
          <w:rFonts w:ascii="Times New Roman" w:hAnsi="Times New Roman" w:cs="Times New Roman"/>
          <w:sz w:val="24"/>
          <w:szCs w:val="24"/>
        </w:rPr>
      </w:pPr>
    </w:p>
    <w:p w14:paraId="36EDD92D" w14:textId="77777777" w:rsidR="002B09B4" w:rsidRDefault="002B09B4">
      <w:pPr>
        <w:rPr>
          <w:rFonts w:ascii="Times New Roman" w:hAnsi="Times New Roman" w:cs="Times New Roman"/>
          <w:sz w:val="24"/>
          <w:szCs w:val="24"/>
        </w:rPr>
      </w:pPr>
      <w:r>
        <w:rPr>
          <w:rFonts w:ascii="Times New Roman" w:hAnsi="Times New Roman" w:cs="Times New Roman"/>
          <w:sz w:val="24"/>
          <w:szCs w:val="24"/>
        </w:rPr>
        <w:br w:type="page"/>
      </w:r>
    </w:p>
    <w:p w14:paraId="5DB173A1" w14:textId="77777777" w:rsidR="006D6284" w:rsidRPr="00DA1780" w:rsidRDefault="002B09B4" w:rsidP="00E16091">
      <w:pPr>
        <w:pStyle w:val="Cmsor1"/>
        <w:spacing w:before="0"/>
        <w:jc w:val="center"/>
        <w:rPr>
          <w:rFonts w:ascii="Times New Roman" w:hAnsi="Times New Roman" w:cs="Times New Roman"/>
          <w:b/>
          <w:bCs/>
          <w:color w:val="auto"/>
          <w:sz w:val="40"/>
          <w:szCs w:val="40"/>
          <w:u w:val="single"/>
        </w:rPr>
      </w:pPr>
      <w:bookmarkStart w:id="7" w:name="_Toc39503427"/>
      <w:r w:rsidRPr="00DA1780">
        <w:rPr>
          <w:rFonts w:ascii="Times New Roman" w:hAnsi="Times New Roman" w:cs="Times New Roman"/>
          <w:b/>
          <w:bCs/>
          <w:color w:val="auto"/>
          <w:sz w:val="40"/>
          <w:szCs w:val="40"/>
          <w:u w:val="single"/>
        </w:rPr>
        <w:lastRenderedPageBreak/>
        <w:t>Összetett döntési problémák és alkalmazott játékelmélet</w:t>
      </w:r>
      <w:bookmarkEnd w:id="7"/>
    </w:p>
    <w:p w14:paraId="7BADDF5F" w14:textId="77777777" w:rsidR="002B09B4" w:rsidRDefault="002B09B4" w:rsidP="006D6284">
      <w:pPr>
        <w:spacing w:after="0" w:line="360" w:lineRule="auto"/>
        <w:jc w:val="both"/>
        <w:rPr>
          <w:rFonts w:ascii="Times New Roman" w:hAnsi="Times New Roman" w:cs="Times New Roman"/>
          <w:sz w:val="24"/>
          <w:szCs w:val="24"/>
        </w:rPr>
      </w:pPr>
    </w:p>
    <w:p w14:paraId="585F3154" w14:textId="77777777" w:rsidR="000A143D" w:rsidRPr="000A143D" w:rsidRDefault="000A143D" w:rsidP="006D6284">
      <w:pPr>
        <w:spacing w:after="0" w:line="360" w:lineRule="auto"/>
        <w:jc w:val="both"/>
        <w:rPr>
          <w:rFonts w:ascii="Times New Roman" w:hAnsi="Times New Roman" w:cs="Times New Roman"/>
          <w:b/>
          <w:sz w:val="24"/>
          <w:szCs w:val="24"/>
          <w:u w:val="single"/>
        </w:rPr>
      </w:pPr>
      <w:r w:rsidRPr="000A143D">
        <w:rPr>
          <w:rFonts w:ascii="Times New Roman" w:hAnsi="Times New Roman" w:cs="Times New Roman"/>
          <w:b/>
          <w:sz w:val="24"/>
          <w:szCs w:val="24"/>
          <w:u w:val="single"/>
        </w:rPr>
        <w:t>Döntési logikák típusai:</w:t>
      </w:r>
    </w:p>
    <w:p w14:paraId="56F43A0F" w14:textId="77777777" w:rsidR="000A143D" w:rsidRPr="00B34162" w:rsidRDefault="000A143D" w:rsidP="00CE09CD">
      <w:pPr>
        <w:pStyle w:val="Listaszerbekezds"/>
        <w:numPr>
          <w:ilvl w:val="0"/>
          <w:numId w:val="23"/>
        </w:numPr>
        <w:spacing w:after="0" w:line="360" w:lineRule="auto"/>
        <w:jc w:val="both"/>
        <w:rPr>
          <w:rFonts w:ascii="Times New Roman" w:hAnsi="Times New Roman" w:cs="Times New Roman"/>
          <w:b/>
          <w:bCs/>
          <w:sz w:val="24"/>
          <w:szCs w:val="24"/>
        </w:rPr>
      </w:pPr>
      <w:r w:rsidRPr="00B34162">
        <w:rPr>
          <w:rFonts w:ascii="Times New Roman" w:hAnsi="Times New Roman" w:cs="Times New Roman"/>
          <w:b/>
          <w:bCs/>
          <w:sz w:val="24"/>
          <w:szCs w:val="24"/>
        </w:rPr>
        <w:t>Allokációs</w:t>
      </w:r>
    </w:p>
    <w:p w14:paraId="7264236B" w14:textId="77777777" w:rsidR="00B34162" w:rsidRDefault="00B34162" w:rsidP="00B34162">
      <w:pPr>
        <w:pStyle w:val="Listaszerbekezds"/>
        <w:numPr>
          <w:ilvl w:val="1"/>
          <w:numId w:val="23"/>
        </w:numPr>
        <w:spacing w:after="0" w:line="360" w:lineRule="auto"/>
        <w:jc w:val="both"/>
        <w:rPr>
          <w:rFonts w:ascii="Times New Roman" w:hAnsi="Times New Roman" w:cs="Times New Roman"/>
          <w:sz w:val="24"/>
          <w:szCs w:val="24"/>
        </w:rPr>
      </w:pPr>
      <w:r w:rsidRPr="00B34162">
        <w:rPr>
          <w:rFonts w:ascii="Times New Roman" w:hAnsi="Times New Roman" w:cs="Times New Roman"/>
          <w:sz w:val="24"/>
          <w:szCs w:val="24"/>
        </w:rPr>
        <w:t>egy</w:t>
      </w:r>
      <w:r>
        <w:rPr>
          <w:rFonts w:ascii="Times New Roman" w:hAnsi="Times New Roman" w:cs="Times New Roman"/>
          <w:sz w:val="24"/>
          <w:szCs w:val="24"/>
        </w:rPr>
        <w:t xml:space="preserve"> </w:t>
      </w:r>
      <w:r w:rsidRPr="00B34162">
        <w:rPr>
          <w:rFonts w:ascii="Times New Roman" w:hAnsi="Times New Roman" w:cs="Times New Roman"/>
          <w:sz w:val="24"/>
          <w:szCs w:val="24"/>
        </w:rPr>
        <w:t>időpontban</w:t>
      </w:r>
      <w:r>
        <w:rPr>
          <w:rFonts w:ascii="Times New Roman" w:hAnsi="Times New Roman" w:cs="Times New Roman"/>
          <w:sz w:val="24"/>
          <w:szCs w:val="24"/>
        </w:rPr>
        <w:t xml:space="preserve"> </w:t>
      </w:r>
      <w:r w:rsidRPr="00B34162">
        <w:rPr>
          <w:rFonts w:ascii="Times New Roman" w:hAnsi="Times New Roman" w:cs="Times New Roman"/>
          <w:sz w:val="24"/>
          <w:szCs w:val="24"/>
        </w:rPr>
        <w:t>meghozott</w:t>
      </w:r>
      <w:r>
        <w:rPr>
          <w:rFonts w:ascii="Times New Roman" w:hAnsi="Times New Roman" w:cs="Times New Roman"/>
          <w:sz w:val="24"/>
          <w:szCs w:val="24"/>
        </w:rPr>
        <w:t xml:space="preserve"> </w:t>
      </w:r>
      <w:r w:rsidRPr="00B34162">
        <w:rPr>
          <w:rFonts w:ascii="Times New Roman" w:hAnsi="Times New Roman" w:cs="Times New Roman"/>
          <w:sz w:val="24"/>
          <w:szCs w:val="24"/>
        </w:rPr>
        <w:t>döntés</w:t>
      </w:r>
    </w:p>
    <w:p w14:paraId="06AFB523" w14:textId="77777777" w:rsidR="00B34162" w:rsidRDefault="00B34162" w:rsidP="00B34162">
      <w:pPr>
        <w:pStyle w:val="Listaszerbekezds"/>
        <w:numPr>
          <w:ilvl w:val="1"/>
          <w:numId w:val="23"/>
        </w:numPr>
        <w:spacing w:after="0" w:line="360" w:lineRule="auto"/>
        <w:jc w:val="both"/>
        <w:rPr>
          <w:rFonts w:ascii="Times New Roman" w:hAnsi="Times New Roman" w:cs="Times New Roman"/>
          <w:sz w:val="24"/>
          <w:szCs w:val="24"/>
        </w:rPr>
      </w:pPr>
      <w:r w:rsidRPr="00B34162">
        <w:rPr>
          <w:rFonts w:ascii="Times New Roman" w:hAnsi="Times New Roman" w:cs="Times New Roman"/>
          <w:sz w:val="24"/>
          <w:szCs w:val="24"/>
        </w:rPr>
        <w:t>versenyhelyzet</w:t>
      </w:r>
      <w:r>
        <w:rPr>
          <w:rFonts w:ascii="Times New Roman" w:hAnsi="Times New Roman" w:cs="Times New Roman"/>
          <w:sz w:val="24"/>
          <w:szCs w:val="24"/>
        </w:rPr>
        <w:t xml:space="preserve"> </w:t>
      </w:r>
      <w:r w:rsidRPr="00B34162">
        <w:rPr>
          <w:rFonts w:ascii="Times New Roman" w:hAnsi="Times New Roman" w:cs="Times New Roman"/>
          <w:sz w:val="24"/>
          <w:szCs w:val="24"/>
        </w:rPr>
        <w:t>van</w:t>
      </w:r>
      <w:r>
        <w:rPr>
          <w:rFonts w:ascii="Times New Roman" w:hAnsi="Times New Roman" w:cs="Times New Roman"/>
          <w:sz w:val="24"/>
          <w:szCs w:val="24"/>
        </w:rPr>
        <w:t xml:space="preserve"> </w:t>
      </w:r>
      <w:r w:rsidRPr="00B34162">
        <w:rPr>
          <w:rFonts w:ascii="Times New Roman" w:hAnsi="Times New Roman" w:cs="Times New Roman"/>
          <w:sz w:val="24"/>
          <w:szCs w:val="24"/>
        </w:rPr>
        <w:t>a</w:t>
      </w:r>
      <w:r>
        <w:rPr>
          <w:rFonts w:ascii="Times New Roman" w:hAnsi="Times New Roman" w:cs="Times New Roman"/>
          <w:sz w:val="24"/>
          <w:szCs w:val="24"/>
        </w:rPr>
        <w:t xml:space="preserve"> </w:t>
      </w:r>
      <w:r w:rsidRPr="00B34162">
        <w:rPr>
          <w:rFonts w:ascii="Times New Roman" w:hAnsi="Times New Roman" w:cs="Times New Roman"/>
          <w:sz w:val="24"/>
          <w:szCs w:val="24"/>
        </w:rPr>
        <w:t>jelentkezők</w:t>
      </w:r>
      <w:r>
        <w:rPr>
          <w:rFonts w:ascii="Times New Roman" w:hAnsi="Times New Roman" w:cs="Times New Roman"/>
          <w:sz w:val="24"/>
          <w:szCs w:val="24"/>
        </w:rPr>
        <w:t xml:space="preserve"> </w:t>
      </w:r>
      <w:r w:rsidRPr="00B34162">
        <w:rPr>
          <w:rFonts w:ascii="Times New Roman" w:hAnsi="Times New Roman" w:cs="Times New Roman"/>
          <w:sz w:val="24"/>
          <w:szCs w:val="24"/>
        </w:rPr>
        <w:t>között</w:t>
      </w:r>
    </w:p>
    <w:p w14:paraId="1DC4BD88" w14:textId="77777777" w:rsidR="00B34162" w:rsidRDefault="00B34162" w:rsidP="00B34162">
      <w:pPr>
        <w:pStyle w:val="Listaszerbekezds"/>
        <w:numPr>
          <w:ilvl w:val="1"/>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véges erőforrás</w:t>
      </w:r>
    </w:p>
    <w:p w14:paraId="1FA7DEA1" w14:textId="77777777" w:rsidR="00B34162" w:rsidRDefault="00B34162" w:rsidP="00B34162">
      <w:pPr>
        <w:pStyle w:val="Listaszerbekezds"/>
        <w:numPr>
          <w:ilvl w:val="1"/>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végeredményként egy adott elosztást kapunk</w:t>
      </w:r>
    </w:p>
    <w:p w14:paraId="06148043" w14:textId="77777777" w:rsidR="000A143D" w:rsidRPr="00B34162" w:rsidRDefault="000A143D" w:rsidP="00CE09CD">
      <w:pPr>
        <w:pStyle w:val="Listaszerbekezds"/>
        <w:numPr>
          <w:ilvl w:val="0"/>
          <w:numId w:val="23"/>
        </w:numPr>
        <w:spacing w:after="0" w:line="360" w:lineRule="auto"/>
        <w:jc w:val="both"/>
        <w:rPr>
          <w:rFonts w:ascii="Times New Roman" w:hAnsi="Times New Roman" w:cs="Times New Roman"/>
          <w:b/>
          <w:bCs/>
          <w:sz w:val="24"/>
          <w:szCs w:val="24"/>
        </w:rPr>
      </w:pPr>
      <w:r w:rsidRPr="00B34162">
        <w:rPr>
          <w:rFonts w:ascii="Times New Roman" w:hAnsi="Times New Roman" w:cs="Times New Roman"/>
          <w:b/>
          <w:bCs/>
          <w:sz w:val="24"/>
          <w:szCs w:val="24"/>
        </w:rPr>
        <w:t>Hitel</w:t>
      </w:r>
    </w:p>
    <w:p w14:paraId="5B893F8A" w14:textId="77777777" w:rsidR="00B34162" w:rsidRDefault="00B34162" w:rsidP="00B34162">
      <w:pPr>
        <w:pStyle w:val="Listaszerbekezds"/>
        <w:numPr>
          <w:ilvl w:val="1"/>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időben és számosságukban nem limitált</w:t>
      </w:r>
    </w:p>
    <w:p w14:paraId="3B5769A0" w14:textId="77777777" w:rsidR="00B34162" w:rsidRDefault="00B34162" w:rsidP="00B34162">
      <w:pPr>
        <w:pStyle w:val="Listaszerbekezds"/>
        <w:numPr>
          <w:ilvl w:val="1"/>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kritériumrendszernek kell eleget tenni</w:t>
      </w:r>
    </w:p>
    <w:p w14:paraId="237BE675" w14:textId="77777777" w:rsidR="00B34162" w:rsidRDefault="00B34162" w:rsidP="00B34162">
      <w:pPr>
        <w:pStyle w:val="Listaszerbekezds"/>
        <w:numPr>
          <w:ilvl w:val="1"/>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nincs versenyhelyzet a jelentkezők között</w:t>
      </w:r>
    </w:p>
    <w:p w14:paraId="6344ED58" w14:textId="77777777" w:rsidR="00B34162" w:rsidRDefault="00425D93" w:rsidP="00B34162">
      <w:pPr>
        <w:pStyle w:val="Listaszerbekezds"/>
        <w:numPr>
          <w:ilvl w:val="1"/>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végeredmény: Igen/Nem</w:t>
      </w:r>
    </w:p>
    <w:p w14:paraId="665236D0" w14:textId="77777777" w:rsidR="000A143D" w:rsidRPr="00425D93" w:rsidRDefault="000A143D" w:rsidP="00CE09CD">
      <w:pPr>
        <w:pStyle w:val="Listaszerbekezds"/>
        <w:numPr>
          <w:ilvl w:val="0"/>
          <w:numId w:val="23"/>
        </w:numPr>
        <w:spacing w:after="0" w:line="360" w:lineRule="auto"/>
        <w:jc w:val="both"/>
        <w:rPr>
          <w:rFonts w:ascii="Times New Roman" w:hAnsi="Times New Roman" w:cs="Times New Roman"/>
          <w:b/>
          <w:bCs/>
          <w:sz w:val="24"/>
          <w:szCs w:val="24"/>
        </w:rPr>
      </w:pPr>
      <w:r w:rsidRPr="00425D93">
        <w:rPr>
          <w:rFonts w:ascii="Times New Roman" w:hAnsi="Times New Roman" w:cs="Times New Roman"/>
          <w:b/>
          <w:bCs/>
          <w:sz w:val="24"/>
          <w:szCs w:val="24"/>
        </w:rPr>
        <w:t>Kiválasztás</w:t>
      </w:r>
    </w:p>
    <w:p w14:paraId="7B0DAE56" w14:textId="77777777" w:rsidR="00425D93" w:rsidRDefault="00425D93" w:rsidP="00425D93">
      <w:pPr>
        <w:pStyle w:val="Listaszerbekezds"/>
        <w:numPr>
          <w:ilvl w:val="1"/>
          <w:numId w:val="23"/>
        </w:numPr>
        <w:spacing w:after="0" w:line="360" w:lineRule="auto"/>
        <w:jc w:val="both"/>
        <w:rPr>
          <w:rFonts w:ascii="Times New Roman" w:hAnsi="Times New Roman" w:cs="Times New Roman"/>
          <w:sz w:val="24"/>
          <w:szCs w:val="24"/>
        </w:rPr>
      </w:pPr>
      <w:r w:rsidRPr="00B34162">
        <w:rPr>
          <w:rFonts w:ascii="Times New Roman" w:hAnsi="Times New Roman" w:cs="Times New Roman"/>
          <w:sz w:val="24"/>
          <w:szCs w:val="24"/>
        </w:rPr>
        <w:t>egy</w:t>
      </w:r>
      <w:r>
        <w:rPr>
          <w:rFonts w:ascii="Times New Roman" w:hAnsi="Times New Roman" w:cs="Times New Roman"/>
          <w:sz w:val="24"/>
          <w:szCs w:val="24"/>
        </w:rPr>
        <w:t xml:space="preserve"> </w:t>
      </w:r>
      <w:r w:rsidRPr="00B34162">
        <w:rPr>
          <w:rFonts w:ascii="Times New Roman" w:hAnsi="Times New Roman" w:cs="Times New Roman"/>
          <w:sz w:val="24"/>
          <w:szCs w:val="24"/>
        </w:rPr>
        <w:t>időpontban</w:t>
      </w:r>
      <w:r>
        <w:rPr>
          <w:rFonts w:ascii="Times New Roman" w:hAnsi="Times New Roman" w:cs="Times New Roman"/>
          <w:sz w:val="24"/>
          <w:szCs w:val="24"/>
        </w:rPr>
        <w:t xml:space="preserve"> </w:t>
      </w:r>
      <w:r w:rsidRPr="00B34162">
        <w:rPr>
          <w:rFonts w:ascii="Times New Roman" w:hAnsi="Times New Roman" w:cs="Times New Roman"/>
          <w:sz w:val="24"/>
          <w:szCs w:val="24"/>
        </w:rPr>
        <w:t>meghozott</w:t>
      </w:r>
      <w:r>
        <w:rPr>
          <w:rFonts w:ascii="Times New Roman" w:hAnsi="Times New Roman" w:cs="Times New Roman"/>
          <w:sz w:val="24"/>
          <w:szCs w:val="24"/>
        </w:rPr>
        <w:t xml:space="preserve"> </w:t>
      </w:r>
      <w:r w:rsidRPr="00B34162">
        <w:rPr>
          <w:rFonts w:ascii="Times New Roman" w:hAnsi="Times New Roman" w:cs="Times New Roman"/>
          <w:sz w:val="24"/>
          <w:szCs w:val="24"/>
        </w:rPr>
        <w:t>döntés</w:t>
      </w:r>
    </w:p>
    <w:p w14:paraId="56E62535" w14:textId="77777777" w:rsidR="00425D93" w:rsidRDefault="00425D93" w:rsidP="00425D93">
      <w:pPr>
        <w:pStyle w:val="Listaszerbekezds"/>
        <w:numPr>
          <w:ilvl w:val="1"/>
          <w:numId w:val="23"/>
        </w:numPr>
        <w:spacing w:after="0" w:line="360" w:lineRule="auto"/>
        <w:jc w:val="both"/>
        <w:rPr>
          <w:rFonts w:ascii="Times New Roman" w:hAnsi="Times New Roman" w:cs="Times New Roman"/>
          <w:sz w:val="24"/>
          <w:szCs w:val="24"/>
        </w:rPr>
      </w:pPr>
      <w:r w:rsidRPr="00B34162">
        <w:rPr>
          <w:rFonts w:ascii="Times New Roman" w:hAnsi="Times New Roman" w:cs="Times New Roman"/>
          <w:sz w:val="24"/>
          <w:szCs w:val="24"/>
        </w:rPr>
        <w:t>versenyhelyzet</w:t>
      </w:r>
      <w:r>
        <w:rPr>
          <w:rFonts w:ascii="Times New Roman" w:hAnsi="Times New Roman" w:cs="Times New Roman"/>
          <w:sz w:val="24"/>
          <w:szCs w:val="24"/>
        </w:rPr>
        <w:t xml:space="preserve"> </w:t>
      </w:r>
      <w:r w:rsidRPr="00B34162">
        <w:rPr>
          <w:rFonts w:ascii="Times New Roman" w:hAnsi="Times New Roman" w:cs="Times New Roman"/>
          <w:sz w:val="24"/>
          <w:szCs w:val="24"/>
        </w:rPr>
        <w:t>van</w:t>
      </w:r>
      <w:r>
        <w:rPr>
          <w:rFonts w:ascii="Times New Roman" w:hAnsi="Times New Roman" w:cs="Times New Roman"/>
          <w:sz w:val="24"/>
          <w:szCs w:val="24"/>
        </w:rPr>
        <w:t xml:space="preserve"> </w:t>
      </w:r>
      <w:r w:rsidRPr="00B34162">
        <w:rPr>
          <w:rFonts w:ascii="Times New Roman" w:hAnsi="Times New Roman" w:cs="Times New Roman"/>
          <w:sz w:val="24"/>
          <w:szCs w:val="24"/>
        </w:rPr>
        <w:t>a</w:t>
      </w:r>
      <w:r>
        <w:rPr>
          <w:rFonts w:ascii="Times New Roman" w:hAnsi="Times New Roman" w:cs="Times New Roman"/>
          <w:sz w:val="24"/>
          <w:szCs w:val="24"/>
        </w:rPr>
        <w:t xml:space="preserve"> </w:t>
      </w:r>
      <w:r w:rsidRPr="00B34162">
        <w:rPr>
          <w:rFonts w:ascii="Times New Roman" w:hAnsi="Times New Roman" w:cs="Times New Roman"/>
          <w:sz w:val="24"/>
          <w:szCs w:val="24"/>
        </w:rPr>
        <w:t>jelentkezők</w:t>
      </w:r>
      <w:r>
        <w:rPr>
          <w:rFonts w:ascii="Times New Roman" w:hAnsi="Times New Roman" w:cs="Times New Roman"/>
          <w:sz w:val="24"/>
          <w:szCs w:val="24"/>
        </w:rPr>
        <w:t xml:space="preserve"> </w:t>
      </w:r>
      <w:r w:rsidRPr="00B34162">
        <w:rPr>
          <w:rFonts w:ascii="Times New Roman" w:hAnsi="Times New Roman" w:cs="Times New Roman"/>
          <w:sz w:val="24"/>
          <w:szCs w:val="24"/>
        </w:rPr>
        <w:t>között</w:t>
      </w:r>
    </w:p>
    <w:p w14:paraId="562E47C8" w14:textId="77777777" w:rsidR="00B34162" w:rsidRDefault="00425D93" w:rsidP="00B34162">
      <w:pPr>
        <w:pStyle w:val="Listaszerbekezds"/>
        <w:numPr>
          <w:ilvl w:val="1"/>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előre adott szempontrendszerek</w:t>
      </w:r>
    </w:p>
    <w:p w14:paraId="4884A237" w14:textId="77777777" w:rsidR="00425D93" w:rsidRDefault="00425D93" w:rsidP="00B34162">
      <w:pPr>
        <w:pStyle w:val="Listaszerbekezds"/>
        <w:numPr>
          <w:ilvl w:val="1"/>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több alternatívából kell egyet kiválasztani</w:t>
      </w:r>
    </w:p>
    <w:p w14:paraId="234FFAAA" w14:textId="77777777" w:rsidR="00425D93" w:rsidRDefault="00425D93" w:rsidP="00B34162">
      <w:pPr>
        <w:pStyle w:val="Listaszerbekezds"/>
        <w:numPr>
          <w:ilvl w:val="1"/>
          <w:numId w:val="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végeredményként a győztest kapjuk</w:t>
      </w:r>
    </w:p>
    <w:p w14:paraId="4E5007B3" w14:textId="77777777" w:rsidR="000A143D" w:rsidRDefault="000A143D" w:rsidP="000A143D">
      <w:pPr>
        <w:spacing w:after="0" w:line="360" w:lineRule="auto"/>
        <w:jc w:val="both"/>
        <w:rPr>
          <w:rFonts w:ascii="Times New Roman" w:hAnsi="Times New Roman" w:cs="Times New Roman"/>
          <w:sz w:val="24"/>
          <w:szCs w:val="24"/>
        </w:rPr>
      </w:pPr>
    </w:p>
    <w:p w14:paraId="6F4443DA" w14:textId="77777777" w:rsidR="000A143D" w:rsidRPr="000A143D" w:rsidRDefault="000A143D" w:rsidP="000A143D">
      <w:pPr>
        <w:spacing w:after="0" w:line="360" w:lineRule="auto"/>
        <w:jc w:val="both"/>
        <w:rPr>
          <w:rFonts w:ascii="Times New Roman" w:hAnsi="Times New Roman" w:cs="Times New Roman"/>
          <w:b/>
          <w:sz w:val="24"/>
          <w:szCs w:val="24"/>
          <w:u w:val="single"/>
        </w:rPr>
      </w:pPr>
      <w:r w:rsidRPr="000A143D">
        <w:rPr>
          <w:rFonts w:ascii="Times New Roman" w:hAnsi="Times New Roman" w:cs="Times New Roman"/>
          <w:b/>
          <w:sz w:val="24"/>
          <w:szCs w:val="24"/>
          <w:u w:val="single"/>
        </w:rPr>
        <w:t>Döntések csoportosítása:</w:t>
      </w:r>
    </w:p>
    <w:p w14:paraId="28EBFCA1" w14:textId="77777777" w:rsidR="000A143D" w:rsidRDefault="000A143D" w:rsidP="00CE09CD">
      <w:pPr>
        <w:pStyle w:val="Listaszerbekezds"/>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Biztos döntések</w:t>
      </w:r>
    </w:p>
    <w:p w14:paraId="00477ED7" w14:textId="77777777" w:rsidR="000A143D" w:rsidRDefault="000A143D" w:rsidP="00CE09CD">
      <w:pPr>
        <w:pStyle w:val="Listaszerbekezds"/>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Kockázatos döntések</w:t>
      </w:r>
    </w:p>
    <w:p w14:paraId="51D9A31F" w14:textId="77777777" w:rsidR="000A143D" w:rsidRDefault="000A143D" w:rsidP="00CE09CD">
      <w:pPr>
        <w:pStyle w:val="Listaszerbekezds"/>
        <w:numPr>
          <w:ilvl w:val="0"/>
          <w:numId w:val="2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Bizonytalan döntések</w:t>
      </w:r>
    </w:p>
    <w:p w14:paraId="2553ABC4" w14:textId="77777777" w:rsidR="000A143D" w:rsidRDefault="000A143D" w:rsidP="000A143D">
      <w:pPr>
        <w:spacing w:after="0" w:line="360" w:lineRule="auto"/>
        <w:jc w:val="both"/>
        <w:rPr>
          <w:rFonts w:ascii="Times New Roman" w:hAnsi="Times New Roman" w:cs="Times New Roman"/>
          <w:sz w:val="24"/>
          <w:szCs w:val="24"/>
        </w:rPr>
      </w:pPr>
    </w:p>
    <w:p w14:paraId="15F1355A" w14:textId="77777777" w:rsidR="000A143D" w:rsidRPr="000A143D" w:rsidRDefault="000A143D" w:rsidP="000A143D">
      <w:pPr>
        <w:spacing w:after="0" w:line="360" w:lineRule="auto"/>
        <w:jc w:val="both"/>
        <w:rPr>
          <w:rFonts w:ascii="Times New Roman" w:hAnsi="Times New Roman" w:cs="Times New Roman"/>
          <w:b/>
          <w:sz w:val="24"/>
          <w:szCs w:val="24"/>
          <w:u w:val="single"/>
        </w:rPr>
      </w:pPr>
      <w:r w:rsidRPr="000A143D">
        <w:rPr>
          <w:rFonts w:ascii="Times New Roman" w:hAnsi="Times New Roman" w:cs="Times New Roman"/>
          <w:b/>
          <w:sz w:val="24"/>
          <w:szCs w:val="24"/>
          <w:u w:val="single"/>
        </w:rPr>
        <w:t>Döntési paradoxonok:</w:t>
      </w:r>
    </w:p>
    <w:p w14:paraId="61988B8B" w14:textId="77777777" w:rsidR="000A143D" w:rsidRDefault="000A143D" w:rsidP="00CE09CD">
      <w:pPr>
        <w:pStyle w:val="Listaszerbekezds"/>
        <w:numPr>
          <w:ilvl w:val="0"/>
          <w:numId w:val="25"/>
        </w:numPr>
        <w:spacing w:after="0" w:line="360" w:lineRule="auto"/>
        <w:jc w:val="both"/>
        <w:rPr>
          <w:rFonts w:ascii="Times New Roman" w:hAnsi="Times New Roman" w:cs="Times New Roman"/>
          <w:sz w:val="24"/>
          <w:szCs w:val="24"/>
        </w:rPr>
      </w:pPr>
      <w:proofErr w:type="spellStart"/>
      <w:r w:rsidRPr="00425D93">
        <w:rPr>
          <w:rFonts w:ascii="Times New Roman" w:hAnsi="Times New Roman" w:cs="Times New Roman"/>
          <w:b/>
          <w:bCs/>
          <w:sz w:val="24"/>
          <w:szCs w:val="24"/>
        </w:rPr>
        <w:t>Allais</w:t>
      </w:r>
      <w:proofErr w:type="spellEnd"/>
      <w:r w:rsidRPr="00425D93">
        <w:rPr>
          <w:rFonts w:ascii="Times New Roman" w:hAnsi="Times New Roman" w:cs="Times New Roman"/>
          <w:b/>
          <w:bCs/>
          <w:sz w:val="24"/>
          <w:szCs w:val="24"/>
        </w:rPr>
        <w:t xml:space="preserve"> paradoxon</w:t>
      </w:r>
      <w:r w:rsidR="00425D93" w:rsidRPr="00425D93">
        <w:rPr>
          <w:rFonts w:ascii="Times New Roman" w:hAnsi="Times New Roman" w:cs="Times New Roman"/>
          <w:b/>
          <w:bCs/>
          <w:sz w:val="24"/>
          <w:szCs w:val="24"/>
        </w:rPr>
        <w:t>:</w:t>
      </w:r>
      <w:r w:rsidR="00425D93">
        <w:rPr>
          <w:rFonts w:ascii="Times New Roman" w:hAnsi="Times New Roman" w:cs="Times New Roman"/>
          <w:sz w:val="24"/>
          <w:szCs w:val="24"/>
        </w:rPr>
        <w:t xml:space="preserve"> A </w:t>
      </w:r>
      <w:r w:rsidR="00425D93" w:rsidRPr="00425D93">
        <w:rPr>
          <w:rFonts w:ascii="Times New Roman" w:hAnsi="Times New Roman" w:cs="Times New Roman"/>
          <w:sz w:val="24"/>
          <w:szCs w:val="24"/>
        </w:rPr>
        <w:t>hasznosságfüggvény nem adja meg a kockázatos döntések tökéletes leírását, mivel a preferenciák a konkrét döntési helyzettől is függ</w:t>
      </w:r>
      <w:r w:rsidR="00425D93">
        <w:rPr>
          <w:rFonts w:ascii="Times New Roman" w:hAnsi="Times New Roman" w:cs="Times New Roman"/>
          <w:sz w:val="24"/>
          <w:szCs w:val="24"/>
        </w:rPr>
        <w:t>e</w:t>
      </w:r>
      <w:r w:rsidR="00425D93" w:rsidRPr="00425D93">
        <w:rPr>
          <w:rFonts w:ascii="Times New Roman" w:hAnsi="Times New Roman" w:cs="Times New Roman"/>
          <w:sz w:val="24"/>
          <w:szCs w:val="24"/>
        </w:rPr>
        <w:t>nek</w:t>
      </w:r>
    </w:p>
    <w:p w14:paraId="342E4922" w14:textId="77777777" w:rsidR="000A143D" w:rsidRDefault="000A143D" w:rsidP="00CE09CD">
      <w:pPr>
        <w:pStyle w:val="Listaszerbekezds"/>
        <w:numPr>
          <w:ilvl w:val="0"/>
          <w:numId w:val="25"/>
        </w:numPr>
        <w:spacing w:after="0" w:line="360" w:lineRule="auto"/>
        <w:jc w:val="both"/>
        <w:rPr>
          <w:rFonts w:ascii="Times New Roman" w:hAnsi="Times New Roman" w:cs="Times New Roman"/>
          <w:sz w:val="24"/>
          <w:szCs w:val="24"/>
        </w:rPr>
      </w:pPr>
      <w:r w:rsidRPr="00425D93">
        <w:rPr>
          <w:rFonts w:ascii="Times New Roman" w:hAnsi="Times New Roman" w:cs="Times New Roman"/>
          <w:b/>
          <w:bCs/>
          <w:sz w:val="24"/>
          <w:szCs w:val="24"/>
        </w:rPr>
        <w:t xml:space="preserve">St. </w:t>
      </w:r>
      <w:proofErr w:type="spellStart"/>
      <w:r w:rsidRPr="00425D93">
        <w:rPr>
          <w:rFonts w:ascii="Times New Roman" w:hAnsi="Times New Roman" w:cs="Times New Roman"/>
          <w:b/>
          <w:bCs/>
          <w:sz w:val="24"/>
          <w:szCs w:val="24"/>
        </w:rPr>
        <w:t>Petersburg</w:t>
      </w:r>
      <w:proofErr w:type="spellEnd"/>
      <w:r w:rsidRPr="00425D93">
        <w:rPr>
          <w:rFonts w:ascii="Times New Roman" w:hAnsi="Times New Roman" w:cs="Times New Roman"/>
          <w:b/>
          <w:bCs/>
          <w:sz w:val="24"/>
          <w:szCs w:val="24"/>
        </w:rPr>
        <w:t xml:space="preserve"> paradoxon</w:t>
      </w:r>
      <w:r w:rsidR="00425D93" w:rsidRPr="00425D93">
        <w:rPr>
          <w:rFonts w:ascii="Times New Roman" w:hAnsi="Times New Roman" w:cs="Times New Roman"/>
          <w:b/>
          <w:bCs/>
          <w:sz w:val="24"/>
          <w:szCs w:val="24"/>
        </w:rPr>
        <w:t xml:space="preserve">: </w:t>
      </w:r>
      <w:r w:rsidR="00425D93" w:rsidRPr="00425D93">
        <w:rPr>
          <w:rFonts w:ascii="Times New Roman" w:hAnsi="Times New Roman" w:cs="Times New Roman"/>
          <w:sz w:val="24"/>
          <w:szCs w:val="24"/>
        </w:rPr>
        <w:t>lényege, hogy vajon miért nem vesznek részt az emberek rendkívüli összegekkel a következő játékban: egy érmét addig dobálunk, amíg fejet (vagy írást – válasszuk ki melyiket) nem kapunk.</w:t>
      </w:r>
      <w:r w:rsidR="00425D93">
        <w:rPr>
          <w:rFonts w:ascii="Times New Roman" w:hAnsi="Times New Roman" w:cs="Times New Roman"/>
          <w:sz w:val="24"/>
          <w:szCs w:val="24"/>
        </w:rPr>
        <w:t xml:space="preserve"> Hiszen l</w:t>
      </w:r>
      <w:r w:rsidR="00425D93" w:rsidRPr="00425D93">
        <w:rPr>
          <w:rFonts w:ascii="Times New Roman" w:hAnsi="Times New Roman" w:cs="Times New Roman"/>
          <w:sz w:val="24"/>
          <w:szCs w:val="24"/>
        </w:rPr>
        <w:t>evezethető, hogy egy ilyen játék várható nyereménye végtelen nagy</w:t>
      </w:r>
      <w:r w:rsidR="00425D93">
        <w:rPr>
          <w:rFonts w:ascii="Times New Roman" w:hAnsi="Times New Roman" w:cs="Times New Roman"/>
          <w:sz w:val="24"/>
          <w:szCs w:val="24"/>
        </w:rPr>
        <w:t>.</w:t>
      </w:r>
    </w:p>
    <w:p w14:paraId="6EB87DEE" w14:textId="77777777" w:rsidR="000A143D" w:rsidRDefault="000A143D" w:rsidP="000A143D">
      <w:pPr>
        <w:spacing w:after="0" w:line="360" w:lineRule="auto"/>
        <w:jc w:val="both"/>
        <w:rPr>
          <w:rFonts w:ascii="Times New Roman" w:hAnsi="Times New Roman" w:cs="Times New Roman"/>
          <w:sz w:val="24"/>
          <w:szCs w:val="24"/>
        </w:rPr>
      </w:pPr>
    </w:p>
    <w:p w14:paraId="36C418D6" w14:textId="77777777" w:rsidR="000A143D" w:rsidRPr="000A143D" w:rsidRDefault="000A143D" w:rsidP="000A143D">
      <w:pPr>
        <w:spacing w:after="0" w:line="360" w:lineRule="auto"/>
        <w:jc w:val="both"/>
        <w:rPr>
          <w:rFonts w:ascii="Times New Roman" w:hAnsi="Times New Roman" w:cs="Times New Roman"/>
          <w:b/>
          <w:sz w:val="24"/>
          <w:szCs w:val="24"/>
          <w:u w:val="single"/>
        </w:rPr>
      </w:pPr>
      <w:r w:rsidRPr="000A143D">
        <w:rPr>
          <w:rFonts w:ascii="Times New Roman" w:hAnsi="Times New Roman" w:cs="Times New Roman"/>
          <w:b/>
          <w:sz w:val="24"/>
          <w:szCs w:val="24"/>
          <w:u w:val="single"/>
        </w:rPr>
        <w:t>Többszempontú döntési probléma modellek:</w:t>
      </w:r>
    </w:p>
    <w:p w14:paraId="1BF98982" w14:textId="77777777" w:rsidR="000A143D" w:rsidRDefault="000A143D" w:rsidP="00CE09CD">
      <w:pPr>
        <w:pStyle w:val="Listaszerbekezds"/>
        <w:numPr>
          <w:ilvl w:val="0"/>
          <w:numId w:val="26"/>
        </w:numPr>
        <w:spacing w:after="0" w:line="360" w:lineRule="auto"/>
        <w:jc w:val="both"/>
        <w:rPr>
          <w:rFonts w:ascii="Times New Roman" w:hAnsi="Times New Roman" w:cs="Times New Roman"/>
          <w:sz w:val="24"/>
          <w:szCs w:val="24"/>
        </w:rPr>
      </w:pPr>
      <w:r w:rsidRPr="00425D93">
        <w:rPr>
          <w:rFonts w:ascii="Times New Roman" w:hAnsi="Times New Roman" w:cs="Times New Roman"/>
          <w:b/>
          <w:bCs/>
          <w:sz w:val="24"/>
          <w:szCs w:val="24"/>
        </w:rPr>
        <w:t>AHP</w:t>
      </w:r>
      <w:r w:rsidR="00425D93" w:rsidRPr="00425D93">
        <w:rPr>
          <w:rFonts w:ascii="Times New Roman" w:hAnsi="Times New Roman" w:cs="Times New Roman"/>
          <w:b/>
          <w:bCs/>
          <w:sz w:val="24"/>
          <w:szCs w:val="24"/>
        </w:rPr>
        <w:t>:</w:t>
      </w:r>
      <w:r w:rsidR="00425D93">
        <w:rPr>
          <w:rFonts w:ascii="Times New Roman" w:hAnsi="Times New Roman" w:cs="Times New Roman"/>
          <w:sz w:val="24"/>
          <w:szCs w:val="24"/>
        </w:rPr>
        <w:t xml:space="preserve"> </w:t>
      </w:r>
      <w:proofErr w:type="spellStart"/>
      <w:r w:rsidR="00425D93">
        <w:rPr>
          <w:rFonts w:ascii="Times New Roman" w:hAnsi="Times New Roman" w:cs="Times New Roman"/>
          <w:sz w:val="24"/>
          <w:szCs w:val="24"/>
        </w:rPr>
        <w:t>Analytic</w:t>
      </w:r>
      <w:proofErr w:type="spellEnd"/>
      <w:r w:rsidR="00425D93">
        <w:rPr>
          <w:rFonts w:ascii="Times New Roman" w:hAnsi="Times New Roman" w:cs="Times New Roman"/>
          <w:sz w:val="24"/>
          <w:szCs w:val="24"/>
        </w:rPr>
        <w:t xml:space="preserve"> </w:t>
      </w:r>
      <w:proofErr w:type="spellStart"/>
      <w:r w:rsidR="00425D93">
        <w:rPr>
          <w:rFonts w:ascii="Times New Roman" w:hAnsi="Times New Roman" w:cs="Times New Roman"/>
          <w:sz w:val="24"/>
          <w:szCs w:val="24"/>
        </w:rPr>
        <w:t>Hierarchy</w:t>
      </w:r>
      <w:proofErr w:type="spellEnd"/>
      <w:r w:rsidR="00425D93">
        <w:rPr>
          <w:rFonts w:ascii="Times New Roman" w:hAnsi="Times New Roman" w:cs="Times New Roman"/>
          <w:sz w:val="24"/>
          <w:szCs w:val="24"/>
        </w:rPr>
        <w:t xml:space="preserve"> </w:t>
      </w:r>
      <w:proofErr w:type="spellStart"/>
      <w:r w:rsidR="00425D93">
        <w:rPr>
          <w:rFonts w:ascii="Times New Roman" w:hAnsi="Times New Roman" w:cs="Times New Roman"/>
          <w:sz w:val="24"/>
          <w:szCs w:val="24"/>
        </w:rPr>
        <w:t>Process</w:t>
      </w:r>
      <w:proofErr w:type="spellEnd"/>
    </w:p>
    <w:p w14:paraId="4F1D09CE" w14:textId="77777777" w:rsidR="000A143D" w:rsidRDefault="000A143D" w:rsidP="00CE09CD">
      <w:pPr>
        <w:pStyle w:val="Listaszerbekezds"/>
        <w:numPr>
          <w:ilvl w:val="0"/>
          <w:numId w:val="26"/>
        </w:numPr>
        <w:spacing w:after="0" w:line="360" w:lineRule="auto"/>
        <w:jc w:val="both"/>
        <w:rPr>
          <w:rFonts w:ascii="Times New Roman" w:hAnsi="Times New Roman" w:cs="Times New Roman"/>
          <w:sz w:val="24"/>
          <w:szCs w:val="24"/>
        </w:rPr>
      </w:pPr>
      <w:r w:rsidRPr="00425D93">
        <w:rPr>
          <w:rFonts w:ascii="Times New Roman" w:hAnsi="Times New Roman" w:cs="Times New Roman"/>
          <w:b/>
          <w:bCs/>
          <w:sz w:val="24"/>
          <w:szCs w:val="24"/>
        </w:rPr>
        <w:t>ANP</w:t>
      </w:r>
      <w:r w:rsidR="00425D93" w:rsidRPr="00425D93">
        <w:rPr>
          <w:rFonts w:ascii="Times New Roman" w:hAnsi="Times New Roman" w:cs="Times New Roman"/>
          <w:b/>
          <w:bCs/>
          <w:sz w:val="24"/>
          <w:szCs w:val="24"/>
        </w:rPr>
        <w:t>:</w:t>
      </w:r>
      <w:r w:rsidR="00425D93">
        <w:rPr>
          <w:rFonts w:ascii="Times New Roman" w:hAnsi="Times New Roman" w:cs="Times New Roman"/>
          <w:sz w:val="24"/>
          <w:szCs w:val="24"/>
        </w:rPr>
        <w:t xml:space="preserve"> </w:t>
      </w:r>
      <w:proofErr w:type="spellStart"/>
      <w:r w:rsidR="00425D93">
        <w:rPr>
          <w:rFonts w:ascii="Times New Roman" w:hAnsi="Times New Roman" w:cs="Times New Roman"/>
          <w:sz w:val="24"/>
          <w:szCs w:val="24"/>
        </w:rPr>
        <w:t>Analytic</w:t>
      </w:r>
      <w:proofErr w:type="spellEnd"/>
      <w:r w:rsidR="00425D93">
        <w:rPr>
          <w:rFonts w:ascii="Times New Roman" w:hAnsi="Times New Roman" w:cs="Times New Roman"/>
          <w:sz w:val="24"/>
          <w:szCs w:val="24"/>
        </w:rPr>
        <w:t xml:space="preserve"> Network </w:t>
      </w:r>
      <w:proofErr w:type="spellStart"/>
      <w:r w:rsidR="00425D93">
        <w:rPr>
          <w:rFonts w:ascii="Times New Roman" w:hAnsi="Times New Roman" w:cs="Times New Roman"/>
          <w:sz w:val="24"/>
          <w:szCs w:val="24"/>
        </w:rPr>
        <w:t>Process</w:t>
      </w:r>
      <w:proofErr w:type="spellEnd"/>
    </w:p>
    <w:p w14:paraId="280E0BEA" w14:textId="77777777" w:rsidR="000A143D" w:rsidRPr="00425D93" w:rsidRDefault="000A143D" w:rsidP="00CE09CD">
      <w:pPr>
        <w:pStyle w:val="Listaszerbekezds"/>
        <w:numPr>
          <w:ilvl w:val="0"/>
          <w:numId w:val="26"/>
        </w:numPr>
        <w:spacing w:after="0" w:line="360" w:lineRule="auto"/>
        <w:jc w:val="both"/>
        <w:rPr>
          <w:rFonts w:ascii="Times New Roman" w:hAnsi="Times New Roman" w:cs="Times New Roman"/>
          <w:b/>
          <w:bCs/>
          <w:sz w:val="24"/>
          <w:szCs w:val="24"/>
        </w:rPr>
      </w:pPr>
      <w:proofErr w:type="spellStart"/>
      <w:r w:rsidRPr="00425D93">
        <w:rPr>
          <w:rFonts w:ascii="Times New Roman" w:hAnsi="Times New Roman" w:cs="Times New Roman"/>
          <w:b/>
          <w:bCs/>
          <w:sz w:val="24"/>
          <w:szCs w:val="24"/>
        </w:rPr>
        <w:t>Outranking</w:t>
      </w:r>
      <w:proofErr w:type="spellEnd"/>
      <w:r w:rsidR="00425D93" w:rsidRPr="00425D93">
        <w:rPr>
          <w:rFonts w:ascii="Times New Roman" w:hAnsi="Times New Roman" w:cs="Times New Roman"/>
          <w:b/>
          <w:bCs/>
          <w:sz w:val="24"/>
          <w:szCs w:val="24"/>
        </w:rPr>
        <w:t>, ELECTRE</w:t>
      </w:r>
    </w:p>
    <w:p w14:paraId="3DEBCEF3" w14:textId="77777777" w:rsidR="000A143D" w:rsidRDefault="000A143D" w:rsidP="00CE09CD">
      <w:pPr>
        <w:pStyle w:val="Listaszerbekezds"/>
        <w:numPr>
          <w:ilvl w:val="0"/>
          <w:numId w:val="26"/>
        </w:numPr>
        <w:spacing w:after="0" w:line="360" w:lineRule="auto"/>
        <w:jc w:val="both"/>
        <w:rPr>
          <w:rFonts w:ascii="Times New Roman" w:hAnsi="Times New Roman" w:cs="Times New Roman"/>
          <w:sz w:val="24"/>
          <w:szCs w:val="24"/>
        </w:rPr>
      </w:pPr>
      <w:r w:rsidRPr="00425D93">
        <w:rPr>
          <w:rFonts w:ascii="Times New Roman" w:hAnsi="Times New Roman" w:cs="Times New Roman"/>
          <w:b/>
          <w:bCs/>
          <w:sz w:val="24"/>
          <w:szCs w:val="24"/>
        </w:rPr>
        <w:t>MAUT</w:t>
      </w:r>
      <w:r w:rsidR="00425D93" w:rsidRPr="00425D93">
        <w:rPr>
          <w:rFonts w:ascii="Times New Roman" w:hAnsi="Times New Roman" w:cs="Times New Roman"/>
          <w:b/>
          <w:bCs/>
          <w:sz w:val="24"/>
          <w:szCs w:val="24"/>
        </w:rPr>
        <w:t>:</w:t>
      </w:r>
      <w:r w:rsidR="00425D93">
        <w:rPr>
          <w:rFonts w:ascii="Times New Roman" w:hAnsi="Times New Roman" w:cs="Times New Roman"/>
          <w:sz w:val="24"/>
          <w:szCs w:val="24"/>
        </w:rPr>
        <w:t xml:space="preserve"> Multi-</w:t>
      </w:r>
      <w:proofErr w:type="spellStart"/>
      <w:r w:rsidR="00425D93">
        <w:rPr>
          <w:rFonts w:ascii="Times New Roman" w:hAnsi="Times New Roman" w:cs="Times New Roman"/>
          <w:sz w:val="24"/>
          <w:szCs w:val="24"/>
        </w:rPr>
        <w:t>Attribute</w:t>
      </w:r>
      <w:proofErr w:type="spellEnd"/>
      <w:r w:rsidR="00425D93">
        <w:rPr>
          <w:rFonts w:ascii="Times New Roman" w:hAnsi="Times New Roman" w:cs="Times New Roman"/>
          <w:sz w:val="24"/>
          <w:szCs w:val="24"/>
        </w:rPr>
        <w:t xml:space="preserve"> </w:t>
      </w:r>
      <w:proofErr w:type="spellStart"/>
      <w:r w:rsidR="00425D93">
        <w:rPr>
          <w:rFonts w:ascii="Times New Roman" w:hAnsi="Times New Roman" w:cs="Times New Roman"/>
          <w:sz w:val="24"/>
          <w:szCs w:val="24"/>
        </w:rPr>
        <w:t>Utility</w:t>
      </w:r>
      <w:proofErr w:type="spellEnd"/>
      <w:r w:rsidR="00425D93">
        <w:rPr>
          <w:rFonts w:ascii="Times New Roman" w:hAnsi="Times New Roman" w:cs="Times New Roman"/>
          <w:sz w:val="24"/>
          <w:szCs w:val="24"/>
        </w:rPr>
        <w:t xml:space="preserve"> </w:t>
      </w:r>
      <w:proofErr w:type="spellStart"/>
      <w:r w:rsidR="00425D93">
        <w:rPr>
          <w:rFonts w:ascii="Times New Roman" w:hAnsi="Times New Roman" w:cs="Times New Roman"/>
          <w:sz w:val="24"/>
          <w:szCs w:val="24"/>
        </w:rPr>
        <w:t>Theory</w:t>
      </w:r>
      <w:proofErr w:type="spellEnd"/>
    </w:p>
    <w:p w14:paraId="1A6F09EF" w14:textId="77777777" w:rsidR="000A143D" w:rsidRDefault="000A143D" w:rsidP="000A143D">
      <w:pPr>
        <w:spacing w:after="0" w:line="360" w:lineRule="auto"/>
        <w:jc w:val="both"/>
        <w:rPr>
          <w:rFonts w:ascii="Times New Roman" w:hAnsi="Times New Roman" w:cs="Times New Roman"/>
          <w:sz w:val="24"/>
          <w:szCs w:val="24"/>
        </w:rPr>
      </w:pPr>
    </w:p>
    <w:p w14:paraId="30DCDE82" w14:textId="77777777" w:rsidR="000A143D" w:rsidRPr="000A143D" w:rsidRDefault="000A143D" w:rsidP="000A143D">
      <w:pPr>
        <w:spacing w:after="0" w:line="360" w:lineRule="auto"/>
        <w:jc w:val="both"/>
        <w:rPr>
          <w:rFonts w:ascii="Times New Roman" w:hAnsi="Times New Roman" w:cs="Times New Roman"/>
          <w:b/>
          <w:sz w:val="24"/>
          <w:szCs w:val="24"/>
          <w:u w:val="single"/>
        </w:rPr>
      </w:pPr>
      <w:r w:rsidRPr="000A143D">
        <w:rPr>
          <w:rFonts w:ascii="Times New Roman" w:hAnsi="Times New Roman" w:cs="Times New Roman"/>
          <w:b/>
          <w:sz w:val="24"/>
          <w:szCs w:val="24"/>
          <w:u w:val="single"/>
        </w:rPr>
        <w:t>Csoportos döntéstámogatás:</w:t>
      </w:r>
    </w:p>
    <w:p w14:paraId="2450DC0C" w14:textId="77777777" w:rsidR="000A143D" w:rsidRDefault="000A143D" w:rsidP="00CE09CD">
      <w:pPr>
        <w:pStyle w:val="Listaszerbekezds"/>
        <w:numPr>
          <w:ilvl w:val="0"/>
          <w:numId w:val="27"/>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Brain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Storming</w:t>
      </w:r>
      <w:proofErr w:type="spellEnd"/>
    </w:p>
    <w:p w14:paraId="4D168263" w14:textId="77777777" w:rsidR="000A143D" w:rsidRDefault="000A143D" w:rsidP="00CE09CD">
      <w:pPr>
        <w:pStyle w:val="Listaszerbekezds"/>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Delphi típusú módszerek</w:t>
      </w:r>
    </w:p>
    <w:p w14:paraId="7394FB7C" w14:textId="77777777" w:rsidR="000A143D" w:rsidRDefault="000A143D" w:rsidP="00CE09CD">
      <w:pPr>
        <w:pStyle w:val="Listaszerbekezds"/>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NCM – Nominális Csoport Módszer</w:t>
      </w:r>
    </w:p>
    <w:p w14:paraId="3580B6FD" w14:textId="77777777" w:rsidR="000A143D" w:rsidRDefault="000A143D" w:rsidP="00CE09CD">
      <w:pPr>
        <w:pStyle w:val="Listaszerbekezds"/>
        <w:numPr>
          <w:ilvl w:val="0"/>
          <w:numId w:val="27"/>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Szinektika</w:t>
      </w:r>
      <w:proofErr w:type="spellEnd"/>
      <w:r>
        <w:rPr>
          <w:rFonts w:ascii="Times New Roman" w:hAnsi="Times New Roman" w:cs="Times New Roman"/>
          <w:sz w:val="24"/>
          <w:szCs w:val="24"/>
        </w:rPr>
        <w:t xml:space="preserve"> módszere</w:t>
      </w:r>
    </w:p>
    <w:p w14:paraId="25F8D3F7" w14:textId="77777777" w:rsidR="000A143D" w:rsidRDefault="000A143D" w:rsidP="00CE09CD">
      <w:pPr>
        <w:pStyle w:val="Listaszerbekezds"/>
        <w:numPr>
          <w:ilvl w:val="0"/>
          <w:numId w:val="2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Döntési Konferencia</w:t>
      </w:r>
    </w:p>
    <w:p w14:paraId="55E86C37" w14:textId="77777777" w:rsidR="00E16091" w:rsidRDefault="00E16091" w:rsidP="000A143D">
      <w:pPr>
        <w:spacing w:after="0" w:line="360" w:lineRule="auto"/>
        <w:jc w:val="both"/>
        <w:rPr>
          <w:rFonts w:ascii="Times New Roman" w:hAnsi="Times New Roman" w:cs="Times New Roman"/>
          <w:sz w:val="24"/>
          <w:szCs w:val="24"/>
        </w:rPr>
      </w:pPr>
    </w:p>
    <w:p w14:paraId="508C70BE" w14:textId="77777777" w:rsidR="000A143D" w:rsidRPr="000A143D" w:rsidRDefault="000A143D" w:rsidP="000A143D">
      <w:pPr>
        <w:spacing w:after="0" w:line="360" w:lineRule="auto"/>
        <w:jc w:val="both"/>
        <w:rPr>
          <w:rFonts w:ascii="Times New Roman" w:hAnsi="Times New Roman" w:cs="Times New Roman"/>
          <w:b/>
          <w:sz w:val="24"/>
          <w:szCs w:val="24"/>
          <w:u w:val="single"/>
        </w:rPr>
      </w:pPr>
      <w:r w:rsidRPr="000A143D">
        <w:rPr>
          <w:rFonts w:ascii="Times New Roman" w:hAnsi="Times New Roman" w:cs="Times New Roman"/>
          <w:b/>
          <w:sz w:val="24"/>
          <w:szCs w:val="24"/>
          <w:u w:val="single"/>
        </w:rPr>
        <w:t>Játékelmélet alapfogalmai:</w:t>
      </w:r>
    </w:p>
    <w:p w14:paraId="36CDFF0B" w14:textId="77777777" w:rsidR="000A143D" w:rsidRDefault="000A143D" w:rsidP="00CE09CD">
      <w:pPr>
        <w:pStyle w:val="Listaszerbekezds"/>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Játékosok</w:t>
      </w:r>
    </w:p>
    <w:p w14:paraId="17BE108E" w14:textId="77777777" w:rsidR="000A143D" w:rsidRDefault="000A143D" w:rsidP="00CE09CD">
      <w:pPr>
        <w:pStyle w:val="Listaszerbekezds"/>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Stratégia</w:t>
      </w:r>
    </w:p>
    <w:p w14:paraId="718DDCF8" w14:textId="77777777" w:rsidR="000A143D" w:rsidRDefault="000A143D" w:rsidP="00CE09CD">
      <w:pPr>
        <w:pStyle w:val="Listaszerbekezds"/>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Kifizetőfüggvény</w:t>
      </w:r>
    </w:p>
    <w:p w14:paraId="6A62F793" w14:textId="77777777" w:rsidR="000A143D" w:rsidRDefault="000A143D" w:rsidP="00CE09CD">
      <w:pPr>
        <w:pStyle w:val="Listaszerbekezds"/>
        <w:numPr>
          <w:ilvl w:val="0"/>
          <w:numId w:val="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Játékszabály</w:t>
      </w:r>
    </w:p>
    <w:p w14:paraId="71C0A861" w14:textId="77777777" w:rsidR="000A143D" w:rsidRDefault="000A143D" w:rsidP="000A143D">
      <w:pPr>
        <w:spacing w:after="0" w:line="360" w:lineRule="auto"/>
        <w:jc w:val="both"/>
        <w:rPr>
          <w:rFonts w:ascii="Times New Roman" w:hAnsi="Times New Roman" w:cs="Times New Roman"/>
          <w:sz w:val="24"/>
          <w:szCs w:val="24"/>
        </w:rPr>
      </w:pPr>
    </w:p>
    <w:p w14:paraId="07087340" w14:textId="77777777" w:rsidR="000A143D" w:rsidRPr="000A143D" w:rsidRDefault="000A143D" w:rsidP="000A143D">
      <w:pPr>
        <w:spacing w:after="0" w:line="360" w:lineRule="auto"/>
        <w:jc w:val="both"/>
        <w:rPr>
          <w:rFonts w:ascii="Times New Roman" w:hAnsi="Times New Roman" w:cs="Times New Roman"/>
          <w:b/>
          <w:sz w:val="24"/>
          <w:szCs w:val="24"/>
          <w:u w:val="single"/>
        </w:rPr>
      </w:pPr>
      <w:r w:rsidRPr="000A143D">
        <w:rPr>
          <w:rFonts w:ascii="Times New Roman" w:hAnsi="Times New Roman" w:cs="Times New Roman"/>
          <w:b/>
          <w:sz w:val="24"/>
          <w:szCs w:val="24"/>
          <w:u w:val="single"/>
        </w:rPr>
        <w:t>Egyszerű dilemmák:</w:t>
      </w:r>
    </w:p>
    <w:p w14:paraId="6A3A01D7" w14:textId="77777777" w:rsidR="000A143D" w:rsidRDefault="000A143D" w:rsidP="00CE09CD">
      <w:pPr>
        <w:pStyle w:val="Listaszerbekezds"/>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Fogolydilemma</w:t>
      </w:r>
    </w:p>
    <w:p w14:paraId="4E6579A9" w14:textId="77777777" w:rsidR="000A143D" w:rsidRDefault="000A143D" w:rsidP="00CE09CD">
      <w:pPr>
        <w:pStyle w:val="Listaszerbekezds"/>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Többszemélyes fogolydilemma: közlekedők problémája</w:t>
      </w:r>
    </w:p>
    <w:p w14:paraId="25F91918" w14:textId="77777777" w:rsidR="000A143D" w:rsidRDefault="000A143D" w:rsidP="00CE09CD">
      <w:pPr>
        <w:pStyle w:val="Listaszerbekezds"/>
        <w:numPr>
          <w:ilvl w:val="0"/>
          <w:numId w:val="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Többmenetes fogolydilemma</w:t>
      </w:r>
    </w:p>
    <w:p w14:paraId="6044793F" w14:textId="77777777" w:rsidR="000A143D" w:rsidRDefault="000A143D" w:rsidP="000A143D">
      <w:pPr>
        <w:spacing w:after="0" w:line="360" w:lineRule="auto"/>
        <w:jc w:val="both"/>
        <w:rPr>
          <w:rFonts w:ascii="Times New Roman" w:hAnsi="Times New Roman" w:cs="Times New Roman"/>
          <w:sz w:val="24"/>
          <w:szCs w:val="24"/>
        </w:rPr>
      </w:pPr>
    </w:p>
    <w:p w14:paraId="3DEC4353" w14:textId="77777777" w:rsidR="000A143D" w:rsidRPr="000A143D" w:rsidRDefault="000A143D" w:rsidP="000A143D">
      <w:pPr>
        <w:spacing w:after="0" w:line="360" w:lineRule="auto"/>
        <w:jc w:val="both"/>
        <w:rPr>
          <w:rFonts w:ascii="Times New Roman" w:hAnsi="Times New Roman" w:cs="Times New Roman"/>
          <w:b/>
          <w:sz w:val="24"/>
          <w:szCs w:val="24"/>
          <w:u w:val="single"/>
        </w:rPr>
      </w:pPr>
      <w:r w:rsidRPr="000A143D">
        <w:rPr>
          <w:rFonts w:ascii="Times New Roman" w:hAnsi="Times New Roman" w:cs="Times New Roman"/>
          <w:b/>
          <w:sz w:val="24"/>
          <w:szCs w:val="24"/>
          <w:u w:val="single"/>
        </w:rPr>
        <w:t>Nemkooperatív játékelmélet:</w:t>
      </w:r>
    </w:p>
    <w:p w14:paraId="2BDF8E09" w14:textId="77777777" w:rsidR="000A143D" w:rsidRDefault="000A143D" w:rsidP="00CE09CD">
      <w:pPr>
        <w:pStyle w:val="Listaszerbekezds"/>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teljes vagy nem teljes információs</w:t>
      </w:r>
    </w:p>
    <w:p w14:paraId="3A58C2AA" w14:textId="77777777" w:rsidR="000A143D" w:rsidRDefault="000A143D" w:rsidP="00CE09CD">
      <w:pPr>
        <w:pStyle w:val="Listaszerbekezds"/>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Zérusösszegű vagy nem zérusösszegű</w:t>
      </w:r>
    </w:p>
    <w:p w14:paraId="7A30D3F6" w14:textId="77777777" w:rsidR="000A143D" w:rsidRDefault="000A143D" w:rsidP="00CE09CD">
      <w:pPr>
        <w:pStyle w:val="Listaszerbekezds"/>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Két vagy több játékos</w:t>
      </w:r>
    </w:p>
    <w:p w14:paraId="3E408D43" w14:textId="77777777" w:rsidR="000A143D" w:rsidRDefault="000A143D" w:rsidP="000A143D">
      <w:pPr>
        <w:spacing w:after="0" w:line="360" w:lineRule="auto"/>
        <w:jc w:val="both"/>
        <w:rPr>
          <w:rFonts w:ascii="Times New Roman" w:hAnsi="Times New Roman" w:cs="Times New Roman"/>
          <w:sz w:val="24"/>
          <w:szCs w:val="24"/>
        </w:rPr>
      </w:pPr>
    </w:p>
    <w:p w14:paraId="4D7817C9" w14:textId="77777777" w:rsidR="000A143D" w:rsidRDefault="000A143D">
      <w:pPr>
        <w:rPr>
          <w:rFonts w:ascii="Times New Roman" w:hAnsi="Times New Roman" w:cs="Times New Roman"/>
          <w:sz w:val="24"/>
          <w:szCs w:val="24"/>
        </w:rPr>
      </w:pPr>
      <w:r>
        <w:rPr>
          <w:rFonts w:ascii="Times New Roman" w:hAnsi="Times New Roman" w:cs="Times New Roman"/>
          <w:sz w:val="24"/>
          <w:szCs w:val="24"/>
        </w:rPr>
        <w:br w:type="page"/>
      </w:r>
    </w:p>
    <w:p w14:paraId="133548B3" w14:textId="77777777" w:rsidR="000A143D" w:rsidRPr="00DA1780" w:rsidRDefault="000A143D" w:rsidP="00DA1780">
      <w:pPr>
        <w:pStyle w:val="Cmsor1"/>
        <w:jc w:val="center"/>
        <w:rPr>
          <w:rFonts w:ascii="Times New Roman" w:hAnsi="Times New Roman" w:cs="Times New Roman"/>
          <w:b/>
          <w:bCs/>
          <w:color w:val="auto"/>
          <w:sz w:val="40"/>
          <w:szCs w:val="40"/>
          <w:u w:val="single"/>
        </w:rPr>
      </w:pPr>
      <w:bookmarkStart w:id="8" w:name="_Toc39503428"/>
      <w:r w:rsidRPr="00DA1780">
        <w:rPr>
          <w:rFonts w:ascii="Times New Roman" w:hAnsi="Times New Roman" w:cs="Times New Roman"/>
          <w:b/>
          <w:bCs/>
          <w:color w:val="auto"/>
          <w:sz w:val="40"/>
          <w:szCs w:val="40"/>
          <w:u w:val="single"/>
        </w:rPr>
        <w:lastRenderedPageBreak/>
        <w:t>Tudásmenedzsment</w:t>
      </w:r>
      <w:bookmarkEnd w:id="8"/>
    </w:p>
    <w:p w14:paraId="7E32A3DC" w14:textId="77777777" w:rsidR="000A143D" w:rsidRDefault="000A143D" w:rsidP="000A143D">
      <w:pPr>
        <w:spacing w:after="0" w:line="360" w:lineRule="auto"/>
        <w:jc w:val="both"/>
        <w:rPr>
          <w:rFonts w:ascii="Times New Roman" w:hAnsi="Times New Roman" w:cs="Times New Roman"/>
          <w:sz w:val="24"/>
          <w:szCs w:val="24"/>
        </w:rPr>
      </w:pPr>
    </w:p>
    <w:p w14:paraId="77C52EE5" w14:textId="77777777" w:rsidR="000A143D" w:rsidRPr="00766DBA" w:rsidRDefault="00766DBA" w:rsidP="000A143D">
      <w:pPr>
        <w:spacing w:after="0" w:line="360" w:lineRule="auto"/>
        <w:jc w:val="both"/>
        <w:rPr>
          <w:rFonts w:ascii="Times New Roman" w:hAnsi="Times New Roman" w:cs="Times New Roman"/>
          <w:b/>
          <w:sz w:val="24"/>
          <w:szCs w:val="24"/>
          <w:u w:val="single"/>
        </w:rPr>
      </w:pPr>
      <w:proofErr w:type="spellStart"/>
      <w:r w:rsidRPr="00766DBA">
        <w:rPr>
          <w:rFonts w:ascii="Times New Roman" w:hAnsi="Times New Roman" w:cs="Times New Roman"/>
          <w:b/>
          <w:sz w:val="24"/>
          <w:szCs w:val="24"/>
          <w:u w:val="single"/>
        </w:rPr>
        <w:t>Tacit</w:t>
      </w:r>
      <w:proofErr w:type="spellEnd"/>
      <w:r w:rsidRPr="00766DBA">
        <w:rPr>
          <w:rFonts w:ascii="Times New Roman" w:hAnsi="Times New Roman" w:cs="Times New Roman"/>
          <w:b/>
          <w:sz w:val="24"/>
          <w:szCs w:val="24"/>
          <w:u w:val="single"/>
        </w:rPr>
        <w:t xml:space="preserve"> tudás:</w:t>
      </w:r>
    </w:p>
    <w:p w14:paraId="62A510AF" w14:textId="77777777" w:rsidR="00766DBA" w:rsidRDefault="00766DBA" w:rsidP="00CE09CD">
      <w:pPr>
        <w:pStyle w:val="Listaszerbekezds"/>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Az egyén személyes tudása</w:t>
      </w:r>
    </w:p>
    <w:p w14:paraId="717DEF66" w14:textId="77777777" w:rsidR="00766DBA" w:rsidRDefault="00766DBA" w:rsidP="00CE09CD">
      <w:pPr>
        <w:pStyle w:val="Listaszerbekezds"/>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Tapasztalat</w:t>
      </w:r>
    </w:p>
    <w:p w14:paraId="0756167E" w14:textId="77777777" w:rsidR="00766DBA" w:rsidRDefault="00766DBA" w:rsidP="00CE09CD">
      <w:pPr>
        <w:pStyle w:val="Listaszerbekezds"/>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Know-how</w:t>
      </w:r>
    </w:p>
    <w:p w14:paraId="0CA98BC3" w14:textId="77777777" w:rsidR="00766DBA" w:rsidRDefault="00766DBA" w:rsidP="00CE09CD">
      <w:pPr>
        <w:pStyle w:val="Listaszerbekezds"/>
        <w:numPr>
          <w:ilvl w:val="0"/>
          <w:numId w:val="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Nem megfogható</w:t>
      </w:r>
    </w:p>
    <w:p w14:paraId="5F635CDA" w14:textId="77777777" w:rsidR="00766DBA" w:rsidRDefault="00766DBA" w:rsidP="00766DBA">
      <w:pPr>
        <w:spacing w:after="0" w:line="360" w:lineRule="auto"/>
        <w:jc w:val="both"/>
        <w:rPr>
          <w:rFonts w:ascii="Times New Roman" w:hAnsi="Times New Roman" w:cs="Times New Roman"/>
          <w:sz w:val="24"/>
          <w:szCs w:val="24"/>
        </w:rPr>
      </w:pPr>
    </w:p>
    <w:p w14:paraId="01EE0D10" w14:textId="77777777" w:rsidR="00766DBA" w:rsidRPr="00766DBA" w:rsidRDefault="00766DBA" w:rsidP="00766DBA">
      <w:pPr>
        <w:spacing w:after="0" w:line="360" w:lineRule="auto"/>
        <w:jc w:val="both"/>
        <w:rPr>
          <w:rFonts w:ascii="Times New Roman" w:hAnsi="Times New Roman" w:cs="Times New Roman"/>
          <w:b/>
          <w:sz w:val="24"/>
          <w:szCs w:val="24"/>
          <w:u w:val="single"/>
        </w:rPr>
      </w:pPr>
      <w:r w:rsidRPr="00766DBA">
        <w:rPr>
          <w:rFonts w:ascii="Times New Roman" w:hAnsi="Times New Roman" w:cs="Times New Roman"/>
          <w:b/>
          <w:sz w:val="24"/>
          <w:szCs w:val="24"/>
          <w:u w:val="single"/>
        </w:rPr>
        <w:t>Explicit tudás:</w:t>
      </w:r>
    </w:p>
    <w:p w14:paraId="2477C793" w14:textId="77777777" w:rsidR="00766DBA" w:rsidRDefault="00766DBA" w:rsidP="00CE09CD">
      <w:pPr>
        <w:pStyle w:val="Listaszerbekezds"/>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Formalizált</w:t>
      </w:r>
    </w:p>
    <w:p w14:paraId="2230250E" w14:textId="77777777" w:rsidR="00766DBA" w:rsidRDefault="00766DBA" w:rsidP="00CE09CD">
      <w:pPr>
        <w:pStyle w:val="Listaszerbekezds"/>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Strukturált</w:t>
      </w:r>
    </w:p>
    <w:p w14:paraId="2C0A3B9D" w14:textId="77777777" w:rsidR="00766DBA" w:rsidRDefault="00766DBA" w:rsidP="00CE09CD">
      <w:pPr>
        <w:pStyle w:val="Listaszerbekezds"/>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Kódolt</w:t>
      </w:r>
    </w:p>
    <w:p w14:paraId="1F9DD259" w14:textId="77777777" w:rsidR="00766DBA" w:rsidRDefault="00766DBA" w:rsidP="00CE09CD">
      <w:pPr>
        <w:pStyle w:val="Listaszerbekezds"/>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Leírható</w:t>
      </w:r>
    </w:p>
    <w:p w14:paraId="049B71C8" w14:textId="77777777" w:rsidR="00766DBA" w:rsidRDefault="00766DBA" w:rsidP="00CE09CD">
      <w:pPr>
        <w:pStyle w:val="Listaszerbekezds"/>
        <w:numPr>
          <w:ilvl w:val="0"/>
          <w:numId w:val="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Könnyen átadható</w:t>
      </w:r>
    </w:p>
    <w:p w14:paraId="5A68CA24" w14:textId="77777777" w:rsidR="00766DBA" w:rsidRDefault="00766DBA" w:rsidP="00766DBA">
      <w:pPr>
        <w:spacing w:after="0" w:line="360" w:lineRule="auto"/>
        <w:jc w:val="both"/>
        <w:rPr>
          <w:rFonts w:ascii="Times New Roman" w:hAnsi="Times New Roman" w:cs="Times New Roman"/>
          <w:sz w:val="24"/>
          <w:szCs w:val="24"/>
        </w:rPr>
      </w:pPr>
    </w:p>
    <w:p w14:paraId="011FA1AC" w14:textId="77777777" w:rsidR="00766DBA" w:rsidRPr="00A0346F" w:rsidRDefault="00DA0DCD" w:rsidP="00766DBA">
      <w:pPr>
        <w:spacing w:after="0" w:line="360" w:lineRule="auto"/>
        <w:jc w:val="both"/>
        <w:rPr>
          <w:rFonts w:ascii="Times New Roman" w:hAnsi="Times New Roman" w:cs="Times New Roman"/>
          <w:b/>
          <w:sz w:val="24"/>
          <w:szCs w:val="24"/>
          <w:u w:val="single"/>
        </w:rPr>
      </w:pPr>
      <w:r w:rsidRPr="00A0346F">
        <w:rPr>
          <w:rFonts w:ascii="Times New Roman" w:hAnsi="Times New Roman" w:cs="Times New Roman"/>
          <w:b/>
          <w:sz w:val="24"/>
          <w:szCs w:val="24"/>
          <w:u w:val="single"/>
        </w:rPr>
        <w:t>Tudásmenedzsment megközelítések:</w:t>
      </w:r>
    </w:p>
    <w:p w14:paraId="3589E7C0" w14:textId="77777777" w:rsidR="00DA0DCD" w:rsidRDefault="00DA0DCD" w:rsidP="00CE09CD">
      <w:pPr>
        <w:pStyle w:val="Listaszerbekezds"/>
        <w:numPr>
          <w:ilvl w:val="0"/>
          <w:numId w:val="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Kodifikációs</w:t>
      </w:r>
    </w:p>
    <w:p w14:paraId="068C874C" w14:textId="77777777" w:rsidR="00A0346F" w:rsidRPr="00A0346F" w:rsidRDefault="00A0346F" w:rsidP="00CE09CD">
      <w:pPr>
        <w:pStyle w:val="Listaszerbekezds"/>
        <w:numPr>
          <w:ilvl w:val="1"/>
          <w:numId w:val="33"/>
        </w:numPr>
        <w:spacing w:after="0" w:line="360" w:lineRule="auto"/>
        <w:jc w:val="both"/>
        <w:rPr>
          <w:rFonts w:ascii="Times New Roman" w:hAnsi="Times New Roman" w:cs="Times New Roman"/>
          <w:sz w:val="24"/>
          <w:szCs w:val="24"/>
        </w:rPr>
      </w:pPr>
      <w:r w:rsidRPr="00A0346F">
        <w:rPr>
          <w:rFonts w:ascii="Times New Roman" w:hAnsi="Times New Roman" w:cs="Times New Roman"/>
        </w:rPr>
        <w:t xml:space="preserve">Komoly IT beruházásokat vállal </w:t>
      </w:r>
    </w:p>
    <w:p w14:paraId="582F25AE" w14:textId="77777777" w:rsidR="00A0346F" w:rsidRPr="00A0346F" w:rsidRDefault="00A0346F" w:rsidP="00CE09CD">
      <w:pPr>
        <w:pStyle w:val="Listaszerbekezds"/>
        <w:numPr>
          <w:ilvl w:val="1"/>
          <w:numId w:val="33"/>
        </w:numPr>
        <w:spacing w:after="0" w:line="360" w:lineRule="auto"/>
        <w:jc w:val="both"/>
        <w:rPr>
          <w:rFonts w:ascii="Times New Roman" w:hAnsi="Times New Roman" w:cs="Times New Roman"/>
          <w:sz w:val="24"/>
          <w:szCs w:val="24"/>
        </w:rPr>
      </w:pPr>
      <w:r w:rsidRPr="00A0346F">
        <w:rPr>
          <w:rFonts w:ascii="Times New Roman" w:hAnsi="Times New Roman" w:cs="Times New Roman"/>
        </w:rPr>
        <w:t xml:space="preserve">Elektronikus dokumentumkezelő rendszert fejleszt ki </w:t>
      </w:r>
    </w:p>
    <w:p w14:paraId="23C57175" w14:textId="77777777" w:rsidR="00A0346F" w:rsidRPr="00A0346F" w:rsidRDefault="00A0346F" w:rsidP="00CE09CD">
      <w:pPr>
        <w:pStyle w:val="Listaszerbekezds"/>
        <w:numPr>
          <w:ilvl w:val="1"/>
          <w:numId w:val="33"/>
        </w:numPr>
        <w:spacing w:after="0" w:line="360" w:lineRule="auto"/>
        <w:jc w:val="both"/>
        <w:rPr>
          <w:rFonts w:ascii="Times New Roman" w:hAnsi="Times New Roman" w:cs="Times New Roman"/>
          <w:sz w:val="24"/>
          <w:szCs w:val="24"/>
        </w:rPr>
      </w:pPr>
      <w:r w:rsidRPr="00A0346F">
        <w:rPr>
          <w:rFonts w:ascii="Times New Roman" w:hAnsi="Times New Roman" w:cs="Times New Roman"/>
        </w:rPr>
        <w:t xml:space="preserve">Az adatbázis-használókat motiválja </w:t>
      </w:r>
    </w:p>
    <w:p w14:paraId="689E68E6" w14:textId="77777777" w:rsidR="00A0346F" w:rsidRPr="00A0346F" w:rsidRDefault="00A0346F" w:rsidP="00CE09CD">
      <w:pPr>
        <w:pStyle w:val="Listaszerbekezds"/>
        <w:numPr>
          <w:ilvl w:val="1"/>
          <w:numId w:val="33"/>
        </w:numPr>
        <w:spacing w:after="0" w:line="360" w:lineRule="auto"/>
        <w:jc w:val="both"/>
        <w:rPr>
          <w:rFonts w:ascii="Times New Roman" w:hAnsi="Times New Roman" w:cs="Times New Roman"/>
          <w:sz w:val="24"/>
          <w:szCs w:val="24"/>
        </w:rPr>
      </w:pPr>
      <w:r w:rsidRPr="00A0346F">
        <w:rPr>
          <w:rFonts w:ascii="Times New Roman" w:hAnsi="Times New Roman" w:cs="Times New Roman"/>
        </w:rPr>
        <w:t>Módszertani fejlesztésbe fektet be</w:t>
      </w:r>
    </w:p>
    <w:p w14:paraId="202B1FC4" w14:textId="77777777" w:rsidR="00DA0DCD" w:rsidRDefault="00DA0DCD" w:rsidP="00CE09CD">
      <w:pPr>
        <w:pStyle w:val="Listaszerbekezds"/>
        <w:numPr>
          <w:ilvl w:val="0"/>
          <w:numId w:val="33"/>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Perszonalizációs</w:t>
      </w:r>
      <w:proofErr w:type="spellEnd"/>
    </w:p>
    <w:p w14:paraId="316E5E5F" w14:textId="77777777" w:rsidR="00A0346F" w:rsidRPr="00A0346F" w:rsidRDefault="00A0346F" w:rsidP="00CE09CD">
      <w:pPr>
        <w:pStyle w:val="Listaszerbekezds"/>
        <w:numPr>
          <w:ilvl w:val="1"/>
          <w:numId w:val="33"/>
        </w:numPr>
        <w:spacing w:after="0" w:line="360" w:lineRule="auto"/>
        <w:jc w:val="both"/>
        <w:rPr>
          <w:rFonts w:ascii="Times New Roman" w:hAnsi="Times New Roman" w:cs="Times New Roman"/>
          <w:sz w:val="24"/>
          <w:szCs w:val="24"/>
        </w:rPr>
      </w:pPr>
      <w:r w:rsidRPr="00A0346F">
        <w:rPr>
          <w:rFonts w:ascii="Times New Roman" w:hAnsi="Times New Roman" w:cs="Times New Roman"/>
        </w:rPr>
        <w:t xml:space="preserve">Jó szakembereket alkalmaz </w:t>
      </w:r>
    </w:p>
    <w:p w14:paraId="722736E1" w14:textId="77777777" w:rsidR="00A0346F" w:rsidRPr="00A0346F" w:rsidRDefault="00A0346F" w:rsidP="00CE09CD">
      <w:pPr>
        <w:pStyle w:val="Listaszerbekezds"/>
        <w:numPr>
          <w:ilvl w:val="1"/>
          <w:numId w:val="33"/>
        </w:numPr>
        <w:spacing w:after="0" w:line="360" w:lineRule="auto"/>
        <w:jc w:val="both"/>
        <w:rPr>
          <w:rFonts w:ascii="Times New Roman" w:hAnsi="Times New Roman" w:cs="Times New Roman"/>
          <w:sz w:val="24"/>
          <w:szCs w:val="24"/>
        </w:rPr>
      </w:pPr>
      <w:r w:rsidRPr="00A0346F">
        <w:rPr>
          <w:rFonts w:ascii="Times New Roman" w:hAnsi="Times New Roman" w:cs="Times New Roman"/>
        </w:rPr>
        <w:t xml:space="preserve">Embereket összekötő folyamatokat épít fel, ahol a </w:t>
      </w:r>
      <w:proofErr w:type="spellStart"/>
      <w:r w:rsidRPr="00A0346F">
        <w:rPr>
          <w:rFonts w:ascii="Times New Roman" w:hAnsi="Times New Roman" w:cs="Times New Roman"/>
        </w:rPr>
        <w:t>tacit</w:t>
      </w:r>
      <w:proofErr w:type="spellEnd"/>
      <w:r w:rsidRPr="00A0346F">
        <w:rPr>
          <w:rFonts w:ascii="Times New Roman" w:hAnsi="Times New Roman" w:cs="Times New Roman"/>
        </w:rPr>
        <w:t xml:space="preserve"> tudás megosztható </w:t>
      </w:r>
    </w:p>
    <w:p w14:paraId="657143CE" w14:textId="77777777" w:rsidR="00A0346F" w:rsidRPr="00A0346F" w:rsidRDefault="00A0346F" w:rsidP="00CE09CD">
      <w:pPr>
        <w:pStyle w:val="Listaszerbekezds"/>
        <w:numPr>
          <w:ilvl w:val="1"/>
          <w:numId w:val="33"/>
        </w:numPr>
        <w:spacing w:after="0" w:line="360" w:lineRule="auto"/>
        <w:jc w:val="both"/>
        <w:rPr>
          <w:rFonts w:ascii="Times New Roman" w:hAnsi="Times New Roman" w:cs="Times New Roman"/>
          <w:sz w:val="24"/>
          <w:szCs w:val="24"/>
        </w:rPr>
      </w:pPr>
      <w:r w:rsidRPr="00A0346F">
        <w:rPr>
          <w:rFonts w:ascii="Times New Roman" w:hAnsi="Times New Roman" w:cs="Times New Roman"/>
        </w:rPr>
        <w:t xml:space="preserve">Közvetlen tudásmegosztást motiválja </w:t>
      </w:r>
    </w:p>
    <w:p w14:paraId="45432F98" w14:textId="77777777" w:rsidR="00A0346F" w:rsidRPr="00A0346F" w:rsidRDefault="00A0346F" w:rsidP="00CE09CD">
      <w:pPr>
        <w:pStyle w:val="Listaszerbekezds"/>
        <w:numPr>
          <w:ilvl w:val="1"/>
          <w:numId w:val="33"/>
        </w:numPr>
        <w:spacing w:after="0" w:line="360" w:lineRule="auto"/>
        <w:jc w:val="both"/>
        <w:rPr>
          <w:rFonts w:ascii="Times New Roman" w:hAnsi="Times New Roman" w:cs="Times New Roman"/>
          <w:sz w:val="24"/>
          <w:szCs w:val="24"/>
        </w:rPr>
      </w:pPr>
      <w:r w:rsidRPr="00A0346F">
        <w:rPr>
          <w:rFonts w:ascii="Times New Roman" w:hAnsi="Times New Roman" w:cs="Times New Roman"/>
        </w:rPr>
        <w:t>Szerény IT beruházásokat vállal</w:t>
      </w:r>
    </w:p>
    <w:p w14:paraId="3D85BA6D" w14:textId="77777777" w:rsidR="00A0346F" w:rsidRDefault="00A0346F" w:rsidP="00A0346F">
      <w:pPr>
        <w:spacing w:after="0" w:line="360" w:lineRule="auto"/>
        <w:jc w:val="both"/>
        <w:rPr>
          <w:rFonts w:ascii="Times New Roman" w:hAnsi="Times New Roman" w:cs="Times New Roman"/>
          <w:sz w:val="24"/>
          <w:szCs w:val="24"/>
        </w:rPr>
      </w:pPr>
    </w:p>
    <w:p w14:paraId="4E4DCA21" w14:textId="77777777" w:rsidR="00A0346F" w:rsidRPr="00A0346F" w:rsidRDefault="00A0346F" w:rsidP="00A0346F">
      <w:pPr>
        <w:spacing w:after="0" w:line="360" w:lineRule="auto"/>
        <w:jc w:val="both"/>
        <w:rPr>
          <w:rFonts w:ascii="Times New Roman" w:hAnsi="Times New Roman" w:cs="Times New Roman"/>
          <w:b/>
          <w:sz w:val="24"/>
          <w:szCs w:val="24"/>
          <w:u w:val="single"/>
        </w:rPr>
      </w:pPr>
      <w:r w:rsidRPr="00A0346F">
        <w:rPr>
          <w:rFonts w:ascii="Times New Roman" w:hAnsi="Times New Roman" w:cs="Times New Roman"/>
          <w:b/>
          <w:sz w:val="24"/>
          <w:szCs w:val="24"/>
          <w:u w:val="single"/>
        </w:rPr>
        <w:t>Kodifikáció folyamata:</w:t>
      </w:r>
    </w:p>
    <w:p w14:paraId="1950285C" w14:textId="77777777" w:rsidR="00A0346F" w:rsidRPr="00A0346F" w:rsidRDefault="00A0346F" w:rsidP="00CE09CD">
      <w:pPr>
        <w:pStyle w:val="Listaszerbekezds"/>
        <w:numPr>
          <w:ilvl w:val="0"/>
          <w:numId w:val="34"/>
        </w:numPr>
        <w:spacing w:after="0" w:line="360" w:lineRule="auto"/>
        <w:jc w:val="both"/>
        <w:rPr>
          <w:rFonts w:ascii="Times New Roman" w:hAnsi="Times New Roman" w:cs="Times New Roman"/>
          <w:sz w:val="24"/>
          <w:szCs w:val="24"/>
        </w:rPr>
      </w:pPr>
      <w:r w:rsidRPr="00A0346F">
        <w:rPr>
          <w:rFonts w:ascii="Times New Roman" w:hAnsi="Times New Roman" w:cs="Times New Roman"/>
          <w:sz w:val="24"/>
          <w:szCs w:val="24"/>
        </w:rPr>
        <w:t>Cél meghatározása</w:t>
      </w:r>
    </w:p>
    <w:p w14:paraId="33291921" w14:textId="77777777" w:rsidR="00A0346F" w:rsidRPr="00A0346F" w:rsidRDefault="00A0346F" w:rsidP="00CE09CD">
      <w:pPr>
        <w:pStyle w:val="Listaszerbekezds"/>
        <w:numPr>
          <w:ilvl w:val="0"/>
          <w:numId w:val="34"/>
        </w:numPr>
        <w:spacing w:after="0" w:line="360" w:lineRule="auto"/>
        <w:jc w:val="both"/>
        <w:rPr>
          <w:rFonts w:ascii="Times New Roman" w:hAnsi="Times New Roman" w:cs="Times New Roman"/>
          <w:sz w:val="24"/>
          <w:szCs w:val="24"/>
        </w:rPr>
      </w:pPr>
      <w:r w:rsidRPr="00A0346F">
        <w:rPr>
          <w:rFonts w:ascii="Times New Roman" w:hAnsi="Times New Roman" w:cs="Times New Roman"/>
          <w:sz w:val="24"/>
          <w:szCs w:val="24"/>
        </w:rPr>
        <w:t xml:space="preserve">Tudás azonosítás </w:t>
      </w:r>
    </w:p>
    <w:p w14:paraId="4AB5DA4F" w14:textId="77777777" w:rsidR="00A0346F" w:rsidRPr="00A0346F" w:rsidRDefault="00A0346F" w:rsidP="00CE09CD">
      <w:pPr>
        <w:pStyle w:val="Listaszerbekezds"/>
        <w:numPr>
          <w:ilvl w:val="0"/>
          <w:numId w:val="34"/>
        </w:numPr>
        <w:spacing w:after="0" w:line="360" w:lineRule="auto"/>
        <w:jc w:val="both"/>
        <w:rPr>
          <w:rFonts w:ascii="Times New Roman" w:hAnsi="Times New Roman" w:cs="Times New Roman"/>
          <w:sz w:val="24"/>
          <w:szCs w:val="24"/>
        </w:rPr>
      </w:pPr>
      <w:r w:rsidRPr="00A0346F">
        <w:rPr>
          <w:rFonts w:ascii="Times New Roman" w:hAnsi="Times New Roman" w:cs="Times New Roman"/>
          <w:sz w:val="24"/>
          <w:szCs w:val="24"/>
        </w:rPr>
        <w:t xml:space="preserve">Tudás értékelése a kodifikáció alkalmasságának és hasznosságának szempontjából </w:t>
      </w:r>
    </w:p>
    <w:p w14:paraId="3D84E1F0" w14:textId="77777777" w:rsidR="00A0346F" w:rsidRPr="00A0346F" w:rsidRDefault="00A0346F" w:rsidP="00CE09CD">
      <w:pPr>
        <w:pStyle w:val="Listaszerbekezds"/>
        <w:numPr>
          <w:ilvl w:val="0"/>
          <w:numId w:val="34"/>
        </w:numPr>
        <w:spacing w:after="0" w:line="360" w:lineRule="auto"/>
        <w:jc w:val="both"/>
        <w:rPr>
          <w:rFonts w:ascii="Times New Roman" w:hAnsi="Times New Roman" w:cs="Times New Roman"/>
          <w:sz w:val="24"/>
          <w:szCs w:val="24"/>
        </w:rPr>
      </w:pPr>
      <w:r w:rsidRPr="00A0346F">
        <w:rPr>
          <w:rFonts w:ascii="Times New Roman" w:hAnsi="Times New Roman" w:cs="Times New Roman"/>
          <w:sz w:val="24"/>
          <w:szCs w:val="24"/>
        </w:rPr>
        <w:t>A rögzítéshez megfelelő eszköz kiválasztása</w:t>
      </w:r>
    </w:p>
    <w:p w14:paraId="2DDC9AD7" w14:textId="77777777" w:rsidR="00A0346F" w:rsidRDefault="00A0346F" w:rsidP="00A0346F">
      <w:pPr>
        <w:spacing w:after="0" w:line="360" w:lineRule="auto"/>
        <w:jc w:val="both"/>
        <w:rPr>
          <w:rFonts w:ascii="Times New Roman" w:hAnsi="Times New Roman" w:cs="Times New Roman"/>
          <w:sz w:val="24"/>
          <w:szCs w:val="24"/>
        </w:rPr>
      </w:pPr>
    </w:p>
    <w:p w14:paraId="032CFE1B" w14:textId="77777777" w:rsidR="00E16091" w:rsidRDefault="00E16091" w:rsidP="00A0346F">
      <w:pPr>
        <w:spacing w:after="0" w:line="360" w:lineRule="auto"/>
        <w:jc w:val="both"/>
        <w:rPr>
          <w:rFonts w:ascii="Times New Roman" w:hAnsi="Times New Roman" w:cs="Times New Roman"/>
          <w:sz w:val="24"/>
          <w:szCs w:val="24"/>
        </w:rPr>
      </w:pPr>
    </w:p>
    <w:p w14:paraId="701CF6AC" w14:textId="77777777" w:rsidR="00A0346F" w:rsidRPr="00A0346F" w:rsidRDefault="00A0346F" w:rsidP="00A0346F">
      <w:pPr>
        <w:spacing w:after="0" w:line="360" w:lineRule="auto"/>
        <w:jc w:val="both"/>
        <w:rPr>
          <w:rFonts w:ascii="Times New Roman" w:hAnsi="Times New Roman" w:cs="Times New Roman"/>
          <w:b/>
          <w:sz w:val="24"/>
          <w:szCs w:val="24"/>
          <w:u w:val="single"/>
        </w:rPr>
      </w:pPr>
      <w:r w:rsidRPr="00A0346F">
        <w:rPr>
          <w:rFonts w:ascii="Times New Roman" w:hAnsi="Times New Roman" w:cs="Times New Roman"/>
          <w:b/>
          <w:sz w:val="24"/>
          <w:szCs w:val="24"/>
          <w:u w:val="single"/>
        </w:rPr>
        <w:lastRenderedPageBreak/>
        <w:t>Tudástérkép összeállítása:</w:t>
      </w:r>
    </w:p>
    <w:p w14:paraId="22300C6A" w14:textId="77777777" w:rsidR="00A0346F" w:rsidRPr="00A0346F" w:rsidRDefault="00A0346F" w:rsidP="00CE09CD">
      <w:pPr>
        <w:pStyle w:val="Listaszerbekezds"/>
        <w:numPr>
          <w:ilvl w:val="0"/>
          <w:numId w:val="35"/>
        </w:numPr>
        <w:spacing w:after="0" w:line="360" w:lineRule="auto"/>
        <w:jc w:val="both"/>
        <w:rPr>
          <w:rFonts w:ascii="Times New Roman" w:hAnsi="Times New Roman" w:cs="Times New Roman"/>
          <w:sz w:val="24"/>
          <w:szCs w:val="24"/>
        </w:rPr>
      </w:pPr>
      <w:r w:rsidRPr="00A0346F">
        <w:rPr>
          <w:rFonts w:ascii="Times New Roman" w:hAnsi="Times New Roman" w:cs="Times New Roman"/>
          <w:sz w:val="24"/>
          <w:szCs w:val="24"/>
        </w:rPr>
        <w:t xml:space="preserve">Kompetencia típusok és szintek kidolgozása </w:t>
      </w:r>
    </w:p>
    <w:p w14:paraId="28590684" w14:textId="77777777" w:rsidR="00A0346F" w:rsidRPr="00A0346F" w:rsidRDefault="00A0346F" w:rsidP="00CE09CD">
      <w:pPr>
        <w:pStyle w:val="Listaszerbekezds"/>
        <w:numPr>
          <w:ilvl w:val="0"/>
          <w:numId w:val="35"/>
        </w:numPr>
        <w:spacing w:after="0" w:line="360" w:lineRule="auto"/>
        <w:jc w:val="both"/>
        <w:rPr>
          <w:rFonts w:ascii="Times New Roman" w:hAnsi="Times New Roman" w:cs="Times New Roman"/>
          <w:sz w:val="24"/>
          <w:szCs w:val="24"/>
        </w:rPr>
      </w:pPr>
      <w:r w:rsidRPr="00A0346F">
        <w:rPr>
          <w:rFonts w:ascii="Times New Roman" w:hAnsi="Times New Roman" w:cs="Times New Roman"/>
          <w:sz w:val="24"/>
          <w:szCs w:val="24"/>
        </w:rPr>
        <w:t xml:space="preserve">Feladatokhoz szükséges tudás meghatározása </w:t>
      </w:r>
    </w:p>
    <w:p w14:paraId="7A5BBEC8" w14:textId="77777777" w:rsidR="00A0346F" w:rsidRPr="00A0346F" w:rsidRDefault="00A0346F" w:rsidP="00CE09CD">
      <w:pPr>
        <w:pStyle w:val="Listaszerbekezds"/>
        <w:numPr>
          <w:ilvl w:val="0"/>
          <w:numId w:val="35"/>
        </w:numPr>
        <w:spacing w:after="0" w:line="360" w:lineRule="auto"/>
        <w:jc w:val="both"/>
        <w:rPr>
          <w:rFonts w:ascii="Times New Roman" w:hAnsi="Times New Roman" w:cs="Times New Roman"/>
          <w:sz w:val="24"/>
          <w:szCs w:val="24"/>
        </w:rPr>
      </w:pPr>
      <w:r w:rsidRPr="00A0346F">
        <w:rPr>
          <w:rFonts w:ascii="Times New Roman" w:hAnsi="Times New Roman" w:cs="Times New Roman"/>
          <w:sz w:val="24"/>
          <w:szCs w:val="24"/>
        </w:rPr>
        <w:t xml:space="preserve">Egyének teljesítményének minősítése </w:t>
      </w:r>
    </w:p>
    <w:p w14:paraId="2CB2EDC7" w14:textId="77777777" w:rsidR="00A0346F" w:rsidRPr="00A0346F" w:rsidRDefault="00A0346F" w:rsidP="00CE09CD">
      <w:pPr>
        <w:pStyle w:val="Listaszerbekezds"/>
        <w:numPr>
          <w:ilvl w:val="0"/>
          <w:numId w:val="35"/>
        </w:numPr>
        <w:spacing w:after="0" w:line="360" w:lineRule="auto"/>
        <w:jc w:val="both"/>
        <w:rPr>
          <w:rFonts w:ascii="Times New Roman" w:hAnsi="Times New Roman" w:cs="Times New Roman"/>
          <w:sz w:val="24"/>
          <w:szCs w:val="24"/>
        </w:rPr>
      </w:pPr>
      <w:r w:rsidRPr="00A0346F">
        <w:rPr>
          <w:rFonts w:ascii="Times New Roman" w:hAnsi="Times New Roman" w:cs="Times New Roman"/>
          <w:sz w:val="24"/>
          <w:szCs w:val="24"/>
        </w:rPr>
        <w:t xml:space="preserve">Képességek online rendszerbe történő bevitele </w:t>
      </w:r>
    </w:p>
    <w:p w14:paraId="6758AD27" w14:textId="77777777" w:rsidR="00A0346F" w:rsidRDefault="00A0346F" w:rsidP="00CE09CD">
      <w:pPr>
        <w:pStyle w:val="Listaszerbekezds"/>
        <w:numPr>
          <w:ilvl w:val="0"/>
          <w:numId w:val="35"/>
        </w:numPr>
        <w:spacing w:after="0" w:line="360" w:lineRule="auto"/>
        <w:jc w:val="both"/>
        <w:rPr>
          <w:rFonts w:ascii="Times New Roman" w:hAnsi="Times New Roman" w:cs="Times New Roman"/>
          <w:sz w:val="24"/>
          <w:szCs w:val="24"/>
        </w:rPr>
      </w:pPr>
      <w:r w:rsidRPr="00A0346F">
        <w:rPr>
          <w:rFonts w:ascii="Times New Roman" w:hAnsi="Times New Roman" w:cs="Times New Roman"/>
          <w:sz w:val="24"/>
          <w:szCs w:val="24"/>
        </w:rPr>
        <w:t>Tudásmodell összeállítása</w:t>
      </w:r>
    </w:p>
    <w:p w14:paraId="4FF7A468" w14:textId="77777777" w:rsidR="00A0346F" w:rsidRDefault="00A0346F" w:rsidP="00A0346F">
      <w:pPr>
        <w:spacing w:after="0" w:line="360" w:lineRule="auto"/>
        <w:jc w:val="both"/>
        <w:rPr>
          <w:rFonts w:ascii="Times New Roman" w:hAnsi="Times New Roman" w:cs="Times New Roman"/>
          <w:sz w:val="24"/>
          <w:szCs w:val="24"/>
        </w:rPr>
      </w:pPr>
    </w:p>
    <w:p w14:paraId="6A6B118E" w14:textId="77777777" w:rsidR="00A0346F" w:rsidRPr="00A0346F" w:rsidRDefault="00A0346F" w:rsidP="00A0346F">
      <w:pPr>
        <w:spacing w:after="0" w:line="360" w:lineRule="auto"/>
        <w:jc w:val="both"/>
        <w:rPr>
          <w:rFonts w:ascii="Times New Roman" w:hAnsi="Times New Roman" w:cs="Times New Roman"/>
          <w:b/>
          <w:sz w:val="24"/>
          <w:szCs w:val="24"/>
          <w:u w:val="single"/>
        </w:rPr>
      </w:pPr>
      <w:r w:rsidRPr="00A0346F">
        <w:rPr>
          <w:rFonts w:ascii="Times New Roman" w:hAnsi="Times New Roman" w:cs="Times New Roman"/>
          <w:b/>
          <w:sz w:val="24"/>
          <w:szCs w:val="24"/>
          <w:u w:val="single"/>
        </w:rPr>
        <w:t>Szervezett tudásátvitel módjai:</w:t>
      </w:r>
    </w:p>
    <w:p w14:paraId="288D6461" w14:textId="77777777" w:rsidR="00A0346F" w:rsidRPr="0028598F" w:rsidRDefault="00A0346F" w:rsidP="00CE09CD">
      <w:pPr>
        <w:pStyle w:val="Listaszerbekezds"/>
        <w:numPr>
          <w:ilvl w:val="0"/>
          <w:numId w:val="36"/>
        </w:numPr>
        <w:spacing w:after="0" w:line="360" w:lineRule="auto"/>
        <w:jc w:val="both"/>
        <w:rPr>
          <w:rFonts w:ascii="Times New Roman" w:hAnsi="Times New Roman" w:cs="Times New Roman"/>
          <w:sz w:val="24"/>
          <w:szCs w:val="24"/>
        </w:rPr>
      </w:pPr>
      <w:r w:rsidRPr="0028598F">
        <w:rPr>
          <w:rFonts w:ascii="Times New Roman" w:hAnsi="Times New Roman" w:cs="Times New Roman"/>
          <w:sz w:val="24"/>
          <w:szCs w:val="24"/>
        </w:rPr>
        <w:t xml:space="preserve">Munkakapcsolat </w:t>
      </w:r>
    </w:p>
    <w:p w14:paraId="5350B760" w14:textId="77777777" w:rsidR="00A0346F" w:rsidRPr="0028598F" w:rsidRDefault="00A0346F" w:rsidP="00CE09CD">
      <w:pPr>
        <w:pStyle w:val="Listaszerbekezds"/>
        <w:numPr>
          <w:ilvl w:val="0"/>
          <w:numId w:val="36"/>
        </w:numPr>
        <w:spacing w:after="0" w:line="360" w:lineRule="auto"/>
        <w:jc w:val="both"/>
        <w:rPr>
          <w:rFonts w:ascii="Times New Roman" w:hAnsi="Times New Roman" w:cs="Times New Roman"/>
          <w:sz w:val="24"/>
          <w:szCs w:val="24"/>
        </w:rPr>
      </w:pPr>
      <w:r w:rsidRPr="0028598F">
        <w:rPr>
          <w:rFonts w:ascii="Times New Roman" w:hAnsi="Times New Roman" w:cs="Times New Roman"/>
          <w:sz w:val="24"/>
          <w:szCs w:val="24"/>
        </w:rPr>
        <w:t xml:space="preserve">Kiküldetés </w:t>
      </w:r>
    </w:p>
    <w:p w14:paraId="5A97CB6B" w14:textId="77777777" w:rsidR="00A0346F" w:rsidRPr="0028598F" w:rsidRDefault="00A0346F" w:rsidP="00CE09CD">
      <w:pPr>
        <w:pStyle w:val="Listaszerbekezds"/>
        <w:numPr>
          <w:ilvl w:val="0"/>
          <w:numId w:val="36"/>
        </w:numPr>
        <w:spacing w:after="0" w:line="360" w:lineRule="auto"/>
        <w:jc w:val="both"/>
        <w:rPr>
          <w:rFonts w:ascii="Times New Roman" w:hAnsi="Times New Roman" w:cs="Times New Roman"/>
          <w:sz w:val="24"/>
          <w:szCs w:val="24"/>
        </w:rPr>
      </w:pPr>
      <w:r w:rsidRPr="0028598F">
        <w:rPr>
          <w:rFonts w:ascii="Times New Roman" w:hAnsi="Times New Roman" w:cs="Times New Roman"/>
          <w:sz w:val="24"/>
          <w:szCs w:val="24"/>
        </w:rPr>
        <w:t xml:space="preserve">Műhelymunkák </w:t>
      </w:r>
    </w:p>
    <w:p w14:paraId="0C63B725" w14:textId="77777777" w:rsidR="00A0346F" w:rsidRPr="0028598F" w:rsidRDefault="00A0346F" w:rsidP="00CE09CD">
      <w:pPr>
        <w:pStyle w:val="Listaszerbekezds"/>
        <w:numPr>
          <w:ilvl w:val="0"/>
          <w:numId w:val="36"/>
        </w:numPr>
        <w:spacing w:after="0" w:line="360" w:lineRule="auto"/>
        <w:jc w:val="both"/>
        <w:rPr>
          <w:rFonts w:ascii="Times New Roman" w:hAnsi="Times New Roman" w:cs="Times New Roman"/>
          <w:sz w:val="24"/>
          <w:szCs w:val="24"/>
        </w:rPr>
      </w:pPr>
      <w:r w:rsidRPr="0028598F">
        <w:rPr>
          <w:rFonts w:ascii="Times New Roman" w:hAnsi="Times New Roman" w:cs="Times New Roman"/>
          <w:sz w:val="24"/>
          <w:szCs w:val="24"/>
        </w:rPr>
        <w:t xml:space="preserve">Tréningek </w:t>
      </w:r>
    </w:p>
    <w:p w14:paraId="6875AFCD" w14:textId="77777777" w:rsidR="00A0346F" w:rsidRPr="0028598F" w:rsidRDefault="00A0346F" w:rsidP="00CE09CD">
      <w:pPr>
        <w:pStyle w:val="Listaszerbekezds"/>
        <w:numPr>
          <w:ilvl w:val="0"/>
          <w:numId w:val="36"/>
        </w:numPr>
        <w:spacing w:after="0" w:line="360" w:lineRule="auto"/>
        <w:jc w:val="both"/>
        <w:rPr>
          <w:rFonts w:ascii="Times New Roman" w:hAnsi="Times New Roman" w:cs="Times New Roman"/>
          <w:sz w:val="24"/>
          <w:szCs w:val="24"/>
        </w:rPr>
      </w:pPr>
      <w:r w:rsidRPr="0028598F">
        <w:rPr>
          <w:rFonts w:ascii="Times New Roman" w:hAnsi="Times New Roman" w:cs="Times New Roman"/>
          <w:sz w:val="24"/>
          <w:szCs w:val="24"/>
        </w:rPr>
        <w:t xml:space="preserve">Szakmai beszámolók </w:t>
      </w:r>
    </w:p>
    <w:p w14:paraId="05E62F81" w14:textId="77777777" w:rsidR="00A0346F" w:rsidRPr="0028598F" w:rsidRDefault="00A0346F" w:rsidP="00CE09CD">
      <w:pPr>
        <w:pStyle w:val="Listaszerbekezds"/>
        <w:numPr>
          <w:ilvl w:val="0"/>
          <w:numId w:val="36"/>
        </w:numPr>
        <w:spacing w:after="0" w:line="360" w:lineRule="auto"/>
        <w:jc w:val="both"/>
        <w:rPr>
          <w:rFonts w:ascii="Times New Roman" w:hAnsi="Times New Roman" w:cs="Times New Roman"/>
          <w:sz w:val="24"/>
          <w:szCs w:val="24"/>
        </w:rPr>
      </w:pPr>
      <w:r w:rsidRPr="0028598F">
        <w:rPr>
          <w:rFonts w:ascii="Times New Roman" w:hAnsi="Times New Roman" w:cs="Times New Roman"/>
          <w:sz w:val="24"/>
          <w:szCs w:val="24"/>
        </w:rPr>
        <w:t xml:space="preserve">Szellemi alkotások használata </w:t>
      </w:r>
    </w:p>
    <w:p w14:paraId="6AB92E25" w14:textId="77777777" w:rsidR="00DA0DCD" w:rsidRPr="0028598F" w:rsidRDefault="00A0346F" w:rsidP="00CE09CD">
      <w:pPr>
        <w:pStyle w:val="Listaszerbekezds"/>
        <w:numPr>
          <w:ilvl w:val="0"/>
          <w:numId w:val="36"/>
        </w:numPr>
        <w:spacing w:after="0" w:line="360" w:lineRule="auto"/>
        <w:jc w:val="both"/>
        <w:rPr>
          <w:rFonts w:ascii="Times New Roman" w:hAnsi="Times New Roman" w:cs="Times New Roman"/>
          <w:sz w:val="24"/>
          <w:szCs w:val="24"/>
        </w:rPr>
      </w:pPr>
      <w:r w:rsidRPr="0028598F">
        <w:rPr>
          <w:rFonts w:ascii="Times New Roman" w:hAnsi="Times New Roman" w:cs="Times New Roman"/>
          <w:sz w:val="24"/>
          <w:szCs w:val="24"/>
        </w:rPr>
        <w:t>Személyes kapcsolat</w:t>
      </w:r>
    </w:p>
    <w:p w14:paraId="5D2C29D1" w14:textId="77777777" w:rsidR="00A0346F" w:rsidRPr="00A0346F" w:rsidRDefault="00A0346F" w:rsidP="00A0346F">
      <w:pPr>
        <w:spacing w:after="0" w:line="360" w:lineRule="auto"/>
        <w:jc w:val="both"/>
        <w:rPr>
          <w:rFonts w:ascii="Times New Roman" w:hAnsi="Times New Roman" w:cs="Times New Roman"/>
          <w:sz w:val="24"/>
          <w:szCs w:val="24"/>
        </w:rPr>
      </w:pPr>
    </w:p>
    <w:p w14:paraId="024D11BE" w14:textId="77777777" w:rsidR="00766DBA" w:rsidRPr="000671DF" w:rsidRDefault="000671DF" w:rsidP="00766DBA">
      <w:pPr>
        <w:spacing w:after="0" w:line="360" w:lineRule="auto"/>
        <w:jc w:val="both"/>
        <w:rPr>
          <w:rFonts w:ascii="Times New Roman" w:hAnsi="Times New Roman" w:cs="Times New Roman"/>
          <w:b/>
          <w:sz w:val="24"/>
          <w:szCs w:val="24"/>
          <w:u w:val="single"/>
        </w:rPr>
      </w:pPr>
      <w:r w:rsidRPr="000671DF">
        <w:rPr>
          <w:rFonts w:ascii="Times New Roman" w:hAnsi="Times New Roman" w:cs="Times New Roman"/>
          <w:b/>
          <w:sz w:val="24"/>
          <w:szCs w:val="24"/>
          <w:u w:val="single"/>
        </w:rPr>
        <w:t xml:space="preserve">Tudástranszfer akadályai </w:t>
      </w:r>
      <w:r w:rsidRPr="000671DF">
        <w:rPr>
          <w:rFonts w:ascii="Times New Roman" w:hAnsi="Times New Roman" w:cs="Times New Roman"/>
          <w:b/>
          <w:sz w:val="24"/>
          <w:szCs w:val="24"/>
          <w:u w:val="single"/>
        </w:rPr>
        <w:sym w:font="Symbol" w:char="F0DE"/>
      </w:r>
      <w:r w:rsidRPr="000671DF">
        <w:rPr>
          <w:rFonts w:ascii="Times New Roman" w:hAnsi="Times New Roman" w:cs="Times New Roman"/>
          <w:b/>
          <w:sz w:val="24"/>
          <w:szCs w:val="24"/>
          <w:u w:val="single"/>
        </w:rPr>
        <w:t xml:space="preserve"> lehetséges megoldások:</w:t>
      </w:r>
    </w:p>
    <w:p w14:paraId="61AE5F31" w14:textId="77777777" w:rsidR="000671DF" w:rsidRPr="0028598F" w:rsidRDefault="000671DF" w:rsidP="00CE09CD">
      <w:pPr>
        <w:pStyle w:val="Listaszerbekezds"/>
        <w:numPr>
          <w:ilvl w:val="0"/>
          <w:numId w:val="36"/>
        </w:numPr>
        <w:spacing w:after="0" w:line="360" w:lineRule="auto"/>
        <w:jc w:val="both"/>
        <w:rPr>
          <w:rFonts w:ascii="Times New Roman" w:hAnsi="Times New Roman" w:cs="Times New Roman"/>
          <w:sz w:val="24"/>
          <w:szCs w:val="24"/>
        </w:rPr>
      </w:pPr>
      <w:r w:rsidRPr="0028598F">
        <w:rPr>
          <w:rFonts w:ascii="Times New Roman" w:hAnsi="Times New Roman" w:cs="Times New Roman"/>
          <w:sz w:val="24"/>
          <w:szCs w:val="24"/>
        </w:rPr>
        <w:t xml:space="preserve">Idő és helyhiány </w:t>
      </w:r>
      <w:r w:rsidRPr="0028598F">
        <w:rPr>
          <w:rFonts w:ascii="Times New Roman" w:hAnsi="Times New Roman" w:cs="Times New Roman"/>
          <w:sz w:val="24"/>
          <w:szCs w:val="24"/>
        </w:rPr>
        <w:sym w:font="Symbol" w:char="F0DE"/>
      </w:r>
      <w:r w:rsidRPr="0028598F">
        <w:rPr>
          <w:rFonts w:ascii="Times New Roman" w:hAnsi="Times New Roman" w:cs="Times New Roman"/>
          <w:sz w:val="24"/>
          <w:szCs w:val="24"/>
        </w:rPr>
        <w:t xml:space="preserve"> konferenciabeszélgetés </w:t>
      </w:r>
    </w:p>
    <w:p w14:paraId="7986CB58" w14:textId="77777777" w:rsidR="000671DF" w:rsidRPr="0028598F" w:rsidRDefault="000671DF" w:rsidP="00CE09CD">
      <w:pPr>
        <w:pStyle w:val="Listaszerbekezds"/>
        <w:numPr>
          <w:ilvl w:val="0"/>
          <w:numId w:val="36"/>
        </w:numPr>
        <w:spacing w:after="0" w:line="360" w:lineRule="auto"/>
        <w:jc w:val="both"/>
        <w:rPr>
          <w:rFonts w:ascii="Times New Roman" w:hAnsi="Times New Roman" w:cs="Times New Roman"/>
          <w:sz w:val="24"/>
          <w:szCs w:val="24"/>
        </w:rPr>
      </w:pPr>
      <w:r w:rsidRPr="0028598F">
        <w:rPr>
          <w:rFonts w:ascii="Times New Roman" w:hAnsi="Times New Roman" w:cs="Times New Roman"/>
          <w:sz w:val="24"/>
          <w:szCs w:val="24"/>
        </w:rPr>
        <w:t xml:space="preserve">Eltérő kultúra, szókincs </w:t>
      </w:r>
      <w:r w:rsidRPr="0028598F">
        <w:rPr>
          <w:rFonts w:ascii="Times New Roman" w:hAnsi="Times New Roman" w:cs="Times New Roman"/>
          <w:sz w:val="24"/>
          <w:szCs w:val="24"/>
        </w:rPr>
        <w:sym w:font="Symbol" w:char="F0DE"/>
      </w:r>
      <w:r w:rsidRPr="0028598F">
        <w:rPr>
          <w:rFonts w:ascii="Times New Roman" w:hAnsi="Times New Roman" w:cs="Times New Roman"/>
          <w:sz w:val="24"/>
          <w:szCs w:val="24"/>
        </w:rPr>
        <w:t xml:space="preserve"> közös alap létrehozása eszmecserével, oktatással</w:t>
      </w:r>
    </w:p>
    <w:p w14:paraId="4333D911" w14:textId="77777777" w:rsidR="000671DF" w:rsidRPr="0028598F" w:rsidRDefault="000671DF" w:rsidP="00CE09CD">
      <w:pPr>
        <w:pStyle w:val="Listaszerbekezds"/>
        <w:numPr>
          <w:ilvl w:val="0"/>
          <w:numId w:val="36"/>
        </w:numPr>
        <w:spacing w:after="0" w:line="360" w:lineRule="auto"/>
        <w:jc w:val="both"/>
        <w:rPr>
          <w:rFonts w:ascii="Times New Roman" w:hAnsi="Times New Roman" w:cs="Times New Roman"/>
          <w:sz w:val="24"/>
          <w:szCs w:val="24"/>
        </w:rPr>
      </w:pPr>
      <w:r w:rsidRPr="0028598F">
        <w:rPr>
          <w:rFonts w:ascii="Times New Roman" w:hAnsi="Times New Roman" w:cs="Times New Roman"/>
          <w:sz w:val="24"/>
          <w:szCs w:val="24"/>
        </w:rPr>
        <w:t xml:space="preserve">Bizalomhiány </w:t>
      </w:r>
      <w:r w:rsidRPr="0028598F">
        <w:rPr>
          <w:rFonts w:ascii="Times New Roman" w:hAnsi="Times New Roman" w:cs="Times New Roman"/>
          <w:sz w:val="24"/>
          <w:szCs w:val="24"/>
        </w:rPr>
        <w:sym w:font="Symbol" w:char="F0DE"/>
      </w:r>
      <w:r w:rsidRPr="0028598F">
        <w:rPr>
          <w:rFonts w:ascii="Times New Roman" w:hAnsi="Times New Roman" w:cs="Times New Roman"/>
          <w:sz w:val="24"/>
          <w:szCs w:val="24"/>
        </w:rPr>
        <w:t xml:space="preserve"> személyes találkozások </w:t>
      </w:r>
    </w:p>
    <w:p w14:paraId="371B42CF" w14:textId="77777777" w:rsidR="000671DF" w:rsidRPr="0028598F" w:rsidRDefault="000671DF" w:rsidP="00CE09CD">
      <w:pPr>
        <w:pStyle w:val="Listaszerbekezds"/>
        <w:numPr>
          <w:ilvl w:val="0"/>
          <w:numId w:val="36"/>
        </w:numPr>
        <w:spacing w:after="0" w:line="360" w:lineRule="auto"/>
        <w:jc w:val="both"/>
        <w:rPr>
          <w:rFonts w:ascii="Times New Roman" w:hAnsi="Times New Roman" w:cs="Times New Roman"/>
          <w:sz w:val="24"/>
          <w:szCs w:val="24"/>
        </w:rPr>
      </w:pPr>
      <w:r w:rsidRPr="0028598F">
        <w:rPr>
          <w:rFonts w:ascii="Times New Roman" w:hAnsi="Times New Roman" w:cs="Times New Roman"/>
          <w:sz w:val="24"/>
          <w:szCs w:val="24"/>
        </w:rPr>
        <w:t xml:space="preserve">Tudásmegtartás státusféltés miatt </w:t>
      </w:r>
      <w:r w:rsidRPr="0028598F">
        <w:rPr>
          <w:rFonts w:ascii="Times New Roman" w:hAnsi="Times New Roman" w:cs="Times New Roman"/>
          <w:sz w:val="24"/>
          <w:szCs w:val="24"/>
        </w:rPr>
        <w:sym w:font="Symbol" w:char="F0DE"/>
      </w:r>
      <w:r w:rsidRPr="0028598F">
        <w:rPr>
          <w:rFonts w:ascii="Times New Roman" w:hAnsi="Times New Roman" w:cs="Times New Roman"/>
          <w:sz w:val="24"/>
          <w:szCs w:val="24"/>
        </w:rPr>
        <w:t xml:space="preserve"> ösztönző rendszer a tudás megosztására </w:t>
      </w:r>
    </w:p>
    <w:p w14:paraId="2BDECCAD" w14:textId="77777777" w:rsidR="000671DF" w:rsidRPr="0028598F" w:rsidRDefault="000671DF" w:rsidP="00CE09CD">
      <w:pPr>
        <w:pStyle w:val="Listaszerbekezds"/>
        <w:numPr>
          <w:ilvl w:val="0"/>
          <w:numId w:val="36"/>
        </w:numPr>
        <w:spacing w:after="0" w:line="360" w:lineRule="auto"/>
        <w:jc w:val="both"/>
        <w:rPr>
          <w:rFonts w:ascii="Times New Roman" w:hAnsi="Times New Roman" w:cs="Times New Roman"/>
          <w:sz w:val="24"/>
          <w:szCs w:val="24"/>
        </w:rPr>
      </w:pPr>
      <w:r w:rsidRPr="0028598F">
        <w:rPr>
          <w:rFonts w:ascii="Times New Roman" w:hAnsi="Times New Roman" w:cs="Times New Roman"/>
          <w:sz w:val="24"/>
          <w:szCs w:val="24"/>
        </w:rPr>
        <w:t xml:space="preserve">Befogadóképesség hiánya </w:t>
      </w:r>
      <w:r w:rsidRPr="0028598F">
        <w:rPr>
          <w:rFonts w:ascii="Times New Roman" w:hAnsi="Times New Roman" w:cs="Times New Roman"/>
          <w:sz w:val="24"/>
          <w:szCs w:val="24"/>
        </w:rPr>
        <w:sym w:font="Symbol" w:char="F0DE"/>
      </w:r>
      <w:r w:rsidRPr="0028598F">
        <w:rPr>
          <w:rFonts w:ascii="Times New Roman" w:hAnsi="Times New Roman" w:cs="Times New Roman"/>
          <w:sz w:val="24"/>
          <w:szCs w:val="24"/>
        </w:rPr>
        <w:t xml:space="preserve"> nyitottá tenni az új ötletekre. </w:t>
      </w:r>
    </w:p>
    <w:p w14:paraId="1D5EDBA5" w14:textId="77777777" w:rsidR="000671DF" w:rsidRPr="0028598F" w:rsidRDefault="000671DF" w:rsidP="00CE09CD">
      <w:pPr>
        <w:pStyle w:val="Listaszerbekezds"/>
        <w:numPr>
          <w:ilvl w:val="0"/>
          <w:numId w:val="36"/>
        </w:numPr>
        <w:spacing w:after="0" w:line="360" w:lineRule="auto"/>
        <w:jc w:val="both"/>
        <w:rPr>
          <w:rFonts w:ascii="Times New Roman" w:hAnsi="Times New Roman" w:cs="Times New Roman"/>
          <w:sz w:val="24"/>
          <w:szCs w:val="24"/>
        </w:rPr>
      </w:pPr>
      <w:r w:rsidRPr="0028598F">
        <w:rPr>
          <w:rFonts w:ascii="Times New Roman" w:hAnsi="Times New Roman" w:cs="Times New Roman"/>
          <w:sz w:val="24"/>
          <w:szCs w:val="24"/>
        </w:rPr>
        <w:t>Hiera</w:t>
      </w:r>
      <w:r w:rsidR="00F7760B">
        <w:rPr>
          <w:rFonts w:ascii="Times New Roman" w:hAnsi="Times New Roman" w:cs="Times New Roman"/>
          <w:sz w:val="24"/>
          <w:szCs w:val="24"/>
        </w:rPr>
        <w:t>r</w:t>
      </w:r>
      <w:r w:rsidRPr="0028598F">
        <w:rPr>
          <w:rFonts w:ascii="Times New Roman" w:hAnsi="Times New Roman" w:cs="Times New Roman"/>
          <w:sz w:val="24"/>
          <w:szCs w:val="24"/>
        </w:rPr>
        <w:t xml:space="preserve">chia a tudásforrásoknál </w:t>
      </w:r>
      <w:r w:rsidRPr="0028598F">
        <w:rPr>
          <w:rFonts w:ascii="Times New Roman" w:hAnsi="Times New Roman" w:cs="Times New Roman"/>
          <w:sz w:val="24"/>
          <w:szCs w:val="24"/>
        </w:rPr>
        <w:sym w:font="Symbol" w:char="F0DE"/>
      </w:r>
      <w:r w:rsidRPr="0028598F">
        <w:rPr>
          <w:rFonts w:ascii="Times New Roman" w:hAnsi="Times New Roman" w:cs="Times New Roman"/>
          <w:sz w:val="24"/>
          <w:szCs w:val="24"/>
        </w:rPr>
        <w:t xml:space="preserve"> gondolatok minőségének felértékelése </w:t>
      </w:r>
    </w:p>
    <w:p w14:paraId="5B1D17C4" w14:textId="77777777" w:rsidR="000671DF" w:rsidRPr="0028598F" w:rsidRDefault="000671DF" w:rsidP="00CE09CD">
      <w:pPr>
        <w:pStyle w:val="Listaszerbekezds"/>
        <w:numPr>
          <w:ilvl w:val="0"/>
          <w:numId w:val="36"/>
        </w:numPr>
        <w:spacing w:after="0" w:line="360" w:lineRule="auto"/>
        <w:jc w:val="both"/>
        <w:rPr>
          <w:rFonts w:ascii="Times New Roman" w:hAnsi="Times New Roman" w:cs="Times New Roman"/>
          <w:sz w:val="24"/>
          <w:szCs w:val="24"/>
        </w:rPr>
      </w:pPr>
      <w:r w:rsidRPr="0028598F">
        <w:rPr>
          <w:rFonts w:ascii="Times New Roman" w:hAnsi="Times New Roman" w:cs="Times New Roman"/>
          <w:sz w:val="24"/>
          <w:szCs w:val="24"/>
        </w:rPr>
        <w:t xml:space="preserve">Intolerancia a hibákkal és segítségkéréssel szemben </w:t>
      </w:r>
      <w:r w:rsidRPr="0028598F">
        <w:rPr>
          <w:rFonts w:ascii="Times New Roman" w:hAnsi="Times New Roman" w:cs="Times New Roman"/>
          <w:sz w:val="24"/>
          <w:szCs w:val="24"/>
        </w:rPr>
        <w:sym w:font="Symbol" w:char="F0DE"/>
      </w:r>
      <w:r w:rsidRPr="0028598F">
        <w:rPr>
          <w:rFonts w:ascii="Times New Roman" w:hAnsi="Times New Roman" w:cs="Times New Roman"/>
          <w:sz w:val="24"/>
          <w:szCs w:val="24"/>
        </w:rPr>
        <w:t xml:space="preserve"> együttműködés ösztönzése, hiányosságok tolerálása</w:t>
      </w:r>
    </w:p>
    <w:p w14:paraId="06259758" w14:textId="77777777" w:rsidR="000A143D" w:rsidRDefault="000A143D" w:rsidP="000A143D">
      <w:pPr>
        <w:spacing w:after="0" w:line="360" w:lineRule="auto"/>
        <w:jc w:val="both"/>
        <w:rPr>
          <w:rFonts w:ascii="Times New Roman" w:hAnsi="Times New Roman" w:cs="Times New Roman"/>
          <w:sz w:val="24"/>
          <w:szCs w:val="24"/>
        </w:rPr>
      </w:pPr>
    </w:p>
    <w:p w14:paraId="6B2BB5FA" w14:textId="77777777" w:rsidR="000671DF" w:rsidRPr="00E07CC5" w:rsidRDefault="000671DF" w:rsidP="000A143D">
      <w:pPr>
        <w:spacing w:after="0" w:line="360" w:lineRule="auto"/>
        <w:jc w:val="both"/>
        <w:rPr>
          <w:rFonts w:ascii="Times New Roman" w:hAnsi="Times New Roman" w:cs="Times New Roman"/>
          <w:b/>
          <w:sz w:val="24"/>
          <w:szCs w:val="24"/>
          <w:u w:val="single"/>
        </w:rPr>
      </w:pPr>
      <w:r w:rsidRPr="00E07CC5">
        <w:rPr>
          <w:rFonts w:ascii="Times New Roman" w:hAnsi="Times New Roman" w:cs="Times New Roman"/>
          <w:b/>
          <w:sz w:val="24"/>
          <w:szCs w:val="24"/>
          <w:u w:val="single"/>
        </w:rPr>
        <w:t>Tudás</w:t>
      </w:r>
      <w:r w:rsidR="00E07CC5" w:rsidRPr="00E07CC5">
        <w:rPr>
          <w:rFonts w:ascii="Times New Roman" w:hAnsi="Times New Roman" w:cs="Times New Roman"/>
          <w:b/>
          <w:sz w:val="24"/>
          <w:szCs w:val="24"/>
          <w:u w:val="single"/>
        </w:rPr>
        <w:t xml:space="preserve"> megszerzésének módjai egy szervezetben:</w:t>
      </w:r>
    </w:p>
    <w:p w14:paraId="06F11BB4" w14:textId="77777777" w:rsidR="00E07CC5" w:rsidRPr="00E07CC5" w:rsidRDefault="00E07CC5" w:rsidP="00CE09CD">
      <w:pPr>
        <w:pStyle w:val="Listaszerbekezds"/>
        <w:numPr>
          <w:ilvl w:val="0"/>
          <w:numId w:val="36"/>
        </w:numPr>
        <w:spacing w:after="0" w:line="360" w:lineRule="auto"/>
        <w:jc w:val="both"/>
        <w:rPr>
          <w:rFonts w:ascii="Times New Roman" w:hAnsi="Times New Roman" w:cs="Times New Roman"/>
          <w:sz w:val="24"/>
          <w:szCs w:val="24"/>
        </w:rPr>
      </w:pPr>
      <w:r w:rsidRPr="0028598F">
        <w:rPr>
          <w:rFonts w:ascii="Times New Roman" w:hAnsi="Times New Roman" w:cs="Times New Roman"/>
          <w:sz w:val="24"/>
          <w:szCs w:val="24"/>
        </w:rPr>
        <w:t>Fejlesztés</w:t>
      </w:r>
    </w:p>
    <w:p w14:paraId="6AC080CF" w14:textId="77777777" w:rsidR="00E07CC5" w:rsidRPr="00E07CC5" w:rsidRDefault="00E07CC5" w:rsidP="00CE09CD">
      <w:pPr>
        <w:pStyle w:val="Listaszerbekezds"/>
        <w:numPr>
          <w:ilvl w:val="0"/>
          <w:numId w:val="36"/>
        </w:numPr>
        <w:spacing w:after="0" w:line="360" w:lineRule="auto"/>
        <w:jc w:val="both"/>
        <w:rPr>
          <w:rFonts w:ascii="Times New Roman" w:hAnsi="Times New Roman" w:cs="Times New Roman"/>
          <w:sz w:val="24"/>
          <w:szCs w:val="24"/>
        </w:rPr>
      </w:pPr>
      <w:r w:rsidRPr="0028598F">
        <w:rPr>
          <w:rFonts w:ascii="Times New Roman" w:hAnsi="Times New Roman" w:cs="Times New Roman"/>
          <w:sz w:val="24"/>
          <w:szCs w:val="24"/>
        </w:rPr>
        <w:t xml:space="preserve">Megvétel </w:t>
      </w:r>
    </w:p>
    <w:p w14:paraId="761A7CC8" w14:textId="77777777" w:rsidR="00E07CC5" w:rsidRPr="00E07CC5" w:rsidRDefault="00E07CC5" w:rsidP="00CE09CD">
      <w:pPr>
        <w:pStyle w:val="Listaszerbekezds"/>
        <w:numPr>
          <w:ilvl w:val="0"/>
          <w:numId w:val="36"/>
        </w:numPr>
        <w:spacing w:after="0" w:line="360" w:lineRule="auto"/>
        <w:jc w:val="both"/>
        <w:rPr>
          <w:rFonts w:ascii="Times New Roman" w:hAnsi="Times New Roman" w:cs="Times New Roman"/>
          <w:sz w:val="24"/>
          <w:szCs w:val="24"/>
        </w:rPr>
      </w:pPr>
      <w:r w:rsidRPr="0028598F">
        <w:rPr>
          <w:rFonts w:ascii="Times New Roman" w:hAnsi="Times New Roman" w:cs="Times New Roman"/>
          <w:sz w:val="24"/>
          <w:szCs w:val="24"/>
        </w:rPr>
        <w:t xml:space="preserve">Lízing, bérlés  </w:t>
      </w:r>
    </w:p>
    <w:p w14:paraId="713200F6" w14:textId="77777777" w:rsidR="00E07CC5" w:rsidRPr="00E07CC5" w:rsidRDefault="00E07CC5" w:rsidP="00CE09CD">
      <w:pPr>
        <w:pStyle w:val="Listaszerbekezds"/>
        <w:numPr>
          <w:ilvl w:val="0"/>
          <w:numId w:val="36"/>
        </w:numPr>
        <w:spacing w:after="0" w:line="360" w:lineRule="auto"/>
        <w:jc w:val="both"/>
        <w:rPr>
          <w:rFonts w:ascii="Times New Roman" w:hAnsi="Times New Roman" w:cs="Times New Roman"/>
          <w:sz w:val="24"/>
          <w:szCs w:val="24"/>
        </w:rPr>
      </w:pPr>
      <w:r w:rsidRPr="0028598F">
        <w:rPr>
          <w:rFonts w:ascii="Times New Roman" w:hAnsi="Times New Roman" w:cs="Times New Roman"/>
          <w:sz w:val="24"/>
          <w:szCs w:val="24"/>
        </w:rPr>
        <w:t xml:space="preserve">Kevert csoportok létrehozása </w:t>
      </w:r>
    </w:p>
    <w:p w14:paraId="265BC465" w14:textId="77777777" w:rsidR="00E07CC5" w:rsidRPr="00E07CC5" w:rsidRDefault="00E07CC5" w:rsidP="00CE09CD">
      <w:pPr>
        <w:pStyle w:val="Listaszerbekezds"/>
        <w:numPr>
          <w:ilvl w:val="0"/>
          <w:numId w:val="36"/>
        </w:numPr>
        <w:spacing w:after="0" w:line="360" w:lineRule="auto"/>
        <w:jc w:val="both"/>
        <w:rPr>
          <w:rFonts w:ascii="Times New Roman" w:hAnsi="Times New Roman" w:cs="Times New Roman"/>
          <w:sz w:val="24"/>
          <w:szCs w:val="24"/>
        </w:rPr>
      </w:pPr>
      <w:r w:rsidRPr="0028598F">
        <w:rPr>
          <w:rFonts w:ascii="Times New Roman" w:hAnsi="Times New Roman" w:cs="Times New Roman"/>
          <w:sz w:val="24"/>
          <w:szCs w:val="24"/>
        </w:rPr>
        <w:t xml:space="preserve">Tudás hálózatok építése </w:t>
      </w:r>
    </w:p>
    <w:p w14:paraId="298A273E" w14:textId="77777777" w:rsidR="002B09B4" w:rsidRPr="006D6284" w:rsidRDefault="002B09B4" w:rsidP="006D6284">
      <w:pPr>
        <w:spacing w:after="0" w:line="360" w:lineRule="auto"/>
        <w:jc w:val="both"/>
        <w:rPr>
          <w:rFonts w:ascii="Times New Roman" w:hAnsi="Times New Roman" w:cs="Times New Roman"/>
          <w:sz w:val="24"/>
          <w:szCs w:val="24"/>
        </w:rPr>
      </w:pPr>
    </w:p>
    <w:p w14:paraId="3410331E" w14:textId="77777777" w:rsidR="00C12A74" w:rsidRPr="0028598F" w:rsidRDefault="0028598F" w:rsidP="00C12A74">
      <w:pPr>
        <w:spacing w:after="0" w:line="360" w:lineRule="auto"/>
        <w:jc w:val="both"/>
        <w:rPr>
          <w:rFonts w:ascii="Times New Roman" w:hAnsi="Times New Roman" w:cs="Times New Roman"/>
          <w:b/>
          <w:sz w:val="24"/>
          <w:szCs w:val="24"/>
          <w:u w:val="single"/>
        </w:rPr>
      </w:pPr>
      <w:r w:rsidRPr="0028598F">
        <w:rPr>
          <w:rFonts w:ascii="Times New Roman" w:hAnsi="Times New Roman" w:cs="Times New Roman"/>
          <w:b/>
          <w:sz w:val="24"/>
          <w:szCs w:val="24"/>
          <w:u w:val="single"/>
        </w:rPr>
        <w:lastRenderedPageBreak/>
        <w:t>Tudásmenedzser feladatai:</w:t>
      </w:r>
    </w:p>
    <w:p w14:paraId="6C85C536" w14:textId="77777777" w:rsidR="0028598F" w:rsidRPr="0028598F" w:rsidRDefault="0028598F" w:rsidP="00CE09CD">
      <w:pPr>
        <w:pStyle w:val="Listaszerbekezds"/>
        <w:numPr>
          <w:ilvl w:val="0"/>
          <w:numId w:val="36"/>
        </w:numPr>
        <w:spacing w:after="0" w:line="360" w:lineRule="auto"/>
        <w:jc w:val="both"/>
        <w:rPr>
          <w:rFonts w:ascii="Times New Roman" w:hAnsi="Times New Roman" w:cs="Times New Roman"/>
          <w:sz w:val="24"/>
          <w:szCs w:val="24"/>
        </w:rPr>
      </w:pPr>
      <w:r w:rsidRPr="0028598F">
        <w:rPr>
          <w:rFonts w:ascii="Times New Roman" w:hAnsi="Times New Roman" w:cs="Times New Roman"/>
          <w:sz w:val="24"/>
          <w:szCs w:val="24"/>
        </w:rPr>
        <w:t xml:space="preserve">Tudást és tanulást népszerűsíti. </w:t>
      </w:r>
    </w:p>
    <w:p w14:paraId="62EB951D" w14:textId="77777777" w:rsidR="0028598F" w:rsidRPr="0028598F" w:rsidRDefault="0028598F" w:rsidP="00CE09CD">
      <w:pPr>
        <w:pStyle w:val="Listaszerbekezds"/>
        <w:numPr>
          <w:ilvl w:val="0"/>
          <w:numId w:val="36"/>
        </w:numPr>
        <w:spacing w:after="0" w:line="360" w:lineRule="auto"/>
        <w:jc w:val="both"/>
        <w:rPr>
          <w:rFonts w:ascii="Times New Roman" w:hAnsi="Times New Roman" w:cs="Times New Roman"/>
          <w:sz w:val="24"/>
          <w:szCs w:val="24"/>
        </w:rPr>
      </w:pPr>
      <w:r w:rsidRPr="0028598F">
        <w:rPr>
          <w:rFonts w:ascii="Times New Roman" w:hAnsi="Times New Roman" w:cs="Times New Roman"/>
          <w:sz w:val="24"/>
          <w:szCs w:val="24"/>
        </w:rPr>
        <w:t xml:space="preserve">Tudásinfrastruktúrát tervezi és menedzseli </w:t>
      </w:r>
    </w:p>
    <w:p w14:paraId="02C453FA" w14:textId="77777777" w:rsidR="0028598F" w:rsidRPr="0028598F" w:rsidRDefault="0028598F" w:rsidP="00CE09CD">
      <w:pPr>
        <w:pStyle w:val="Listaszerbekezds"/>
        <w:numPr>
          <w:ilvl w:val="0"/>
          <w:numId w:val="36"/>
        </w:numPr>
        <w:spacing w:after="0" w:line="360" w:lineRule="auto"/>
        <w:jc w:val="both"/>
        <w:rPr>
          <w:rFonts w:ascii="Times New Roman" w:hAnsi="Times New Roman" w:cs="Times New Roman"/>
          <w:sz w:val="24"/>
          <w:szCs w:val="24"/>
        </w:rPr>
      </w:pPr>
      <w:r w:rsidRPr="0028598F">
        <w:rPr>
          <w:rFonts w:ascii="Times New Roman" w:hAnsi="Times New Roman" w:cs="Times New Roman"/>
          <w:sz w:val="24"/>
          <w:szCs w:val="24"/>
        </w:rPr>
        <w:t xml:space="preserve">Kapcsolatot tart a külső tudásforrásokkal </w:t>
      </w:r>
    </w:p>
    <w:p w14:paraId="40D65A83" w14:textId="77777777" w:rsidR="0028598F" w:rsidRPr="0028598F" w:rsidRDefault="0028598F" w:rsidP="00CE09CD">
      <w:pPr>
        <w:pStyle w:val="Listaszerbekezds"/>
        <w:numPr>
          <w:ilvl w:val="0"/>
          <w:numId w:val="36"/>
        </w:numPr>
        <w:spacing w:after="0" w:line="360" w:lineRule="auto"/>
        <w:jc w:val="both"/>
        <w:rPr>
          <w:rFonts w:ascii="Times New Roman" w:hAnsi="Times New Roman" w:cs="Times New Roman"/>
          <w:sz w:val="24"/>
          <w:szCs w:val="24"/>
        </w:rPr>
      </w:pPr>
      <w:r w:rsidRPr="0028598F">
        <w:rPr>
          <w:rFonts w:ascii="Times New Roman" w:hAnsi="Times New Roman" w:cs="Times New Roman"/>
          <w:sz w:val="24"/>
          <w:szCs w:val="24"/>
        </w:rPr>
        <w:t xml:space="preserve">Megszerzi a tudásteremtés bemenő tényezőit </w:t>
      </w:r>
    </w:p>
    <w:p w14:paraId="7A5B3260" w14:textId="77777777" w:rsidR="0028598F" w:rsidRPr="0028598F" w:rsidRDefault="0028598F" w:rsidP="00CE09CD">
      <w:pPr>
        <w:pStyle w:val="Listaszerbekezds"/>
        <w:numPr>
          <w:ilvl w:val="0"/>
          <w:numId w:val="36"/>
        </w:numPr>
        <w:spacing w:after="0" w:line="360" w:lineRule="auto"/>
        <w:jc w:val="both"/>
        <w:rPr>
          <w:rFonts w:ascii="Times New Roman" w:hAnsi="Times New Roman" w:cs="Times New Roman"/>
          <w:sz w:val="24"/>
          <w:szCs w:val="24"/>
        </w:rPr>
      </w:pPr>
      <w:r w:rsidRPr="0028598F">
        <w:rPr>
          <w:rFonts w:ascii="Times New Roman" w:hAnsi="Times New Roman" w:cs="Times New Roman"/>
          <w:sz w:val="24"/>
          <w:szCs w:val="24"/>
        </w:rPr>
        <w:t xml:space="preserve">Tervezi és irányítja a tudás kodifikációját. </w:t>
      </w:r>
    </w:p>
    <w:p w14:paraId="17A8751A" w14:textId="77777777" w:rsidR="0028598F" w:rsidRPr="0028598F" w:rsidRDefault="0028598F" w:rsidP="00CE09CD">
      <w:pPr>
        <w:pStyle w:val="Listaszerbekezds"/>
        <w:numPr>
          <w:ilvl w:val="0"/>
          <w:numId w:val="36"/>
        </w:numPr>
        <w:spacing w:after="0" w:line="360" w:lineRule="auto"/>
        <w:jc w:val="both"/>
        <w:rPr>
          <w:rFonts w:ascii="Times New Roman" w:hAnsi="Times New Roman" w:cs="Times New Roman"/>
          <w:sz w:val="24"/>
          <w:szCs w:val="24"/>
        </w:rPr>
      </w:pPr>
      <w:r w:rsidRPr="0028598F">
        <w:rPr>
          <w:rFonts w:ascii="Times New Roman" w:hAnsi="Times New Roman" w:cs="Times New Roman"/>
          <w:sz w:val="24"/>
          <w:szCs w:val="24"/>
        </w:rPr>
        <w:t xml:space="preserve">Felméri a tudás értékét. </w:t>
      </w:r>
    </w:p>
    <w:p w14:paraId="34A13366" w14:textId="77777777" w:rsidR="0028598F" w:rsidRPr="0028598F" w:rsidRDefault="0028598F" w:rsidP="00CE09CD">
      <w:pPr>
        <w:pStyle w:val="Listaszerbekezds"/>
        <w:numPr>
          <w:ilvl w:val="0"/>
          <w:numId w:val="36"/>
        </w:numPr>
        <w:spacing w:after="0" w:line="360" w:lineRule="auto"/>
        <w:jc w:val="both"/>
        <w:rPr>
          <w:rFonts w:ascii="Times New Roman" w:hAnsi="Times New Roman" w:cs="Times New Roman"/>
          <w:sz w:val="24"/>
          <w:szCs w:val="24"/>
        </w:rPr>
      </w:pPr>
      <w:r w:rsidRPr="0028598F">
        <w:rPr>
          <w:rFonts w:ascii="Times New Roman" w:hAnsi="Times New Roman" w:cs="Times New Roman"/>
          <w:sz w:val="24"/>
          <w:szCs w:val="24"/>
        </w:rPr>
        <w:t>Kidolgozza a tudással kapcsolatos stratégiát.</w:t>
      </w:r>
    </w:p>
    <w:p w14:paraId="273D9870" w14:textId="77777777" w:rsidR="00D15CB8" w:rsidRDefault="00D15CB8" w:rsidP="00D15CB8">
      <w:pPr>
        <w:spacing w:after="0" w:line="360" w:lineRule="auto"/>
        <w:jc w:val="both"/>
        <w:rPr>
          <w:rFonts w:ascii="Times New Roman" w:hAnsi="Times New Roman" w:cs="Times New Roman"/>
          <w:sz w:val="24"/>
          <w:szCs w:val="24"/>
        </w:rPr>
      </w:pPr>
    </w:p>
    <w:p w14:paraId="010DC600" w14:textId="77777777" w:rsidR="0028598F" w:rsidRPr="0028598F" w:rsidRDefault="0028598F" w:rsidP="00D15CB8">
      <w:pPr>
        <w:spacing w:after="0" w:line="360" w:lineRule="auto"/>
        <w:jc w:val="both"/>
        <w:rPr>
          <w:rFonts w:ascii="Times New Roman" w:hAnsi="Times New Roman" w:cs="Times New Roman"/>
          <w:b/>
          <w:sz w:val="24"/>
          <w:szCs w:val="24"/>
          <w:u w:val="single"/>
        </w:rPr>
      </w:pPr>
      <w:r w:rsidRPr="0028598F">
        <w:rPr>
          <w:rFonts w:ascii="Times New Roman" w:hAnsi="Times New Roman" w:cs="Times New Roman"/>
          <w:b/>
          <w:sz w:val="24"/>
          <w:szCs w:val="24"/>
          <w:u w:val="single"/>
        </w:rPr>
        <w:t>Tudásmenedzsment feladatok:</w:t>
      </w:r>
    </w:p>
    <w:p w14:paraId="0871A227" w14:textId="77777777" w:rsidR="0028598F" w:rsidRPr="0028598F" w:rsidRDefault="0028598F" w:rsidP="00CE09CD">
      <w:pPr>
        <w:pStyle w:val="Listaszerbekezds"/>
        <w:numPr>
          <w:ilvl w:val="0"/>
          <w:numId w:val="36"/>
        </w:numPr>
        <w:spacing w:after="0" w:line="360" w:lineRule="auto"/>
        <w:jc w:val="both"/>
        <w:rPr>
          <w:rFonts w:ascii="Times New Roman" w:hAnsi="Times New Roman" w:cs="Times New Roman"/>
          <w:sz w:val="24"/>
          <w:szCs w:val="24"/>
        </w:rPr>
      </w:pPr>
      <w:r w:rsidRPr="0028598F">
        <w:rPr>
          <w:rFonts w:ascii="Times New Roman" w:hAnsi="Times New Roman" w:cs="Times New Roman"/>
          <w:sz w:val="24"/>
          <w:szCs w:val="24"/>
        </w:rPr>
        <w:t xml:space="preserve">Tudástérkép készítés </w:t>
      </w:r>
    </w:p>
    <w:p w14:paraId="0A6675D5" w14:textId="77777777" w:rsidR="0028598F" w:rsidRPr="0028598F" w:rsidRDefault="0028598F" w:rsidP="00CE09CD">
      <w:pPr>
        <w:pStyle w:val="Listaszerbekezds"/>
        <w:numPr>
          <w:ilvl w:val="0"/>
          <w:numId w:val="36"/>
        </w:numPr>
        <w:spacing w:after="0" w:line="360" w:lineRule="auto"/>
        <w:jc w:val="both"/>
        <w:rPr>
          <w:rFonts w:ascii="Times New Roman" w:hAnsi="Times New Roman" w:cs="Times New Roman"/>
          <w:sz w:val="24"/>
          <w:szCs w:val="24"/>
        </w:rPr>
      </w:pPr>
      <w:r w:rsidRPr="0028598F">
        <w:rPr>
          <w:rFonts w:ascii="Times New Roman" w:hAnsi="Times New Roman" w:cs="Times New Roman"/>
          <w:sz w:val="24"/>
          <w:szCs w:val="24"/>
        </w:rPr>
        <w:t xml:space="preserve">Kompetencia menedzsment rendszer létrehozása </w:t>
      </w:r>
    </w:p>
    <w:p w14:paraId="17C32C2F" w14:textId="77777777" w:rsidR="0028598F" w:rsidRPr="0028598F" w:rsidRDefault="0028598F" w:rsidP="00CE09CD">
      <w:pPr>
        <w:pStyle w:val="Listaszerbekezds"/>
        <w:numPr>
          <w:ilvl w:val="0"/>
          <w:numId w:val="36"/>
        </w:numPr>
        <w:spacing w:after="0" w:line="360" w:lineRule="auto"/>
        <w:jc w:val="both"/>
        <w:rPr>
          <w:rFonts w:ascii="Times New Roman" w:hAnsi="Times New Roman" w:cs="Times New Roman"/>
          <w:sz w:val="24"/>
          <w:szCs w:val="24"/>
        </w:rPr>
      </w:pPr>
      <w:r w:rsidRPr="0028598F">
        <w:rPr>
          <w:rFonts w:ascii="Times New Roman" w:hAnsi="Times New Roman" w:cs="Times New Roman"/>
          <w:sz w:val="24"/>
          <w:szCs w:val="24"/>
        </w:rPr>
        <w:t xml:space="preserve">Dokumentumkezelő rendszer kialakítása </w:t>
      </w:r>
    </w:p>
    <w:p w14:paraId="3582C0F5" w14:textId="77777777" w:rsidR="0028598F" w:rsidRPr="0028598F" w:rsidRDefault="0028598F" w:rsidP="00CE09CD">
      <w:pPr>
        <w:pStyle w:val="Listaszerbekezds"/>
        <w:numPr>
          <w:ilvl w:val="0"/>
          <w:numId w:val="36"/>
        </w:numPr>
        <w:spacing w:after="0" w:line="360" w:lineRule="auto"/>
        <w:jc w:val="both"/>
        <w:rPr>
          <w:rFonts w:ascii="Times New Roman" w:hAnsi="Times New Roman" w:cs="Times New Roman"/>
          <w:sz w:val="24"/>
          <w:szCs w:val="24"/>
        </w:rPr>
      </w:pPr>
      <w:r w:rsidRPr="0028598F">
        <w:rPr>
          <w:rFonts w:ascii="Times New Roman" w:hAnsi="Times New Roman" w:cs="Times New Roman"/>
          <w:sz w:val="24"/>
          <w:szCs w:val="24"/>
        </w:rPr>
        <w:t xml:space="preserve">Ügyfél információs rendszer kialakítása </w:t>
      </w:r>
    </w:p>
    <w:p w14:paraId="743149D6" w14:textId="77777777" w:rsidR="0028598F" w:rsidRPr="0028598F" w:rsidRDefault="0028598F" w:rsidP="00CE09CD">
      <w:pPr>
        <w:pStyle w:val="Listaszerbekezds"/>
        <w:numPr>
          <w:ilvl w:val="0"/>
          <w:numId w:val="36"/>
        </w:numPr>
        <w:spacing w:after="0" w:line="360" w:lineRule="auto"/>
        <w:jc w:val="both"/>
        <w:rPr>
          <w:rFonts w:ascii="Times New Roman" w:hAnsi="Times New Roman" w:cs="Times New Roman"/>
          <w:sz w:val="24"/>
          <w:szCs w:val="24"/>
        </w:rPr>
      </w:pPr>
      <w:r w:rsidRPr="0028598F">
        <w:rPr>
          <w:rFonts w:ascii="Times New Roman" w:hAnsi="Times New Roman" w:cs="Times New Roman"/>
          <w:sz w:val="24"/>
          <w:szCs w:val="24"/>
        </w:rPr>
        <w:t xml:space="preserve">Módszertan kidolgozás </w:t>
      </w:r>
    </w:p>
    <w:p w14:paraId="21EA7C33" w14:textId="77777777" w:rsidR="0028598F" w:rsidRPr="0028598F" w:rsidRDefault="0028598F" w:rsidP="00CE09CD">
      <w:pPr>
        <w:pStyle w:val="Listaszerbekezds"/>
        <w:numPr>
          <w:ilvl w:val="0"/>
          <w:numId w:val="36"/>
        </w:numPr>
        <w:spacing w:after="0" w:line="360" w:lineRule="auto"/>
        <w:jc w:val="both"/>
        <w:rPr>
          <w:rFonts w:ascii="Times New Roman" w:hAnsi="Times New Roman" w:cs="Times New Roman"/>
          <w:sz w:val="24"/>
          <w:szCs w:val="24"/>
        </w:rPr>
      </w:pPr>
      <w:r w:rsidRPr="0028598F">
        <w:rPr>
          <w:rFonts w:ascii="Times New Roman" w:hAnsi="Times New Roman" w:cs="Times New Roman"/>
          <w:sz w:val="24"/>
          <w:szCs w:val="24"/>
        </w:rPr>
        <w:t xml:space="preserve">Fejlesztés (innováció) </w:t>
      </w:r>
    </w:p>
    <w:p w14:paraId="3BAB61E8" w14:textId="77777777" w:rsidR="0028598F" w:rsidRPr="0028598F" w:rsidRDefault="0028598F" w:rsidP="00CE09CD">
      <w:pPr>
        <w:pStyle w:val="Listaszerbekezds"/>
        <w:numPr>
          <w:ilvl w:val="0"/>
          <w:numId w:val="36"/>
        </w:numPr>
        <w:spacing w:after="0" w:line="360" w:lineRule="auto"/>
        <w:jc w:val="both"/>
        <w:rPr>
          <w:rFonts w:ascii="Times New Roman" w:hAnsi="Times New Roman" w:cs="Times New Roman"/>
          <w:sz w:val="24"/>
          <w:szCs w:val="24"/>
        </w:rPr>
      </w:pPr>
      <w:r w:rsidRPr="0028598F">
        <w:rPr>
          <w:rFonts w:ascii="Times New Roman" w:hAnsi="Times New Roman" w:cs="Times New Roman"/>
          <w:sz w:val="24"/>
          <w:szCs w:val="24"/>
        </w:rPr>
        <w:t xml:space="preserve">Intranet kialakítás </w:t>
      </w:r>
    </w:p>
    <w:p w14:paraId="38D7CFA8" w14:textId="77777777" w:rsidR="0028598F" w:rsidRPr="0028598F" w:rsidRDefault="0028598F" w:rsidP="00CE09CD">
      <w:pPr>
        <w:pStyle w:val="Listaszerbekezds"/>
        <w:numPr>
          <w:ilvl w:val="0"/>
          <w:numId w:val="36"/>
        </w:numPr>
        <w:spacing w:after="0" w:line="360" w:lineRule="auto"/>
        <w:jc w:val="both"/>
        <w:rPr>
          <w:rFonts w:ascii="Times New Roman" w:hAnsi="Times New Roman" w:cs="Times New Roman"/>
          <w:sz w:val="24"/>
          <w:szCs w:val="24"/>
        </w:rPr>
      </w:pPr>
      <w:r w:rsidRPr="0028598F">
        <w:rPr>
          <w:rFonts w:ascii="Times New Roman" w:hAnsi="Times New Roman" w:cs="Times New Roman"/>
          <w:sz w:val="24"/>
          <w:szCs w:val="24"/>
        </w:rPr>
        <w:t xml:space="preserve">Tudásközösség létrehozás </w:t>
      </w:r>
    </w:p>
    <w:p w14:paraId="4A4639B8" w14:textId="77777777" w:rsidR="0028598F" w:rsidRDefault="0028598F" w:rsidP="00CE09CD">
      <w:pPr>
        <w:pStyle w:val="Listaszerbekezds"/>
        <w:numPr>
          <w:ilvl w:val="0"/>
          <w:numId w:val="36"/>
        </w:numPr>
        <w:spacing w:after="0" w:line="360" w:lineRule="auto"/>
        <w:jc w:val="both"/>
        <w:rPr>
          <w:rFonts w:ascii="Times New Roman" w:hAnsi="Times New Roman" w:cs="Times New Roman"/>
          <w:sz w:val="24"/>
          <w:szCs w:val="24"/>
        </w:rPr>
      </w:pPr>
      <w:r w:rsidRPr="0028598F">
        <w:rPr>
          <w:rFonts w:ascii="Times New Roman" w:hAnsi="Times New Roman" w:cs="Times New Roman"/>
          <w:sz w:val="24"/>
          <w:szCs w:val="24"/>
        </w:rPr>
        <w:t>Munkatárs értékelő rendszer kialakítás</w:t>
      </w:r>
    </w:p>
    <w:p w14:paraId="032131F2" w14:textId="77777777" w:rsidR="00D41220" w:rsidRDefault="00D41220" w:rsidP="00D41220">
      <w:pPr>
        <w:spacing w:after="0" w:line="360" w:lineRule="auto"/>
        <w:jc w:val="both"/>
        <w:rPr>
          <w:rFonts w:ascii="Times New Roman" w:hAnsi="Times New Roman" w:cs="Times New Roman"/>
          <w:sz w:val="24"/>
          <w:szCs w:val="24"/>
        </w:rPr>
      </w:pPr>
    </w:p>
    <w:p w14:paraId="2B85CC2F" w14:textId="77777777" w:rsidR="00D41220" w:rsidRDefault="00D41220">
      <w:pPr>
        <w:rPr>
          <w:rFonts w:ascii="Times New Roman" w:hAnsi="Times New Roman" w:cs="Times New Roman"/>
          <w:sz w:val="24"/>
          <w:szCs w:val="24"/>
        </w:rPr>
      </w:pPr>
      <w:r>
        <w:rPr>
          <w:rFonts w:ascii="Times New Roman" w:hAnsi="Times New Roman" w:cs="Times New Roman"/>
          <w:sz w:val="24"/>
          <w:szCs w:val="24"/>
        </w:rPr>
        <w:br w:type="page"/>
      </w:r>
    </w:p>
    <w:p w14:paraId="46F6F48D" w14:textId="77777777" w:rsidR="00D41220" w:rsidRPr="00DA1780" w:rsidRDefault="00D41220" w:rsidP="00DA1780">
      <w:pPr>
        <w:pStyle w:val="Cmsor1"/>
        <w:jc w:val="center"/>
        <w:rPr>
          <w:rFonts w:ascii="Times New Roman" w:hAnsi="Times New Roman" w:cs="Times New Roman"/>
          <w:b/>
          <w:bCs/>
          <w:color w:val="auto"/>
          <w:sz w:val="40"/>
          <w:szCs w:val="40"/>
          <w:u w:val="single"/>
        </w:rPr>
      </w:pPr>
      <w:bookmarkStart w:id="9" w:name="_Toc39503429"/>
      <w:r w:rsidRPr="00DA1780">
        <w:rPr>
          <w:rFonts w:ascii="Times New Roman" w:hAnsi="Times New Roman" w:cs="Times New Roman"/>
          <w:b/>
          <w:bCs/>
          <w:color w:val="auto"/>
          <w:sz w:val="40"/>
          <w:szCs w:val="40"/>
          <w:u w:val="single"/>
        </w:rPr>
        <w:lastRenderedPageBreak/>
        <w:t>Projektmenedzsment</w:t>
      </w:r>
      <w:bookmarkEnd w:id="9"/>
    </w:p>
    <w:p w14:paraId="0B10AF06" w14:textId="77777777" w:rsidR="00D41220" w:rsidRDefault="00D41220" w:rsidP="00D41220">
      <w:pPr>
        <w:spacing w:after="0" w:line="360" w:lineRule="auto"/>
        <w:jc w:val="both"/>
        <w:rPr>
          <w:rFonts w:ascii="Times New Roman" w:hAnsi="Times New Roman" w:cs="Times New Roman"/>
          <w:sz w:val="24"/>
          <w:szCs w:val="24"/>
        </w:rPr>
      </w:pPr>
    </w:p>
    <w:p w14:paraId="1A173EF1" w14:textId="77777777" w:rsidR="00D41220" w:rsidRPr="00D41220" w:rsidRDefault="00D41220" w:rsidP="00D41220">
      <w:pPr>
        <w:spacing w:after="0" w:line="360" w:lineRule="auto"/>
        <w:jc w:val="both"/>
        <w:rPr>
          <w:rFonts w:ascii="Times New Roman" w:hAnsi="Times New Roman" w:cs="Times New Roman"/>
          <w:b/>
          <w:sz w:val="24"/>
          <w:szCs w:val="24"/>
          <w:u w:val="single"/>
        </w:rPr>
      </w:pPr>
      <w:r w:rsidRPr="00D41220">
        <w:rPr>
          <w:rFonts w:ascii="Times New Roman" w:hAnsi="Times New Roman" w:cs="Times New Roman"/>
          <w:b/>
          <w:sz w:val="24"/>
          <w:szCs w:val="24"/>
          <w:u w:val="single"/>
        </w:rPr>
        <w:t>A projekt definíciója:</w:t>
      </w:r>
    </w:p>
    <w:p w14:paraId="08D65B27" w14:textId="77777777" w:rsidR="00D41220" w:rsidRDefault="00D41220" w:rsidP="00D41220">
      <w:pPr>
        <w:spacing w:after="0" w:line="360" w:lineRule="auto"/>
        <w:jc w:val="both"/>
        <w:rPr>
          <w:rFonts w:ascii="Times New Roman" w:hAnsi="Times New Roman" w:cs="Times New Roman"/>
          <w:sz w:val="24"/>
          <w:szCs w:val="24"/>
        </w:rPr>
      </w:pPr>
      <w:r w:rsidRPr="00D41220">
        <w:rPr>
          <w:rFonts w:ascii="Times New Roman" w:hAnsi="Times New Roman" w:cs="Times New Roman"/>
          <w:sz w:val="24"/>
          <w:szCs w:val="24"/>
        </w:rPr>
        <w:t>„A projekt egy olyan egyedi folyamatrendszer, amely kezelési és befejezési időpontokkal megjelölt, specifikus követelményeknek – határidő, költség, erőforrás – megfelelő célkitűzés elérése érdekében vállalt, koordinált és kontrollált tevékenységek csoportja.”</w:t>
      </w:r>
    </w:p>
    <w:p w14:paraId="2273921B" w14:textId="77777777" w:rsidR="00D41220" w:rsidRDefault="00D41220" w:rsidP="00D41220">
      <w:pPr>
        <w:spacing w:after="0" w:line="360" w:lineRule="auto"/>
        <w:jc w:val="both"/>
        <w:rPr>
          <w:rFonts w:ascii="Times New Roman" w:hAnsi="Times New Roman" w:cs="Times New Roman"/>
          <w:sz w:val="24"/>
          <w:szCs w:val="24"/>
        </w:rPr>
      </w:pPr>
    </w:p>
    <w:p w14:paraId="46B8CC5B" w14:textId="77777777" w:rsidR="00D41220" w:rsidRPr="00D41220" w:rsidRDefault="00D41220" w:rsidP="00D41220">
      <w:pPr>
        <w:spacing w:after="0" w:line="360" w:lineRule="auto"/>
        <w:jc w:val="both"/>
        <w:rPr>
          <w:rFonts w:ascii="Times New Roman" w:hAnsi="Times New Roman" w:cs="Times New Roman"/>
          <w:b/>
          <w:sz w:val="24"/>
          <w:szCs w:val="24"/>
          <w:u w:val="single"/>
        </w:rPr>
      </w:pPr>
      <w:r w:rsidRPr="00D41220">
        <w:rPr>
          <w:rFonts w:ascii="Times New Roman" w:hAnsi="Times New Roman" w:cs="Times New Roman"/>
          <w:b/>
          <w:sz w:val="24"/>
          <w:szCs w:val="24"/>
          <w:u w:val="single"/>
        </w:rPr>
        <w:t>Elvárások a projekt indítástól:</w:t>
      </w:r>
    </w:p>
    <w:p w14:paraId="3A84A1E4" w14:textId="77777777" w:rsidR="00D41220" w:rsidRPr="00D41220" w:rsidRDefault="00D41220" w:rsidP="00D41220">
      <w:pPr>
        <w:pStyle w:val="Listaszerbekezds"/>
        <w:numPr>
          <w:ilvl w:val="0"/>
          <w:numId w:val="36"/>
        </w:numPr>
        <w:spacing w:after="0" w:line="360" w:lineRule="auto"/>
        <w:jc w:val="both"/>
        <w:rPr>
          <w:rFonts w:ascii="Times New Roman" w:hAnsi="Times New Roman" w:cs="Times New Roman"/>
          <w:sz w:val="24"/>
          <w:szCs w:val="24"/>
        </w:rPr>
      </w:pPr>
      <w:r w:rsidRPr="00D41220">
        <w:rPr>
          <w:rFonts w:ascii="Times New Roman" w:hAnsi="Times New Roman" w:cs="Times New Roman"/>
          <w:sz w:val="24"/>
          <w:szCs w:val="24"/>
        </w:rPr>
        <w:t>Jól definiált és dokumentált célok elérésére szolgál</w:t>
      </w:r>
    </w:p>
    <w:p w14:paraId="0D4371B6" w14:textId="77777777" w:rsidR="00D41220" w:rsidRPr="00D41220" w:rsidRDefault="00D41220" w:rsidP="00D41220">
      <w:pPr>
        <w:pStyle w:val="Listaszerbekezds"/>
        <w:numPr>
          <w:ilvl w:val="0"/>
          <w:numId w:val="36"/>
        </w:numPr>
        <w:spacing w:after="0" w:line="360" w:lineRule="auto"/>
        <w:jc w:val="both"/>
        <w:rPr>
          <w:rFonts w:ascii="Times New Roman" w:hAnsi="Times New Roman" w:cs="Times New Roman"/>
          <w:sz w:val="24"/>
          <w:szCs w:val="24"/>
        </w:rPr>
      </w:pPr>
      <w:r w:rsidRPr="00D41220">
        <w:rPr>
          <w:rFonts w:ascii="Times New Roman" w:hAnsi="Times New Roman" w:cs="Times New Roman"/>
          <w:sz w:val="24"/>
          <w:szCs w:val="24"/>
        </w:rPr>
        <w:t>Egyedi (nem ismétlődik)</w:t>
      </w:r>
    </w:p>
    <w:p w14:paraId="6F6E0A56" w14:textId="77777777" w:rsidR="00D41220" w:rsidRPr="00D41220" w:rsidRDefault="00D41220" w:rsidP="00D41220">
      <w:pPr>
        <w:pStyle w:val="Listaszerbekezds"/>
        <w:numPr>
          <w:ilvl w:val="0"/>
          <w:numId w:val="36"/>
        </w:numPr>
        <w:spacing w:after="0" w:line="360" w:lineRule="auto"/>
        <w:jc w:val="both"/>
        <w:rPr>
          <w:rFonts w:ascii="Times New Roman" w:hAnsi="Times New Roman" w:cs="Times New Roman"/>
          <w:sz w:val="24"/>
          <w:szCs w:val="24"/>
        </w:rPr>
      </w:pPr>
      <w:r w:rsidRPr="00D41220">
        <w:rPr>
          <w:rFonts w:ascii="Times New Roman" w:hAnsi="Times New Roman" w:cs="Times New Roman"/>
          <w:sz w:val="24"/>
          <w:szCs w:val="24"/>
        </w:rPr>
        <w:t>Nem „mindennapos vállalati tevékenység”</w:t>
      </w:r>
    </w:p>
    <w:p w14:paraId="6B8F806C" w14:textId="77777777" w:rsidR="00D41220" w:rsidRPr="00D41220" w:rsidRDefault="00D41220" w:rsidP="00D41220">
      <w:pPr>
        <w:pStyle w:val="Listaszerbekezds"/>
        <w:numPr>
          <w:ilvl w:val="0"/>
          <w:numId w:val="36"/>
        </w:numPr>
        <w:spacing w:after="0" w:line="360" w:lineRule="auto"/>
        <w:jc w:val="both"/>
        <w:rPr>
          <w:rFonts w:ascii="Times New Roman" w:hAnsi="Times New Roman" w:cs="Times New Roman"/>
          <w:sz w:val="24"/>
          <w:szCs w:val="24"/>
        </w:rPr>
      </w:pPr>
      <w:r w:rsidRPr="00D41220">
        <w:rPr>
          <w:rFonts w:ascii="Times New Roman" w:hAnsi="Times New Roman" w:cs="Times New Roman"/>
          <w:sz w:val="24"/>
          <w:szCs w:val="24"/>
        </w:rPr>
        <w:t>Konkrét végterméket produkál</w:t>
      </w:r>
    </w:p>
    <w:p w14:paraId="7B3EA0BF" w14:textId="77777777" w:rsidR="00D41220" w:rsidRPr="00D41220" w:rsidRDefault="00D41220" w:rsidP="00D41220">
      <w:pPr>
        <w:pStyle w:val="Listaszerbekezds"/>
        <w:numPr>
          <w:ilvl w:val="0"/>
          <w:numId w:val="36"/>
        </w:numPr>
        <w:spacing w:after="0" w:line="360" w:lineRule="auto"/>
        <w:jc w:val="both"/>
        <w:rPr>
          <w:rFonts w:ascii="Times New Roman" w:hAnsi="Times New Roman" w:cs="Times New Roman"/>
          <w:sz w:val="24"/>
          <w:szCs w:val="24"/>
        </w:rPr>
      </w:pPr>
      <w:r w:rsidRPr="00D41220">
        <w:rPr>
          <w:rFonts w:ascii="Times New Roman" w:hAnsi="Times New Roman" w:cs="Times New Roman"/>
          <w:sz w:val="24"/>
          <w:szCs w:val="24"/>
        </w:rPr>
        <w:t>Kihatással van a cég mérlegére</w:t>
      </w:r>
    </w:p>
    <w:p w14:paraId="2CA9C6C9" w14:textId="77777777" w:rsidR="00D41220" w:rsidRPr="00D41220" w:rsidRDefault="00D41220" w:rsidP="00D41220">
      <w:pPr>
        <w:pStyle w:val="Listaszerbekezds"/>
        <w:numPr>
          <w:ilvl w:val="0"/>
          <w:numId w:val="36"/>
        </w:numPr>
        <w:spacing w:after="0" w:line="360" w:lineRule="auto"/>
        <w:jc w:val="both"/>
        <w:rPr>
          <w:rFonts w:ascii="Times New Roman" w:hAnsi="Times New Roman" w:cs="Times New Roman"/>
          <w:sz w:val="24"/>
          <w:szCs w:val="24"/>
        </w:rPr>
      </w:pPr>
      <w:r w:rsidRPr="00D41220">
        <w:rPr>
          <w:rFonts w:ascii="Times New Roman" w:hAnsi="Times New Roman" w:cs="Times New Roman"/>
          <w:sz w:val="24"/>
          <w:szCs w:val="24"/>
        </w:rPr>
        <w:t>Változást hoz</w:t>
      </w:r>
    </w:p>
    <w:p w14:paraId="083BC931" w14:textId="77777777" w:rsidR="00D41220" w:rsidRDefault="00D41220" w:rsidP="00D41220">
      <w:pPr>
        <w:spacing w:after="0" w:line="360" w:lineRule="auto"/>
        <w:jc w:val="both"/>
        <w:rPr>
          <w:rFonts w:ascii="Times New Roman" w:hAnsi="Times New Roman" w:cs="Times New Roman"/>
          <w:sz w:val="24"/>
          <w:szCs w:val="24"/>
        </w:rPr>
      </w:pPr>
    </w:p>
    <w:p w14:paraId="78A20ACE" w14:textId="77777777" w:rsidR="00D41220" w:rsidRPr="00D41220" w:rsidRDefault="00D41220" w:rsidP="00D41220">
      <w:pPr>
        <w:spacing w:after="0" w:line="360" w:lineRule="auto"/>
        <w:jc w:val="both"/>
        <w:rPr>
          <w:rFonts w:ascii="Times New Roman" w:hAnsi="Times New Roman" w:cs="Times New Roman"/>
          <w:b/>
          <w:sz w:val="24"/>
          <w:szCs w:val="24"/>
          <w:u w:val="single"/>
        </w:rPr>
      </w:pPr>
      <w:r w:rsidRPr="00D41220">
        <w:rPr>
          <w:rFonts w:ascii="Times New Roman" w:hAnsi="Times New Roman" w:cs="Times New Roman"/>
          <w:b/>
          <w:sz w:val="24"/>
          <w:szCs w:val="24"/>
          <w:u w:val="single"/>
        </w:rPr>
        <w:t>Elvárások a projekt végrehajtástól:</w:t>
      </w:r>
    </w:p>
    <w:p w14:paraId="7B856EE7" w14:textId="77777777" w:rsidR="00D41220" w:rsidRPr="00D41220" w:rsidRDefault="00D41220" w:rsidP="00D41220">
      <w:pPr>
        <w:pStyle w:val="Listaszerbekezds"/>
        <w:numPr>
          <w:ilvl w:val="0"/>
          <w:numId w:val="36"/>
        </w:numPr>
        <w:spacing w:after="0" w:line="360" w:lineRule="auto"/>
        <w:jc w:val="both"/>
        <w:rPr>
          <w:rFonts w:ascii="Times New Roman" w:hAnsi="Times New Roman" w:cs="Times New Roman"/>
          <w:sz w:val="24"/>
          <w:szCs w:val="24"/>
        </w:rPr>
      </w:pPr>
      <w:proofErr w:type="gramStart"/>
      <w:r w:rsidRPr="00D41220">
        <w:rPr>
          <w:rFonts w:ascii="Times New Roman" w:hAnsi="Times New Roman" w:cs="Times New Roman"/>
          <w:sz w:val="24"/>
          <w:szCs w:val="24"/>
        </w:rPr>
        <w:t>Dokumentált(</w:t>
      </w:r>
      <w:proofErr w:type="gramEnd"/>
      <w:r w:rsidRPr="00D41220">
        <w:rPr>
          <w:rFonts w:ascii="Times New Roman" w:hAnsi="Times New Roman" w:cs="Times New Roman"/>
          <w:sz w:val="24"/>
          <w:szCs w:val="24"/>
        </w:rPr>
        <w:t>nak kell lennie)</w:t>
      </w:r>
    </w:p>
    <w:p w14:paraId="48FC8DAD" w14:textId="77777777" w:rsidR="00D41220" w:rsidRPr="00D41220" w:rsidRDefault="00D41220" w:rsidP="00D41220">
      <w:pPr>
        <w:pStyle w:val="Listaszerbekezds"/>
        <w:numPr>
          <w:ilvl w:val="0"/>
          <w:numId w:val="36"/>
        </w:numPr>
        <w:spacing w:after="0" w:line="360" w:lineRule="auto"/>
        <w:jc w:val="both"/>
        <w:rPr>
          <w:rFonts w:ascii="Times New Roman" w:hAnsi="Times New Roman" w:cs="Times New Roman"/>
          <w:sz w:val="24"/>
          <w:szCs w:val="24"/>
        </w:rPr>
      </w:pPr>
      <w:r w:rsidRPr="00D41220">
        <w:rPr>
          <w:rFonts w:ascii="Times New Roman" w:hAnsi="Times New Roman" w:cs="Times New Roman"/>
          <w:sz w:val="24"/>
          <w:szCs w:val="24"/>
        </w:rPr>
        <w:t>Van kezdő- és befejező dátuma</w:t>
      </w:r>
    </w:p>
    <w:p w14:paraId="1BD40622" w14:textId="77777777" w:rsidR="00D41220" w:rsidRPr="00D41220" w:rsidRDefault="00D41220" w:rsidP="00D41220">
      <w:pPr>
        <w:pStyle w:val="Listaszerbekezds"/>
        <w:numPr>
          <w:ilvl w:val="0"/>
          <w:numId w:val="36"/>
        </w:numPr>
        <w:spacing w:after="0" w:line="360" w:lineRule="auto"/>
        <w:jc w:val="both"/>
        <w:rPr>
          <w:rFonts w:ascii="Times New Roman" w:hAnsi="Times New Roman" w:cs="Times New Roman"/>
          <w:sz w:val="24"/>
          <w:szCs w:val="24"/>
        </w:rPr>
      </w:pPr>
      <w:r w:rsidRPr="00D41220">
        <w:rPr>
          <w:rFonts w:ascii="Times New Roman" w:hAnsi="Times New Roman" w:cs="Times New Roman"/>
          <w:sz w:val="24"/>
          <w:szCs w:val="24"/>
        </w:rPr>
        <w:t>Előre meghatározható költségekkel jár</w:t>
      </w:r>
    </w:p>
    <w:p w14:paraId="2FFC097D" w14:textId="77777777" w:rsidR="00D41220" w:rsidRPr="00D41220" w:rsidRDefault="00D41220" w:rsidP="00D41220">
      <w:pPr>
        <w:pStyle w:val="Listaszerbekezds"/>
        <w:numPr>
          <w:ilvl w:val="0"/>
          <w:numId w:val="36"/>
        </w:numPr>
        <w:spacing w:after="0" w:line="360" w:lineRule="auto"/>
        <w:jc w:val="both"/>
        <w:rPr>
          <w:rFonts w:ascii="Times New Roman" w:hAnsi="Times New Roman" w:cs="Times New Roman"/>
          <w:sz w:val="24"/>
          <w:szCs w:val="24"/>
        </w:rPr>
      </w:pPr>
      <w:r w:rsidRPr="00D41220">
        <w:rPr>
          <w:rFonts w:ascii="Times New Roman" w:hAnsi="Times New Roman" w:cs="Times New Roman"/>
          <w:sz w:val="24"/>
          <w:szCs w:val="24"/>
        </w:rPr>
        <w:t>Erőforrásokat korlátozott mértékben használhat</w:t>
      </w:r>
    </w:p>
    <w:p w14:paraId="7304D0A8" w14:textId="77777777" w:rsidR="00D41220" w:rsidRPr="00D41220" w:rsidRDefault="00D41220" w:rsidP="00D41220">
      <w:pPr>
        <w:pStyle w:val="Listaszerbekezds"/>
        <w:numPr>
          <w:ilvl w:val="0"/>
          <w:numId w:val="36"/>
        </w:numPr>
        <w:spacing w:after="0" w:line="360" w:lineRule="auto"/>
        <w:jc w:val="both"/>
        <w:rPr>
          <w:rFonts w:ascii="Times New Roman" w:hAnsi="Times New Roman" w:cs="Times New Roman"/>
          <w:sz w:val="24"/>
          <w:szCs w:val="24"/>
        </w:rPr>
      </w:pPr>
      <w:r w:rsidRPr="00D41220">
        <w:rPr>
          <w:rFonts w:ascii="Times New Roman" w:hAnsi="Times New Roman" w:cs="Times New Roman"/>
          <w:sz w:val="24"/>
          <w:szCs w:val="24"/>
        </w:rPr>
        <w:t>Gyakran igényel új módszereket, technológiákat</w:t>
      </w:r>
    </w:p>
    <w:p w14:paraId="1AC5AB7A" w14:textId="77777777" w:rsidR="00D41220" w:rsidRDefault="00D41220" w:rsidP="00D41220">
      <w:pPr>
        <w:pStyle w:val="Listaszerbekezds"/>
        <w:numPr>
          <w:ilvl w:val="0"/>
          <w:numId w:val="36"/>
        </w:numPr>
        <w:spacing w:after="0" w:line="360" w:lineRule="auto"/>
        <w:jc w:val="both"/>
        <w:rPr>
          <w:rFonts w:ascii="Times New Roman" w:hAnsi="Times New Roman" w:cs="Times New Roman"/>
          <w:sz w:val="24"/>
          <w:szCs w:val="24"/>
        </w:rPr>
      </w:pPr>
      <w:r w:rsidRPr="00D41220">
        <w:rPr>
          <w:rFonts w:ascii="Times New Roman" w:hAnsi="Times New Roman" w:cs="Times New Roman"/>
          <w:sz w:val="24"/>
          <w:szCs w:val="24"/>
        </w:rPr>
        <w:t>Általában már tegnap el kellett volna kezdeni.</w:t>
      </w:r>
    </w:p>
    <w:p w14:paraId="2C503745" w14:textId="77777777" w:rsidR="00D41220" w:rsidRDefault="00D41220" w:rsidP="00D41220">
      <w:pPr>
        <w:spacing w:after="0" w:line="360" w:lineRule="auto"/>
        <w:jc w:val="both"/>
        <w:rPr>
          <w:rFonts w:ascii="Times New Roman" w:hAnsi="Times New Roman" w:cs="Times New Roman"/>
          <w:sz w:val="24"/>
          <w:szCs w:val="24"/>
        </w:rPr>
      </w:pPr>
    </w:p>
    <w:p w14:paraId="1C6524A4" w14:textId="77777777" w:rsidR="00D41220" w:rsidRPr="00D41220" w:rsidRDefault="00D41220" w:rsidP="00D41220">
      <w:pPr>
        <w:spacing w:after="0" w:line="360" w:lineRule="auto"/>
        <w:jc w:val="both"/>
        <w:rPr>
          <w:rFonts w:ascii="Times New Roman" w:hAnsi="Times New Roman" w:cs="Times New Roman"/>
          <w:b/>
          <w:sz w:val="24"/>
          <w:szCs w:val="24"/>
          <w:u w:val="single"/>
        </w:rPr>
      </w:pPr>
      <w:r w:rsidRPr="00D41220">
        <w:rPr>
          <w:rFonts w:ascii="Times New Roman" w:hAnsi="Times New Roman" w:cs="Times New Roman"/>
          <w:b/>
          <w:sz w:val="24"/>
          <w:szCs w:val="24"/>
          <w:u w:val="single"/>
        </w:rPr>
        <w:t>Projektháromszög, projekt sikeressége:</w:t>
      </w:r>
    </w:p>
    <w:p w14:paraId="6F3B617F" w14:textId="77777777" w:rsidR="00D41220" w:rsidRDefault="00D41220" w:rsidP="001D5C69">
      <w:pPr>
        <w:pStyle w:val="Listaszerbekezds"/>
        <w:numPr>
          <w:ilvl w:val="0"/>
          <w:numId w:val="5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cél, minőség</w:t>
      </w:r>
      <w:r w:rsidR="00AE44FC">
        <w:rPr>
          <w:rFonts w:ascii="Times New Roman" w:hAnsi="Times New Roman" w:cs="Times New Roman"/>
          <w:sz w:val="24"/>
          <w:szCs w:val="24"/>
        </w:rPr>
        <w:t xml:space="preserve"> = terjedelem </w:t>
      </w:r>
    </w:p>
    <w:p w14:paraId="54182EA3" w14:textId="77777777" w:rsidR="00D41220" w:rsidRDefault="00D41220" w:rsidP="001D5C69">
      <w:pPr>
        <w:pStyle w:val="Listaszerbekezds"/>
        <w:numPr>
          <w:ilvl w:val="0"/>
          <w:numId w:val="5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idő</w:t>
      </w:r>
    </w:p>
    <w:p w14:paraId="3EC1F377" w14:textId="77777777" w:rsidR="00D41220" w:rsidRPr="00D41220" w:rsidRDefault="00D41220" w:rsidP="001D5C69">
      <w:pPr>
        <w:pStyle w:val="Listaszerbekezds"/>
        <w:numPr>
          <w:ilvl w:val="0"/>
          <w:numId w:val="5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költség</w:t>
      </w:r>
    </w:p>
    <w:p w14:paraId="31A5E450" w14:textId="77777777" w:rsidR="00D41220" w:rsidRDefault="00D41220" w:rsidP="00D41220">
      <w:pPr>
        <w:spacing w:after="0" w:line="360" w:lineRule="auto"/>
        <w:jc w:val="both"/>
        <w:rPr>
          <w:rFonts w:ascii="Times New Roman" w:hAnsi="Times New Roman" w:cs="Times New Roman"/>
          <w:sz w:val="24"/>
          <w:szCs w:val="24"/>
        </w:rPr>
      </w:pPr>
    </w:p>
    <w:p w14:paraId="4434A0DC" w14:textId="77777777" w:rsidR="00D41220" w:rsidRPr="00D41220" w:rsidRDefault="00D41220" w:rsidP="00D41220">
      <w:pPr>
        <w:spacing w:after="0" w:line="360" w:lineRule="auto"/>
        <w:jc w:val="both"/>
        <w:rPr>
          <w:rFonts w:ascii="Times New Roman" w:hAnsi="Times New Roman" w:cs="Times New Roman"/>
          <w:b/>
          <w:sz w:val="24"/>
          <w:szCs w:val="24"/>
          <w:u w:val="single"/>
        </w:rPr>
      </w:pPr>
      <w:r w:rsidRPr="00D41220">
        <w:rPr>
          <w:rFonts w:ascii="Times New Roman" w:hAnsi="Times New Roman" w:cs="Times New Roman"/>
          <w:b/>
          <w:sz w:val="24"/>
          <w:szCs w:val="24"/>
          <w:u w:val="single"/>
        </w:rPr>
        <w:t>SMART modell:</w:t>
      </w:r>
    </w:p>
    <w:p w14:paraId="320C02EC" w14:textId="77777777" w:rsidR="00D41220" w:rsidRPr="00D41220" w:rsidRDefault="00D41220" w:rsidP="00D41220">
      <w:pPr>
        <w:spacing w:after="0" w:line="360" w:lineRule="auto"/>
        <w:jc w:val="both"/>
        <w:rPr>
          <w:rFonts w:ascii="Times New Roman" w:hAnsi="Times New Roman" w:cs="Times New Roman"/>
          <w:sz w:val="24"/>
          <w:szCs w:val="24"/>
        </w:rPr>
      </w:pPr>
      <w:r w:rsidRPr="00D41220">
        <w:rPr>
          <w:rFonts w:ascii="Times New Roman" w:hAnsi="Times New Roman" w:cs="Times New Roman"/>
          <w:sz w:val="24"/>
          <w:szCs w:val="24"/>
        </w:rPr>
        <w:t>A cél legyen pontos, mérhető, megvalósítható, lényeges és határidős (</w:t>
      </w:r>
      <w:proofErr w:type="spellStart"/>
      <w:r w:rsidRPr="00D41220">
        <w:rPr>
          <w:rFonts w:ascii="Times New Roman" w:hAnsi="Times New Roman" w:cs="Times New Roman"/>
          <w:sz w:val="24"/>
          <w:szCs w:val="24"/>
        </w:rPr>
        <w:t>Specific</w:t>
      </w:r>
      <w:proofErr w:type="spellEnd"/>
      <w:r w:rsidRPr="00D41220">
        <w:rPr>
          <w:rFonts w:ascii="Times New Roman" w:hAnsi="Times New Roman" w:cs="Times New Roman"/>
          <w:sz w:val="24"/>
          <w:szCs w:val="24"/>
        </w:rPr>
        <w:t xml:space="preserve">, </w:t>
      </w:r>
      <w:proofErr w:type="spellStart"/>
      <w:r w:rsidRPr="00D41220">
        <w:rPr>
          <w:rFonts w:ascii="Times New Roman" w:hAnsi="Times New Roman" w:cs="Times New Roman"/>
          <w:sz w:val="24"/>
          <w:szCs w:val="24"/>
        </w:rPr>
        <w:t>Measurable</w:t>
      </w:r>
      <w:proofErr w:type="spellEnd"/>
      <w:r w:rsidRPr="00D41220">
        <w:rPr>
          <w:rFonts w:ascii="Times New Roman" w:hAnsi="Times New Roman" w:cs="Times New Roman"/>
          <w:sz w:val="24"/>
          <w:szCs w:val="24"/>
        </w:rPr>
        <w:t xml:space="preserve"> </w:t>
      </w:r>
      <w:proofErr w:type="spellStart"/>
      <w:r w:rsidRPr="00D41220">
        <w:rPr>
          <w:rFonts w:ascii="Times New Roman" w:hAnsi="Times New Roman" w:cs="Times New Roman"/>
          <w:sz w:val="24"/>
          <w:szCs w:val="24"/>
        </w:rPr>
        <w:t>Attainable</w:t>
      </w:r>
      <w:proofErr w:type="spellEnd"/>
      <w:r w:rsidRPr="00D41220">
        <w:rPr>
          <w:rFonts w:ascii="Times New Roman" w:hAnsi="Times New Roman" w:cs="Times New Roman"/>
          <w:sz w:val="24"/>
          <w:szCs w:val="24"/>
        </w:rPr>
        <w:t xml:space="preserve"> </w:t>
      </w:r>
      <w:proofErr w:type="spellStart"/>
      <w:r w:rsidRPr="00D41220">
        <w:rPr>
          <w:rFonts w:ascii="Times New Roman" w:hAnsi="Times New Roman" w:cs="Times New Roman"/>
          <w:sz w:val="24"/>
          <w:szCs w:val="24"/>
        </w:rPr>
        <w:t>Relevant</w:t>
      </w:r>
      <w:proofErr w:type="spellEnd"/>
      <w:r w:rsidRPr="00D41220">
        <w:rPr>
          <w:rFonts w:ascii="Times New Roman" w:hAnsi="Times New Roman" w:cs="Times New Roman"/>
          <w:sz w:val="24"/>
          <w:szCs w:val="24"/>
        </w:rPr>
        <w:t xml:space="preserve"> </w:t>
      </w:r>
      <w:proofErr w:type="spellStart"/>
      <w:r w:rsidRPr="00D41220">
        <w:rPr>
          <w:rFonts w:ascii="Times New Roman" w:hAnsi="Times New Roman" w:cs="Times New Roman"/>
          <w:sz w:val="24"/>
          <w:szCs w:val="24"/>
        </w:rPr>
        <w:t>Timelined</w:t>
      </w:r>
      <w:proofErr w:type="spellEnd"/>
      <w:r w:rsidRPr="00D41220">
        <w:rPr>
          <w:rFonts w:ascii="Times New Roman" w:hAnsi="Times New Roman" w:cs="Times New Roman"/>
          <w:sz w:val="24"/>
          <w:szCs w:val="24"/>
        </w:rPr>
        <w:t>).</w:t>
      </w:r>
    </w:p>
    <w:p w14:paraId="11D8D9E6" w14:textId="77777777" w:rsidR="00D41220" w:rsidRDefault="00D41220" w:rsidP="00D41220">
      <w:pPr>
        <w:spacing w:after="0" w:line="360" w:lineRule="auto"/>
        <w:jc w:val="both"/>
      </w:pPr>
    </w:p>
    <w:p w14:paraId="472C0EF1" w14:textId="77777777" w:rsidR="00D41220" w:rsidRPr="00751EE7" w:rsidRDefault="00D41220" w:rsidP="00D41220">
      <w:pPr>
        <w:spacing w:after="0" w:line="360" w:lineRule="auto"/>
        <w:jc w:val="both"/>
        <w:rPr>
          <w:rFonts w:ascii="Times New Roman" w:hAnsi="Times New Roman" w:cs="Times New Roman"/>
          <w:b/>
          <w:sz w:val="24"/>
          <w:szCs w:val="24"/>
          <w:u w:val="single"/>
        </w:rPr>
      </w:pPr>
      <w:r w:rsidRPr="00751EE7">
        <w:rPr>
          <w:rFonts w:ascii="Times New Roman" w:hAnsi="Times New Roman" w:cs="Times New Roman"/>
          <w:b/>
          <w:sz w:val="24"/>
          <w:szCs w:val="24"/>
          <w:u w:val="single"/>
        </w:rPr>
        <w:t>Projekt szereplői:</w:t>
      </w:r>
    </w:p>
    <w:p w14:paraId="00460AD9" w14:textId="77777777" w:rsidR="00D41220" w:rsidRPr="00751EE7" w:rsidRDefault="00751EE7" w:rsidP="001D5C69">
      <w:pPr>
        <w:pStyle w:val="Listaszerbekezds"/>
        <w:numPr>
          <w:ilvl w:val="0"/>
          <w:numId w:val="56"/>
        </w:numPr>
        <w:spacing w:after="0" w:line="360" w:lineRule="auto"/>
        <w:jc w:val="both"/>
        <w:rPr>
          <w:rFonts w:ascii="Times New Roman" w:hAnsi="Times New Roman" w:cs="Times New Roman"/>
          <w:sz w:val="24"/>
          <w:szCs w:val="24"/>
        </w:rPr>
      </w:pPr>
      <w:r w:rsidRPr="00751EE7">
        <w:rPr>
          <w:rFonts w:ascii="Times New Roman" w:hAnsi="Times New Roman" w:cs="Times New Roman"/>
          <w:sz w:val="24"/>
          <w:szCs w:val="24"/>
        </w:rPr>
        <w:lastRenderedPageBreak/>
        <w:t>Projekt szponzor, külső vezető</w:t>
      </w:r>
    </w:p>
    <w:p w14:paraId="1A1ACB66" w14:textId="77777777" w:rsidR="00751EE7" w:rsidRPr="00751EE7" w:rsidRDefault="00751EE7" w:rsidP="001D5C69">
      <w:pPr>
        <w:pStyle w:val="Listaszerbekezds"/>
        <w:numPr>
          <w:ilvl w:val="0"/>
          <w:numId w:val="56"/>
        </w:numPr>
        <w:spacing w:after="0" w:line="360" w:lineRule="auto"/>
        <w:jc w:val="both"/>
        <w:rPr>
          <w:rFonts w:ascii="Times New Roman" w:hAnsi="Times New Roman" w:cs="Times New Roman"/>
          <w:sz w:val="24"/>
          <w:szCs w:val="24"/>
        </w:rPr>
      </w:pPr>
      <w:r w:rsidRPr="00751EE7">
        <w:rPr>
          <w:rFonts w:ascii="Times New Roman" w:hAnsi="Times New Roman" w:cs="Times New Roman"/>
          <w:sz w:val="24"/>
          <w:szCs w:val="24"/>
        </w:rPr>
        <w:t>Projekt irányító bizottság, külső érintett vezetők</w:t>
      </w:r>
    </w:p>
    <w:p w14:paraId="10F9D41D" w14:textId="77777777" w:rsidR="00751EE7" w:rsidRPr="00751EE7" w:rsidRDefault="00751EE7" w:rsidP="001D5C69">
      <w:pPr>
        <w:pStyle w:val="Listaszerbekezds"/>
        <w:numPr>
          <w:ilvl w:val="0"/>
          <w:numId w:val="56"/>
        </w:numPr>
        <w:spacing w:after="0" w:line="360" w:lineRule="auto"/>
        <w:jc w:val="both"/>
        <w:rPr>
          <w:rFonts w:ascii="Times New Roman" w:hAnsi="Times New Roman" w:cs="Times New Roman"/>
          <w:sz w:val="24"/>
          <w:szCs w:val="24"/>
        </w:rPr>
      </w:pPr>
      <w:r w:rsidRPr="00751EE7">
        <w:rPr>
          <w:rFonts w:ascii="Times New Roman" w:hAnsi="Times New Roman" w:cs="Times New Roman"/>
          <w:sz w:val="24"/>
          <w:szCs w:val="24"/>
        </w:rPr>
        <w:t>Projekt menedzser, belső vezető</w:t>
      </w:r>
    </w:p>
    <w:p w14:paraId="5B4B0606" w14:textId="77777777" w:rsidR="00751EE7" w:rsidRPr="00751EE7" w:rsidRDefault="00751EE7" w:rsidP="001D5C69">
      <w:pPr>
        <w:pStyle w:val="Listaszerbekezds"/>
        <w:numPr>
          <w:ilvl w:val="0"/>
          <w:numId w:val="56"/>
        </w:numPr>
        <w:spacing w:after="0" w:line="360" w:lineRule="auto"/>
        <w:jc w:val="both"/>
        <w:rPr>
          <w:rFonts w:ascii="Times New Roman" w:hAnsi="Times New Roman" w:cs="Times New Roman"/>
          <w:sz w:val="24"/>
          <w:szCs w:val="24"/>
        </w:rPr>
      </w:pPr>
      <w:r w:rsidRPr="00751EE7">
        <w:rPr>
          <w:rFonts w:ascii="Times New Roman" w:hAnsi="Times New Roman" w:cs="Times New Roman"/>
          <w:sz w:val="24"/>
          <w:szCs w:val="24"/>
        </w:rPr>
        <w:t>Projekt menedzsment csapat, projekt belső irányítása</w:t>
      </w:r>
    </w:p>
    <w:p w14:paraId="68330DFE" w14:textId="77777777" w:rsidR="00751EE7" w:rsidRPr="00751EE7" w:rsidRDefault="00751EE7" w:rsidP="001D5C69">
      <w:pPr>
        <w:pStyle w:val="Listaszerbekezds"/>
        <w:numPr>
          <w:ilvl w:val="0"/>
          <w:numId w:val="56"/>
        </w:numPr>
        <w:spacing w:after="0" w:line="360" w:lineRule="auto"/>
        <w:jc w:val="both"/>
        <w:rPr>
          <w:rFonts w:ascii="Times New Roman" w:hAnsi="Times New Roman" w:cs="Times New Roman"/>
          <w:sz w:val="24"/>
          <w:szCs w:val="24"/>
        </w:rPr>
      </w:pPr>
      <w:r w:rsidRPr="00751EE7">
        <w:rPr>
          <w:rFonts w:ascii="Times New Roman" w:hAnsi="Times New Roman" w:cs="Times New Roman"/>
          <w:sz w:val="24"/>
          <w:szCs w:val="24"/>
        </w:rPr>
        <w:t>Projekt csapat, projektben résztvevők</w:t>
      </w:r>
    </w:p>
    <w:p w14:paraId="09ACB852" w14:textId="77777777" w:rsidR="00751EE7" w:rsidRPr="00751EE7" w:rsidRDefault="00751EE7" w:rsidP="001D5C69">
      <w:pPr>
        <w:pStyle w:val="Listaszerbekezds"/>
        <w:numPr>
          <w:ilvl w:val="0"/>
          <w:numId w:val="56"/>
        </w:numPr>
        <w:spacing w:after="0" w:line="360" w:lineRule="auto"/>
        <w:jc w:val="both"/>
        <w:rPr>
          <w:rFonts w:ascii="Times New Roman" w:hAnsi="Times New Roman" w:cs="Times New Roman"/>
          <w:sz w:val="24"/>
          <w:szCs w:val="24"/>
        </w:rPr>
      </w:pPr>
      <w:r w:rsidRPr="00751EE7">
        <w:rPr>
          <w:rFonts w:ascii="Times New Roman" w:hAnsi="Times New Roman" w:cs="Times New Roman"/>
          <w:sz w:val="24"/>
          <w:szCs w:val="24"/>
        </w:rPr>
        <w:t>Projekt érintettek, külsősök, akiket érint a projekt léte és várható eredménye</w:t>
      </w:r>
    </w:p>
    <w:p w14:paraId="4227DC9C" w14:textId="77777777" w:rsidR="00751EE7" w:rsidRDefault="00751EE7" w:rsidP="00D41220">
      <w:pPr>
        <w:spacing w:after="0" w:line="360" w:lineRule="auto"/>
        <w:jc w:val="both"/>
        <w:rPr>
          <w:rFonts w:ascii="Times New Roman" w:hAnsi="Times New Roman" w:cs="Times New Roman"/>
          <w:sz w:val="24"/>
          <w:szCs w:val="24"/>
        </w:rPr>
      </w:pPr>
    </w:p>
    <w:p w14:paraId="0E4716B4" w14:textId="77777777" w:rsidR="00751EE7" w:rsidRPr="00751EE7" w:rsidRDefault="00751EE7" w:rsidP="00D41220">
      <w:pPr>
        <w:spacing w:after="0" w:line="360" w:lineRule="auto"/>
        <w:jc w:val="both"/>
        <w:rPr>
          <w:rFonts w:ascii="Times New Roman" w:hAnsi="Times New Roman" w:cs="Times New Roman"/>
          <w:b/>
          <w:sz w:val="24"/>
          <w:szCs w:val="24"/>
          <w:u w:val="single"/>
        </w:rPr>
      </w:pPr>
      <w:r w:rsidRPr="00751EE7">
        <w:rPr>
          <w:rFonts w:ascii="Times New Roman" w:hAnsi="Times New Roman" w:cs="Times New Roman"/>
          <w:b/>
          <w:sz w:val="24"/>
          <w:szCs w:val="24"/>
          <w:u w:val="single"/>
        </w:rPr>
        <w:t>A projekt folyamata:</w:t>
      </w:r>
    </w:p>
    <w:p w14:paraId="583EBC8C" w14:textId="77777777" w:rsidR="00751EE7" w:rsidRDefault="00751EE7" w:rsidP="001D5C69">
      <w:pPr>
        <w:pStyle w:val="Listaszerbekezds"/>
        <w:numPr>
          <w:ilvl w:val="0"/>
          <w:numId w:val="5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Kezdeményezés</w:t>
      </w:r>
    </w:p>
    <w:p w14:paraId="79D439CC" w14:textId="77777777" w:rsidR="00751EE7" w:rsidRDefault="00751EE7" w:rsidP="001D5C69">
      <w:pPr>
        <w:pStyle w:val="Listaszerbekezds"/>
        <w:numPr>
          <w:ilvl w:val="0"/>
          <w:numId w:val="5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Definiálás</w:t>
      </w:r>
    </w:p>
    <w:p w14:paraId="5DBA3960" w14:textId="77777777" w:rsidR="00751EE7" w:rsidRDefault="00751EE7" w:rsidP="001D5C69">
      <w:pPr>
        <w:pStyle w:val="Listaszerbekezds"/>
        <w:numPr>
          <w:ilvl w:val="0"/>
          <w:numId w:val="5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Tervezés</w:t>
      </w:r>
    </w:p>
    <w:p w14:paraId="4C37F1DD" w14:textId="77777777" w:rsidR="00751EE7" w:rsidRDefault="00751EE7" w:rsidP="001D5C69">
      <w:pPr>
        <w:pStyle w:val="Listaszerbekezds"/>
        <w:numPr>
          <w:ilvl w:val="0"/>
          <w:numId w:val="5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Végrehajtás</w:t>
      </w:r>
    </w:p>
    <w:p w14:paraId="19468AE5" w14:textId="77777777" w:rsidR="00751EE7" w:rsidRDefault="00751EE7" w:rsidP="001D5C69">
      <w:pPr>
        <w:pStyle w:val="Listaszerbekezds"/>
        <w:numPr>
          <w:ilvl w:val="0"/>
          <w:numId w:val="5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Zárás-értékelés</w:t>
      </w:r>
    </w:p>
    <w:p w14:paraId="424B4457" w14:textId="77777777" w:rsidR="00751EE7" w:rsidRDefault="00751EE7" w:rsidP="00751EE7">
      <w:pPr>
        <w:spacing w:after="0" w:line="360" w:lineRule="auto"/>
        <w:jc w:val="both"/>
        <w:rPr>
          <w:rFonts w:ascii="Times New Roman" w:hAnsi="Times New Roman" w:cs="Times New Roman"/>
          <w:sz w:val="24"/>
          <w:szCs w:val="24"/>
        </w:rPr>
      </w:pPr>
    </w:p>
    <w:p w14:paraId="5C898C94" w14:textId="77777777" w:rsidR="00751EE7" w:rsidRPr="00751EE7" w:rsidRDefault="00751EE7" w:rsidP="00751EE7">
      <w:pPr>
        <w:spacing w:after="0" w:line="360" w:lineRule="auto"/>
        <w:jc w:val="both"/>
        <w:rPr>
          <w:rFonts w:ascii="Times New Roman" w:hAnsi="Times New Roman" w:cs="Times New Roman"/>
          <w:b/>
          <w:sz w:val="24"/>
          <w:szCs w:val="24"/>
          <w:u w:val="single"/>
        </w:rPr>
      </w:pPr>
      <w:r w:rsidRPr="00751EE7">
        <w:rPr>
          <w:rFonts w:ascii="Times New Roman" w:hAnsi="Times New Roman" w:cs="Times New Roman"/>
          <w:b/>
          <w:sz w:val="24"/>
          <w:szCs w:val="24"/>
          <w:u w:val="single"/>
        </w:rPr>
        <w:t>Célmeghatározás:</w:t>
      </w:r>
    </w:p>
    <w:p w14:paraId="23E2F4D7" w14:textId="77777777" w:rsidR="00751EE7" w:rsidRDefault="00751EE7" w:rsidP="001D5C69">
      <w:pPr>
        <w:pStyle w:val="Listaszerbekezds"/>
        <w:numPr>
          <w:ilvl w:val="0"/>
          <w:numId w:val="58"/>
        </w:numPr>
        <w:spacing w:after="0" w:line="360" w:lineRule="auto"/>
        <w:jc w:val="both"/>
        <w:rPr>
          <w:rFonts w:ascii="Times New Roman" w:hAnsi="Times New Roman" w:cs="Times New Roman"/>
          <w:sz w:val="24"/>
          <w:szCs w:val="24"/>
        </w:rPr>
      </w:pPr>
      <w:r w:rsidRPr="00751EE7">
        <w:rPr>
          <w:rFonts w:ascii="Times New Roman" w:hAnsi="Times New Roman" w:cs="Times New Roman"/>
          <w:sz w:val="24"/>
          <w:szCs w:val="24"/>
        </w:rPr>
        <w:t xml:space="preserve">Probléma meghatározása („5 Miért”) feltétlenül </w:t>
      </w:r>
    </w:p>
    <w:p w14:paraId="54D7A53C" w14:textId="77777777" w:rsidR="00751EE7" w:rsidRDefault="00751EE7" w:rsidP="001D5C69">
      <w:pPr>
        <w:pStyle w:val="Listaszerbekezds"/>
        <w:numPr>
          <w:ilvl w:val="0"/>
          <w:numId w:val="58"/>
        </w:numPr>
        <w:spacing w:after="0" w:line="360" w:lineRule="auto"/>
        <w:jc w:val="both"/>
        <w:rPr>
          <w:rFonts w:ascii="Times New Roman" w:hAnsi="Times New Roman" w:cs="Times New Roman"/>
          <w:sz w:val="24"/>
          <w:szCs w:val="24"/>
        </w:rPr>
      </w:pPr>
      <w:r w:rsidRPr="00751EE7">
        <w:rPr>
          <w:rFonts w:ascii="Times New Roman" w:hAnsi="Times New Roman" w:cs="Times New Roman"/>
          <w:sz w:val="24"/>
          <w:szCs w:val="24"/>
        </w:rPr>
        <w:t xml:space="preserve">Technikai / funkcionális célkitűzések feltétlenül </w:t>
      </w:r>
    </w:p>
    <w:p w14:paraId="6FEAD36C" w14:textId="77777777" w:rsidR="00751EE7" w:rsidRDefault="00751EE7" w:rsidP="001D5C69">
      <w:pPr>
        <w:pStyle w:val="Listaszerbekezds"/>
        <w:numPr>
          <w:ilvl w:val="0"/>
          <w:numId w:val="58"/>
        </w:numPr>
        <w:spacing w:after="0" w:line="360" w:lineRule="auto"/>
        <w:jc w:val="both"/>
        <w:rPr>
          <w:rFonts w:ascii="Times New Roman" w:hAnsi="Times New Roman" w:cs="Times New Roman"/>
          <w:sz w:val="24"/>
          <w:szCs w:val="24"/>
        </w:rPr>
      </w:pPr>
      <w:r w:rsidRPr="00751EE7">
        <w:rPr>
          <w:rFonts w:ascii="Times New Roman" w:hAnsi="Times New Roman" w:cs="Times New Roman"/>
          <w:sz w:val="24"/>
          <w:szCs w:val="24"/>
        </w:rPr>
        <w:t xml:space="preserve">Várható hatékonysági vagy gazdaságossági eredmények feltétlenül </w:t>
      </w:r>
    </w:p>
    <w:p w14:paraId="1EBDD444" w14:textId="77777777" w:rsidR="00751EE7" w:rsidRDefault="00751EE7" w:rsidP="001D5C69">
      <w:pPr>
        <w:pStyle w:val="Listaszerbekezds"/>
        <w:numPr>
          <w:ilvl w:val="0"/>
          <w:numId w:val="58"/>
        </w:numPr>
        <w:spacing w:after="0" w:line="360" w:lineRule="auto"/>
        <w:jc w:val="both"/>
        <w:rPr>
          <w:rFonts w:ascii="Times New Roman" w:hAnsi="Times New Roman" w:cs="Times New Roman"/>
          <w:sz w:val="24"/>
          <w:szCs w:val="24"/>
        </w:rPr>
      </w:pPr>
      <w:r w:rsidRPr="00751EE7">
        <w:rPr>
          <w:rFonts w:ascii="Times New Roman" w:hAnsi="Times New Roman" w:cs="Times New Roman"/>
          <w:sz w:val="24"/>
          <w:szCs w:val="24"/>
        </w:rPr>
        <w:t>A befejezés követelményei, szállítandó minőségi paraméterek feltétlenül</w:t>
      </w:r>
    </w:p>
    <w:p w14:paraId="7384FC42" w14:textId="77777777" w:rsidR="00751EE7" w:rsidRDefault="00751EE7" w:rsidP="001D5C69">
      <w:pPr>
        <w:pStyle w:val="Listaszerbekezds"/>
        <w:numPr>
          <w:ilvl w:val="0"/>
          <w:numId w:val="58"/>
        </w:numPr>
        <w:spacing w:after="0" w:line="360" w:lineRule="auto"/>
        <w:jc w:val="both"/>
        <w:rPr>
          <w:rFonts w:ascii="Times New Roman" w:hAnsi="Times New Roman" w:cs="Times New Roman"/>
          <w:sz w:val="24"/>
          <w:szCs w:val="24"/>
        </w:rPr>
      </w:pPr>
      <w:r w:rsidRPr="00751EE7">
        <w:rPr>
          <w:rFonts w:ascii="Times New Roman" w:hAnsi="Times New Roman" w:cs="Times New Roman"/>
          <w:sz w:val="24"/>
          <w:szCs w:val="24"/>
        </w:rPr>
        <w:t>Feltételezések; kiindulási pontok opcionálisan</w:t>
      </w:r>
    </w:p>
    <w:p w14:paraId="4FCE5BB9" w14:textId="77777777" w:rsidR="00751EE7" w:rsidRDefault="00751EE7" w:rsidP="001D5C69">
      <w:pPr>
        <w:pStyle w:val="Listaszerbekezds"/>
        <w:numPr>
          <w:ilvl w:val="0"/>
          <w:numId w:val="58"/>
        </w:numPr>
        <w:spacing w:after="0" w:line="360" w:lineRule="auto"/>
        <w:jc w:val="both"/>
        <w:rPr>
          <w:rFonts w:ascii="Times New Roman" w:hAnsi="Times New Roman" w:cs="Times New Roman"/>
          <w:sz w:val="24"/>
          <w:szCs w:val="24"/>
        </w:rPr>
      </w:pPr>
      <w:r w:rsidRPr="00751EE7">
        <w:rPr>
          <w:rFonts w:ascii="Times New Roman" w:hAnsi="Times New Roman" w:cs="Times New Roman"/>
          <w:sz w:val="24"/>
          <w:szCs w:val="24"/>
        </w:rPr>
        <w:t xml:space="preserve">Kockázati tényező opcionálisan </w:t>
      </w:r>
    </w:p>
    <w:p w14:paraId="3AA1A9D7" w14:textId="77777777" w:rsidR="00751EE7" w:rsidRDefault="00751EE7" w:rsidP="001D5C69">
      <w:pPr>
        <w:pStyle w:val="Listaszerbekezds"/>
        <w:numPr>
          <w:ilvl w:val="0"/>
          <w:numId w:val="58"/>
        </w:numPr>
        <w:spacing w:after="0" w:line="360" w:lineRule="auto"/>
        <w:jc w:val="both"/>
        <w:rPr>
          <w:rFonts w:ascii="Times New Roman" w:hAnsi="Times New Roman" w:cs="Times New Roman"/>
          <w:sz w:val="24"/>
          <w:szCs w:val="24"/>
        </w:rPr>
      </w:pPr>
      <w:r w:rsidRPr="00751EE7">
        <w:rPr>
          <w:rFonts w:ascii="Times New Roman" w:hAnsi="Times New Roman" w:cs="Times New Roman"/>
          <w:sz w:val="24"/>
          <w:szCs w:val="24"/>
        </w:rPr>
        <w:t>Erőforrásigények és korlátok opcionálisan</w:t>
      </w:r>
    </w:p>
    <w:p w14:paraId="66FD6A94" w14:textId="77777777" w:rsidR="00751EE7" w:rsidRDefault="00751EE7" w:rsidP="00751EE7">
      <w:pPr>
        <w:spacing w:after="0" w:line="360" w:lineRule="auto"/>
        <w:jc w:val="both"/>
        <w:rPr>
          <w:rFonts w:ascii="Times New Roman" w:hAnsi="Times New Roman" w:cs="Times New Roman"/>
          <w:sz w:val="24"/>
          <w:szCs w:val="24"/>
        </w:rPr>
      </w:pPr>
    </w:p>
    <w:p w14:paraId="22EEA8ED" w14:textId="77777777" w:rsidR="00751EE7" w:rsidRPr="00751EE7" w:rsidRDefault="00751EE7" w:rsidP="00751EE7">
      <w:pPr>
        <w:spacing w:after="0" w:line="360" w:lineRule="auto"/>
        <w:jc w:val="both"/>
        <w:rPr>
          <w:rFonts w:ascii="Times New Roman" w:hAnsi="Times New Roman" w:cs="Times New Roman"/>
          <w:b/>
          <w:sz w:val="24"/>
          <w:szCs w:val="24"/>
          <w:u w:val="single"/>
        </w:rPr>
      </w:pPr>
      <w:r w:rsidRPr="00751EE7">
        <w:rPr>
          <w:rFonts w:ascii="Times New Roman" w:hAnsi="Times New Roman" w:cs="Times New Roman"/>
          <w:b/>
          <w:sz w:val="24"/>
          <w:szCs w:val="24"/>
          <w:u w:val="single"/>
        </w:rPr>
        <w:t>5W módszer:</w:t>
      </w:r>
    </w:p>
    <w:p w14:paraId="38D35AEC" w14:textId="77777777" w:rsidR="00751EE7" w:rsidRPr="00751EE7" w:rsidRDefault="00751EE7" w:rsidP="001D5C69">
      <w:pPr>
        <w:pStyle w:val="Listaszerbekezds"/>
        <w:numPr>
          <w:ilvl w:val="0"/>
          <w:numId w:val="57"/>
        </w:numPr>
        <w:spacing w:after="0" w:line="360" w:lineRule="auto"/>
        <w:jc w:val="both"/>
        <w:rPr>
          <w:rFonts w:ascii="Times New Roman" w:hAnsi="Times New Roman" w:cs="Times New Roman"/>
          <w:sz w:val="24"/>
          <w:szCs w:val="24"/>
        </w:rPr>
      </w:pPr>
      <w:proofErr w:type="spellStart"/>
      <w:r w:rsidRPr="00751EE7">
        <w:rPr>
          <w:rFonts w:ascii="Times New Roman" w:hAnsi="Times New Roman" w:cs="Times New Roman"/>
          <w:sz w:val="24"/>
          <w:szCs w:val="24"/>
        </w:rPr>
        <w:t>What</w:t>
      </w:r>
      <w:proofErr w:type="spellEnd"/>
      <w:r w:rsidRPr="00751EE7">
        <w:rPr>
          <w:rFonts w:ascii="Times New Roman" w:hAnsi="Times New Roman" w:cs="Times New Roman"/>
          <w:sz w:val="24"/>
          <w:szCs w:val="24"/>
        </w:rPr>
        <w:t xml:space="preserve"> / Mi történt?</w:t>
      </w:r>
    </w:p>
    <w:p w14:paraId="1F53ECDF" w14:textId="77777777" w:rsidR="00751EE7" w:rsidRPr="00751EE7" w:rsidRDefault="00751EE7" w:rsidP="001D5C69">
      <w:pPr>
        <w:pStyle w:val="Listaszerbekezds"/>
        <w:numPr>
          <w:ilvl w:val="0"/>
          <w:numId w:val="57"/>
        </w:numPr>
        <w:spacing w:after="0" w:line="360" w:lineRule="auto"/>
        <w:jc w:val="both"/>
        <w:rPr>
          <w:rFonts w:ascii="Times New Roman" w:hAnsi="Times New Roman" w:cs="Times New Roman"/>
          <w:sz w:val="24"/>
          <w:szCs w:val="24"/>
        </w:rPr>
      </w:pPr>
      <w:proofErr w:type="spellStart"/>
      <w:r w:rsidRPr="00751EE7">
        <w:rPr>
          <w:rFonts w:ascii="Times New Roman" w:hAnsi="Times New Roman" w:cs="Times New Roman"/>
          <w:sz w:val="24"/>
          <w:szCs w:val="24"/>
        </w:rPr>
        <w:t>Where</w:t>
      </w:r>
      <w:proofErr w:type="spellEnd"/>
      <w:r w:rsidRPr="00751EE7">
        <w:rPr>
          <w:rFonts w:ascii="Times New Roman" w:hAnsi="Times New Roman" w:cs="Times New Roman"/>
          <w:sz w:val="24"/>
          <w:szCs w:val="24"/>
        </w:rPr>
        <w:t xml:space="preserve"> / Hol történt?</w:t>
      </w:r>
    </w:p>
    <w:p w14:paraId="71B2F862" w14:textId="77777777" w:rsidR="00751EE7" w:rsidRPr="00751EE7" w:rsidRDefault="00751EE7" w:rsidP="001D5C69">
      <w:pPr>
        <w:pStyle w:val="Listaszerbekezds"/>
        <w:numPr>
          <w:ilvl w:val="0"/>
          <w:numId w:val="57"/>
        </w:numPr>
        <w:spacing w:after="0" w:line="360" w:lineRule="auto"/>
        <w:jc w:val="both"/>
        <w:rPr>
          <w:rFonts w:ascii="Times New Roman" w:hAnsi="Times New Roman" w:cs="Times New Roman"/>
          <w:sz w:val="24"/>
          <w:szCs w:val="24"/>
        </w:rPr>
      </w:pPr>
      <w:proofErr w:type="spellStart"/>
      <w:r w:rsidRPr="00751EE7">
        <w:rPr>
          <w:rFonts w:ascii="Times New Roman" w:hAnsi="Times New Roman" w:cs="Times New Roman"/>
          <w:sz w:val="24"/>
          <w:szCs w:val="24"/>
        </w:rPr>
        <w:t>When</w:t>
      </w:r>
      <w:proofErr w:type="spellEnd"/>
      <w:r w:rsidRPr="00751EE7">
        <w:rPr>
          <w:rFonts w:ascii="Times New Roman" w:hAnsi="Times New Roman" w:cs="Times New Roman"/>
          <w:sz w:val="24"/>
          <w:szCs w:val="24"/>
        </w:rPr>
        <w:t xml:space="preserve"> / Mikor történt?</w:t>
      </w:r>
    </w:p>
    <w:p w14:paraId="79EFAB7A" w14:textId="77777777" w:rsidR="00751EE7" w:rsidRPr="00751EE7" w:rsidRDefault="00751EE7" w:rsidP="001D5C69">
      <w:pPr>
        <w:pStyle w:val="Listaszerbekezds"/>
        <w:numPr>
          <w:ilvl w:val="0"/>
          <w:numId w:val="57"/>
        </w:numPr>
        <w:spacing w:after="0" w:line="360" w:lineRule="auto"/>
        <w:jc w:val="both"/>
        <w:rPr>
          <w:rFonts w:ascii="Times New Roman" w:hAnsi="Times New Roman" w:cs="Times New Roman"/>
          <w:sz w:val="24"/>
          <w:szCs w:val="24"/>
        </w:rPr>
      </w:pPr>
      <w:proofErr w:type="spellStart"/>
      <w:r w:rsidRPr="00751EE7">
        <w:rPr>
          <w:rFonts w:ascii="Times New Roman" w:hAnsi="Times New Roman" w:cs="Times New Roman"/>
          <w:sz w:val="24"/>
          <w:szCs w:val="24"/>
        </w:rPr>
        <w:t>How</w:t>
      </w:r>
      <w:proofErr w:type="spellEnd"/>
      <w:r w:rsidRPr="00751EE7">
        <w:rPr>
          <w:rFonts w:ascii="Times New Roman" w:hAnsi="Times New Roman" w:cs="Times New Roman"/>
          <w:sz w:val="24"/>
          <w:szCs w:val="24"/>
        </w:rPr>
        <w:t xml:space="preserve"> / Hogyan történt?</w:t>
      </w:r>
    </w:p>
    <w:p w14:paraId="7A926C77" w14:textId="77777777" w:rsidR="00751EE7" w:rsidRPr="00751EE7" w:rsidRDefault="00751EE7" w:rsidP="001D5C69">
      <w:pPr>
        <w:pStyle w:val="Listaszerbekezds"/>
        <w:numPr>
          <w:ilvl w:val="0"/>
          <w:numId w:val="57"/>
        </w:numPr>
        <w:spacing w:after="0" w:line="360" w:lineRule="auto"/>
        <w:jc w:val="both"/>
        <w:rPr>
          <w:rFonts w:ascii="Times New Roman" w:hAnsi="Times New Roman" w:cs="Times New Roman"/>
          <w:sz w:val="24"/>
          <w:szCs w:val="24"/>
        </w:rPr>
      </w:pPr>
      <w:proofErr w:type="spellStart"/>
      <w:r w:rsidRPr="00751EE7">
        <w:rPr>
          <w:rFonts w:ascii="Times New Roman" w:hAnsi="Times New Roman" w:cs="Times New Roman"/>
          <w:sz w:val="24"/>
          <w:szCs w:val="24"/>
        </w:rPr>
        <w:t>Why</w:t>
      </w:r>
      <w:proofErr w:type="spellEnd"/>
      <w:r w:rsidRPr="00751EE7">
        <w:rPr>
          <w:rFonts w:ascii="Times New Roman" w:hAnsi="Times New Roman" w:cs="Times New Roman"/>
          <w:sz w:val="24"/>
          <w:szCs w:val="24"/>
        </w:rPr>
        <w:t xml:space="preserve"> / Miért történt?</w:t>
      </w:r>
    </w:p>
    <w:p w14:paraId="5E5808E4" w14:textId="77777777" w:rsidR="00751EE7" w:rsidRDefault="00751EE7" w:rsidP="001D5C69">
      <w:pPr>
        <w:pStyle w:val="Listaszerbekezds"/>
        <w:numPr>
          <w:ilvl w:val="0"/>
          <w:numId w:val="57"/>
        </w:numPr>
        <w:spacing w:after="0" w:line="360" w:lineRule="auto"/>
        <w:jc w:val="both"/>
        <w:rPr>
          <w:rFonts w:ascii="Times New Roman" w:hAnsi="Times New Roman" w:cs="Times New Roman"/>
          <w:sz w:val="24"/>
          <w:szCs w:val="24"/>
        </w:rPr>
      </w:pPr>
      <w:proofErr w:type="spellStart"/>
      <w:r w:rsidRPr="00751EE7">
        <w:rPr>
          <w:rFonts w:ascii="Times New Roman" w:hAnsi="Times New Roman" w:cs="Times New Roman"/>
          <w:sz w:val="24"/>
          <w:szCs w:val="24"/>
        </w:rPr>
        <w:t>Who</w:t>
      </w:r>
      <w:proofErr w:type="spellEnd"/>
      <w:r w:rsidRPr="00751EE7">
        <w:rPr>
          <w:rFonts w:ascii="Times New Roman" w:hAnsi="Times New Roman" w:cs="Times New Roman"/>
          <w:sz w:val="24"/>
          <w:szCs w:val="24"/>
        </w:rPr>
        <w:t xml:space="preserve"> / Ki érintett a probléma megoldásában?</w:t>
      </w:r>
    </w:p>
    <w:p w14:paraId="7259EFD0" w14:textId="77777777" w:rsidR="00751EE7" w:rsidRDefault="00751EE7" w:rsidP="00751EE7">
      <w:pPr>
        <w:spacing w:after="0" w:line="360" w:lineRule="auto"/>
        <w:jc w:val="both"/>
        <w:rPr>
          <w:rFonts w:ascii="Times New Roman" w:hAnsi="Times New Roman" w:cs="Times New Roman"/>
          <w:sz w:val="24"/>
          <w:szCs w:val="24"/>
        </w:rPr>
      </w:pPr>
    </w:p>
    <w:p w14:paraId="7F51E85C" w14:textId="77777777" w:rsidR="00751EE7" w:rsidRDefault="00751EE7" w:rsidP="00751EE7">
      <w:pPr>
        <w:spacing w:after="0" w:line="360" w:lineRule="auto"/>
        <w:jc w:val="both"/>
        <w:rPr>
          <w:rFonts w:ascii="Times New Roman" w:hAnsi="Times New Roman" w:cs="Times New Roman"/>
          <w:sz w:val="24"/>
          <w:szCs w:val="24"/>
        </w:rPr>
      </w:pPr>
    </w:p>
    <w:p w14:paraId="044BFD8C" w14:textId="77777777" w:rsidR="00E16091" w:rsidRDefault="00E16091" w:rsidP="00751EE7">
      <w:pPr>
        <w:spacing w:after="0" w:line="360" w:lineRule="auto"/>
        <w:jc w:val="both"/>
        <w:rPr>
          <w:rFonts w:ascii="Times New Roman" w:hAnsi="Times New Roman" w:cs="Times New Roman"/>
          <w:sz w:val="24"/>
          <w:szCs w:val="24"/>
        </w:rPr>
      </w:pPr>
    </w:p>
    <w:p w14:paraId="724A9B87" w14:textId="77777777" w:rsidR="00751EE7" w:rsidRPr="00751EE7" w:rsidRDefault="00751EE7" w:rsidP="00751EE7">
      <w:pPr>
        <w:spacing w:after="0" w:line="360" w:lineRule="auto"/>
        <w:jc w:val="both"/>
        <w:rPr>
          <w:rFonts w:ascii="Times New Roman" w:hAnsi="Times New Roman" w:cs="Times New Roman"/>
          <w:b/>
          <w:sz w:val="24"/>
          <w:szCs w:val="24"/>
          <w:u w:val="single"/>
        </w:rPr>
      </w:pPr>
      <w:r w:rsidRPr="00751EE7">
        <w:rPr>
          <w:rFonts w:ascii="Times New Roman" w:hAnsi="Times New Roman" w:cs="Times New Roman"/>
          <w:b/>
          <w:sz w:val="24"/>
          <w:szCs w:val="24"/>
          <w:u w:val="single"/>
        </w:rPr>
        <w:lastRenderedPageBreak/>
        <w:t>Tervezés:</w:t>
      </w:r>
    </w:p>
    <w:p w14:paraId="333D88AC" w14:textId="77777777" w:rsidR="00751EE7" w:rsidRDefault="00751EE7" w:rsidP="001D5C69">
      <w:pPr>
        <w:pStyle w:val="Listaszerbekezds"/>
        <w:numPr>
          <w:ilvl w:val="0"/>
          <w:numId w:val="5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feladat struktúra meghatározása</w:t>
      </w:r>
    </w:p>
    <w:p w14:paraId="5AB1076C" w14:textId="77777777" w:rsidR="00751EE7" w:rsidRDefault="00751EE7" w:rsidP="001D5C69">
      <w:pPr>
        <w:pStyle w:val="Listaszerbekezds"/>
        <w:numPr>
          <w:ilvl w:val="0"/>
          <w:numId w:val="5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Időtervezés (ütemezés)</w:t>
      </w:r>
    </w:p>
    <w:p w14:paraId="5476AB60" w14:textId="77777777" w:rsidR="00751EE7" w:rsidRDefault="00751EE7" w:rsidP="001D5C69">
      <w:pPr>
        <w:pStyle w:val="Listaszerbekezds"/>
        <w:numPr>
          <w:ilvl w:val="0"/>
          <w:numId w:val="5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Erőforrás felhasználás tervezés</w:t>
      </w:r>
    </w:p>
    <w:p w14:paraId="6799665A" w14:textId="77777777" w:rsidR="00751EE7" w:rsidRPr="00751EE7" w:rsidRDefault="00751EE7" w:rsidP="001D5C69">
      <w:pPr>
        <w:pStyle w:val="Listaszerbekezds"/>
        <w:numPr>
          <w:ilvl w:val="0"/>
          <w:numId w:val="5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Költség tervezés</w:t>
      </w:r>
    </w:p>
    <w:p w14:paraId="02F87ACB" w14:textId="77777777" w:rsidR="00751EE7" w:rsidRDefault="00751EE7" w:rsidP="00751EE7">
      <w:pPr>
        <w:spacing w:after="0" w:line="360" w:lineRule="auto"/>
        <w:jc w:val="both"/>
        <w:rPr>
          <w:rFonts w:ascii="Times New Roman" w:hAnsi="Times New Roman" w:cs="Times New Roman"/>
          <w:sz w:val="24"/>
          <w:szCs w:val="24"/>
        </w:rPr>
      </w:pPr>
    </w:p>
    <w:p w14:paraId="118B6709" w14:textId="77777777" w:rsidR="000B2CA0" w:rsidRPr="000B2CA0" w:rsidRDefault="000B2CA0" w:rsidP="00751EE7">
      <w:pPr>
        <w:spacing w:after="0" w:line="360" w:lineRule="auto"/>
        <w:jc w:val="both"/>
        <w:rPr>
          <w:rFonts w:ascii="Times New Roman" w:hAnsi="Times New Roman" w:cs="Times New Roman"/>
          <w:b/>
          <w:sz w:val="24"/>
          <w:szCs w:val="24"/>
          <w:u w:val="single"/>
        </w:rPr>
      </w:pPr>
      <w:r w:rsidRPr="000B2CA0">
        <w:rPr>
          <w:rFonts w:ascii="Times New Roman" w:hAnsi="Times New Roman" w:cs="Times New Roman"/>
          <w:b/>
          <w:sz w:val="24"/>
          <w:szCs w:val="24"/>
          <w:u w:val="single"/>
        </w:rPr>
        <w:t>Tevékenységfelbontási rendszer:</w:t>
      </w:r>
    </w:p>
    <w:p w14:paraId="2BFC7AF9" w14:textId="77777777" w:rsidR="000B2CA0" w:rsidRDefault="000B2CA0" w:rsidP="001D5C69">
      <w:pPr>
        <w:pStyle w:val="Listaszerbekezds"/>
        <w:numPr>
          <w:ilvl w:val="0"/>
          <w:numId w:val="6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szint: A teljesprojekt</w:t>
      </w:r>
    </w:p>
    <w:p w14:paraId="10065D81" w14:textId="77777777" w:rsidR="000B2CA0" w:rsidRDefault="000B2CA0" w:rsidP="001D5C69">
      <w:pPr>
        <w:pStyle w:val="Listaszerbekezds"/>
        <w:numPr>
          <w:ilvl w:val="0"/>
          <w:numId w:val="6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szint: Projektrészek/alprojektek</w:t>
      </w:r>
    </w:p>
    <w:p w14:paraId="5F3DD66F" w14:textId="77777777" w:rsidR="000B2CA0" w:rsidRDefault="000B2CA0" w:rsidP="001D5C69">
      <w:pPr>
        <w:pStyle w:val="Listaszerbekezds"/>
        <w:numPr>
          <w:ilvl w:val="0"/>
          <w:numId w:val="6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szint: Feladatcsomagok</w:t>
      </w:r>
    </w:p>
    <w:p w14:paraId="62583F7B" w14:textId="77777777" w:rsidR="000B2CA0" w:rsidRDefault="000B2CA0" w:rsidP="001D5C69">
      <w:pPr>
        <w:pStyle w:val="Listaszerbekezds"/>
        <w:numPr>
          <w:ilvl w:val="0"/>
          <w:numId w:val="6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szint: Tevékenységek</w:t>
      </w:r>
    </w:p>
    <w:p w14:paraId="6E8845BF" w14:textId="77777777" w:rsidR="000B2CA0" w:rsidRDefault="000B2CA0" w:rsidP="000B2CA0">
      <w:pPr>
        <w:spacing w:after="0" w:line="360" w:lineRule="auto"/>
        <w:jc w:val="both"/>
        <w:rPr>
          <w:rFonts w:ascii="Times New Roman" w:hAnsi="Times New Roman" w:cs="Times New Roman"/>
          <w:sz w:val="24"/>
          <w:szCs w:val="24"/>
        </w:rPr>
      </w:pPr>
    </w:p>
    <w:p w14:paraId="7CE89816" w14:textId="77777777" w:rsidR="000B2CA0" w:rsidRPr="000B2CA0" w:rsidRDefault="000B2CA0" w:rsidP="000B2CA0">
      <w:pPr>
        <w:spacing w:after="0" w:line="360" w:lineRule="auto"/>
        <w:jc w:val="both"/>
        <w:rPr>
          <w:rFonts w:ascii="Times New Roman" w:hAnsi="Times New Roman" w:cs="Times New Roman"/>
          <w:b/>
          <w:sz w:val="24"/>
          <w:szCs w:val="24"/>
          <w:u w:val="single"/>
        </w:rPr>
      </w:pPr>
      <w:r w:rsidRPr="000B2CA0">
        <w:rPr>
          <w:rFonts w:ascii="Times New Roman" w:hAnsi="Times New Roman" w:cs="Times New Roman"/>
          <w:b/>
          <w:sz w:val="24"/>
          <w:szCs w:val="24"/>
          <w:u w:val="single"/>
        </w:rPr>
        <w:t>CPM (</w:t>
      </w:r>
      <w:proofErr w:type="spellStart"/>
      <w:r w:rsidRPr="000B2CA0">
        <w:rPr>
          <w:rFonts w:ascii="Times New Roman" w:hAnsi="Times New Roman" w:cs="Times New Roman"/>
          <w:b/>
          <w:sz w:val="24"/>
          <w:szCs w:val="24"/>
          <w:u w:val="single"/>
        </w:rPr>
        <w:t>Critical</w:t>
      </w:r>
      <w:proofErr w:type="spellEnd"/>
      <w:r w:rsidRPr="000B2CA0">
        <w:rPr>
          <w:rFonts w:ascii="Times New Roman" w:hAnsi="Times New Roman" w:cs="Times New Roman"/>
          <w:b/>
          <w:sz w:val="24"/>
          <w:szCs w:val="24"/>
          <w:u w:val="single"/>
        </w:rPr>
        <w:t xml:space="preserve"> </w:t>
      </w:r>
      <w:proofErr w:type="spellStart"/>
      <w:r w:rsidRPr="000B2CA0">
        <w:rPr>
          <w:rFonts w:ascii="Times New Roman" w:hAnsi="Times New Roman" w:cs="Times New Roman"/>
          <w:b/>
          <w:sz w:val="24"/>
          <w:szCs w:val="24"/>
          <w:u w:val="single"/>
        </w:rPr>
        <w:t>Path</w:t>
      </w:r>
      <w:proofErr w:type="spellEnd"/>
      <w:r w:rsidRPr="000B2CA0">
        <w:rPr>
          <w:rFonts w:ascii="Times New Roman" w:hAnsi="Times New Roman" w:cs="Times New Roman"/>
          <w:b/>
          <w:sz w:val="24"/>
          <w:szCs w:val="24"/>
          <w:u w:val="single"/>
        </w:rPr>
        <w:t xml:space="preserve"> </w:t>
      </w:r>
      <w:proofErr w:type="spellStart"/>
      <w:r w:rsidRPr="000B2CA0">
        <w:rPr>
          <w:rFonts w:ascii="Times New Roman" w:hAnsi="Times New Roman" w:cs="Times New Roman"/>
          <w:b/>
          <w:sz w:val="24"/>
          <w:szCs w:val="24"/>
          <w:u w:val="single"/>
        </w:rPr>
        <w:t>Method</w:t>
      </w:r>
      <w:proofErr w:type="spellEnd"/>
      <w:r w:rsidRPr="000B2CA0">
        <w:rPr>
          <w:rFonts w:ascii="Times New Roman" w:hAnsi="Times New Roman" w:cs="Times New Roman"/>
          <w:b/>
          <w:sz w:val="24"/>
          <w:szCs w:val="24"/>
          <w:u w:val="single"/>
        </w:rPr>
        <w:t>) lépései:</w:t>
      </w:r>
    </w:p>
    <w:p w14:paraId="021F6CD2" w14:textId="77777777" w:rsidR="000B2CA0" w:rsidRPr="000B2CA0" w:rsidRDefault="000B2CA0" w:rsidP="001D5C69">
      <w:pPr>
        <w:pStyle w:val="Listaszerbekezds"/>
        <w:numPr>
          <w:ilvl w:val="0"/>
          <w:numId w:val="61"/>
        </w:numPr>
        <w:spacing w:after="0" w:line="360" w:lineRule="auto"/>
        <w:jc w:val="both"/>
        <w:rPr>
          <w:rFonts w:ascii="Times New Roman" w:hAnsi="Times New Roman" w:cs="Times New Roman"/>
          <w:sz w:val="24"/>
          <w:szCs w:val="24"/>
        </w:rPr>
      </w:pPr>
      <w:r w:rsidRPr="000B2CA0">
        <w:rPr>
          <w:rFonts w:ascii="Times New Roman" w:hAnsi="Times New Roman" w:cs="Times New Roman"/>
          <w:sz w:val="24"/>
          <w:szCs w:val="24"/>
        </w:rPr>
        <w:t>Minden egyes tevékenység azonosítása</w:t>
      </w:r>
    </w:p>
    <w:p w14:paraId="0A9E6C44" w14:textId="77777777" w:rsidR="000B2CA0" w:rsidRPr="000B2CA0" w:rsidRDefault="000B2CA0" w:rsidP="001D5C69">
      <w:pPr>
        <w:pStyle w:val="Listaszerbekezds"/>
        <w:numPr>
          <w:ilvl w:val="0"/>
          <w:numId w:val="61"/>
        </w:numPr>
        <w:spacing w:after="0" w:line="360" w:lineRule="auto"/>
        <w:jc w:val="both"/>
        <w:rPr>
          <w:rFonts w:ascii="Times New Roman" w:hAnsi="Times New Roman" w:cs="Times New Roman"/>
          <w:sz w:val="24"/>
          <w:szCs w:val="24"/>
        </w:rPr>
      </w:pPr>
      <w:r w:rsidRPr="000B2CA0">
        <w:rPr>
          <w:rFonts w:ascii="Times New Roman" w:hAnsi="Times New Roman" w:cs="Times New Roman"/>
          <w:sz w:val="24"/>
          <w:szCs w:val="24"/>
        </w:rPr>
        <w:t>Előd / Utód – logikai – kapcsolat meghatározása</w:t>
      </w:r>
    </w:p>
    <w:p w14:paraId="7AAC141D" w14:textId="77777777" w:rsidR="000B2CA0" w:rsidRPr="000B2CA0" w:rsidRDefault="000B2CA0" w:rsidP="001D5C69">
      <w:pPr>
        <w:pStyle w:val="Listaszerbekezds"/>
        <w:numPr>
          <w:ilvl w:val="0"/>
          <w:numId w:val="61"/>
        </w:numPr>
        <w:spacing w:after="0" w:line="360" w:lineRule="auto"/>
        <w:jc w:val="both"/>
        <w:rPr>
          <w:rFonts w:ascii="Times New Roman" w:hAnsi="Times New Roman" w:cs="Times New Roman"/>
          <w:sz w:val="24"/>
          <w:szCs w:val="24"/>
        </w:rPr>
      </w:pPr>
      <w:r w:rsidRPr="000B2CA0">
        <w:rPr>
          <w:rFonts w:ascii="Times New Roman" w:hAnsi="Times New Roman" w:cs="Times New Roman"/>
          <w:sz w:val="24"/>
          <w:szCs w:val="24"/>
        </w:rPr>
        <w:t>Tevékenységek időtartamának meghatározása</w:t>
      </w:r>
    </w:p>
    <w:p w14:paraId="368CA233" w14:textId="77777777" w:rsidR="000B2CA0" w:rsidRPr="000B2CA0" w:rsidRDefault="000B2CA0" w:rsidP="001D5C69">
      <w:pPr>
        <w:pStyle w:val="Listaszerbekezds"/>
        <w:numPr>
          <w:ilvl w:val="0"/>
          <w:numId w:val="61"/>
        </w:numPr>
        <w:spacing w:after="0" w:line="360" w:lineRule="auto"/>
        <w:jc w:val="both"/>
        <w:rPr>
          <w:rFonts w:ascii="Times New Roman" w:hAnsi="Times New Roman" w:cs="Times New Roman"/>
          <w:sz w:val="24"/>
          <w:szCs w:val="24"/>
        </w:rPr>
      </w:pPr>
      <w:r w:rsidRPr="000B2CA0">
        <w:rPr>
          <w:rFonts w:ascii="Times New Roman" w:hAnsi="Times New Roman" w:cs="Times New Roman"/>
          <w:sz w:val="24"/>
          <w:szCs w:val="24"/>
        </w:rPr>
        <w:t>kritikus út meghatározása</w:t>
      </w:r>
    </w:p>
    <w:p w14:paraId="4C374B07" w14:textId="77777777" w:rsidR="000B2CA0" w:rsidRDefault="000B2CA0" w:rsidP="000B2CA0">
      <w:pPr>
        <w:spacing w:after="0" w:line="360" w:lineRule="auto"/>
        <w:jc w:val="both"/>
        <w:rPr>
          <w:rFonts w:ascii="Times New Roman" w:hAnsi="Times New Roman" w:cs="Times New Roman"/>
          <w:sz w:val="24"/>
          <w:szCs w:val="24"/>
        </w:rPr>
      </w:pPr>
    </w:p>
    <w:p w14:paraId="004636D8" w14:textId="77777777" w:rsidR="000B2CA0" w:rsidRPr="000B2CA0" w:rsidRDefault="000B2CA0" w:rsidP="000B2CA0">
      <w:pPr>
        <w:spacing w:after="0" w:line="360" w:lineRule="auto"/>
        <w:jc w:val="both"/>
        <w:rPr>
          <w:rFonts w:ascii="Times New Roman" w:hAnsi="Times New Roman" w:cs="Times New Roman"/>
          <w:b/>
          <w:sz w:val="24"/>
          <w:szCs w:val="24"/>
          <w:u w:val="single"/>
        </w:rPr>
      </w:pPr>
      <w:r w:rsidRPr="000B2CA0">
        <w:rPr>
          <w:rFonts w:ascii="Times New Roman" w:hAnsi="Times New Roman" w:cs="Times New Roman"/>
          <w:b/>
          <w:sz w:val="24"/>
          <w:szCs w:val="24"/>
          <w:u w:val="single"/>
        </w:rPr>
        <w:t>Költségmenedzsment elemei:</w:t>
      </w:r>
    </w:p>
    <w:p w14:paraId="20B2B425" w14:textId="77777777" w:rsidR="000B2CA0" w:rsidRDefault="000B2CA0" w:rsidP="001D5C69">
      <w:pPr>
        <w:pStyle w:val="Listaszerbekezds"/>
        <w:numPr>
          <w:ilvl w:val="0"/>
          <w:numId w:val="62"/>
        </w:numPr>
        <w:spacing w:after="0" w:line="360" w:lineRule="auto"/>
        <w:jc w:val="both"/>
        <w:rPr>
          <w:rFonts w:ascii="Times New Roman" w:hAnsi="Times New Roman" w:cs="Times New Roman"/>
          <w:sz w:val="24"/>
          <w:szCs w:val="24"/>
        </w:rPr>
      </w:pPr>
      <w:r w:rsidRPr="000B2CA0">
        <w:rPr>
          <w:rFonts w:ascii="Times New Roman" w:hAnsi="Times New Roman" w:cs="Times New Roman"/>
          <w:sz w:val="24"/>
          <w:szCs w:val="24"/>
        </w:rPr>
        <w:t>Erőforrás tervezés</w:t>
      </w:r>
    </w:p>
    <w:p w14:paraId="02B5A159" w14:textId="77777777" w:rsidR="000B2CA0" w:rsidRDefault="000B2CA0" w:rsidP="001D5C69">
      <w:pPr>
        <w:pStyle w:val="Listaszerbekezds"/>
        <w:numPr>
          <w:ilvl w:val="0"/>
          <w:numId w:val="62"/>
        </w:numPr>
        <w:spacing w:after="0" w:line="360" w:lineRule="auto"/>
        <w:jc w:val="both"/>
        <w:rPr>
          <w:rFonts w:ascii="Times New Roman" w:hAnsi="Times New Roman" w:cs="Times New Roman"/>
          <w:sz w:val="24"/>
          <w:szCs w:val="24"/>
        </w:rPr>
      </w:pPr>
      <w:r w:rsidRPr="000B2CA0">
        <w:rPr>
          <w:rFonts w:ascii="Times New Roman" w:hAnsi="Times New Roman" w:cs="Times New Roman"/>
          <w:sz w:val="24"/>
          <w:szCs w:val="24"/>
        </w:rPr>
        <w:t xml:space="preserve">Költségbecslés </w:t>
      </w:r>
    </w:p>
    <w:p w14:paraId="0CFB9426" w14:textId="77777777" w:rsidR="000B2CA0" w:rsidRDefault="000B2CA0" w:rsidP="001D5C69">
      <w:pPr>
        <w:pStyle w:val="Listaszerbekezds"/>
        <w:numPr>
          <w:ilvl w:val="0"/>
          <w:numId w:val="62"/>
        </w:numPr>
        <w:spacing w:after="0" w:line="360" w:lineRule="auto"/>
        <w:jc w:val="both"/>
        <w:rPr>
          <w:rFonts w:ascii="Times New Roman" w:hAnsi="Times New Roman" w:cs="Times New Roman"/>
          <w:sz w:val="24"/>
          <w:szCs w:val="24"/>
        </w:rPr>
      </w:pPr>
      <w:r w:rsidRPr="000B2CA0">
        <w:rPr>
          <w:rFonts w:ascii="Times New Roman" w:hAnsi="Times New Roman" w:cs="Times New Roman"/>
          <w:sz w:val="24"/>
          <w:szCs w:val="24"/>
        </w:rPr>
        <w:t xml:space="preserve">Költségvetés készítése </w:t>
      </w:r>
    </w:p>
    <w:p w14:paraId="2A6F2DDB" w14:textId="77777777" w:rsidR="000B2CA0" w:rsidRPr="000B2CA0" w:rsidRDefault="000B2CA0" w:rsidP="001D5C69">
      <w:pPr>
        <w:pStyle w:val="Listaszerbekezds"/>
        <w:numPr>
          <w:ilvl w:val="0"/>
          <w:numId w:val="62"/>
        </w:numPr>
        <w:spacing w:after="0" w:line="360" w:lineRule="auto"/>
        <w:jc w:val="both"/>
        <w:rPr>
          <w:rFonts w:ascii="Times New Roman" w:hAnsi="Times New Roman" w:cs="Times New Roman"/>
          <w:sz w:val="24"/>
          <w:szCs w:val="24"/>
        </w:rPr>
      </w:pPr>
      <w:r w:rsidRPr="000B2CA0">
        <w:rPr>
          <w:rFonts w:ascii="Times New Roman" w:hAnsi="Times New Roman" w:cs="Times New Roman"/>
          <w:sz w:val="24"/>
          <w:szCs w:val="24"/>
        </w:rPr>
        <w:t>Költség ellenőrzés</w:t>
      </w:r>
    </w:p>
    <w:p w14:paraId="063EEFF0" w14:textId="77777777" w:rsidR="000B2CA0" w:rsidRDefault="000B2CA0" w:rsidP="000B2CA0">
      <w:pPr>
        <w:spacing w:after="0" w:line="360" w:lineRule="auto"/>
        <w:jc w:val="both"/>
        <w:rPr>
          <w:rFonts w:ascii="Times New Roman" w:hAnsi="Times New Roman" w:cs="Times New Roman"/>
          <w:sz w:val="24"/>
          <w:szCs w:val="24"/>
        </w:rPr>
      </w:pPr>
    </w:p>
    <w:p w14:paraId="3787760F" w14:textId="77777777" w:rsidR="000B2CA0" w:rsidRPr="000B2CA0" w:rsidRDefault="000B2CA0" w:rsidP="000B2CA0">
      <w:pPr>
        <w:spacing w:after="0" w:line="360" w:lineRule="auto"/>
        <w:jc w:val="both"/>
        <w:rPr>
          <w:rFonts w:ascii="Times New Roman" w:hAnsi="Times New Roman" w:cs="Times New Roman"/>
          <w:b/>
          <w:sz w:val="24"/>
          <w:szCs w:val="24"/>
          <w:u w:val="single"/>
        </w:rPr>
      </w:pPr>
      <w:r w:rsidRPr="000B2CA0">
        <w:rPr>
          <w:rFonts w:ascii="Times New Roman" w:hAnsi="Times New Roman" w:cs="Times New Roman"/>
          <w:b/>
          <w:sz w:val="24"/>
          <w:szCs w:val="24"/>
          <w:u w:val="single"/>
        </w:rPr>
        <w:t>Pontos erőforrás tervezéshez szükséges:</w:t>
      </w:r>
    </w:p>
    <w:p w14:paraId="62C8F18E" w14:textId="77777777" w:rsidR="000B2CA0" w:rsidRPr="000B2CA0" w:rsidRDefault="000B2CA0" w:rsidP="001D5C69">
      <w:pPr>
        <w:pStyle w:val="Listaszerbekezds"/>
        <w:numPr>
          <w:ilvl w:val="0"/>
          <w:numId w:val="63"/>
        </w:numPr>
        <w:spacing w:after="0" w:line="360" w:lineRule="auto"/>
        <w:jc w:val="both"/>
        <w:rPr>
          <w:rFonts w:ascii="Times New Roman" w:hAnsi="Times New Roman" w:cs="Times New Roman"/>
          <w:sz w:val="24"/>
          <w:szCs w:val="24"/>
        </w:rPr>
      </w:pPr>
      <w:r w:rsidRPr="000B2CA0">
        <w:rPr>
          <w:rFonts w:ascii="Times New Roman" w:hAnsi="Times New Roman" w:cs="Times New Roman"/>
          <w:sz w:val="24"/>
          <w:szCs w:val="24"/>
        </w:rPr>
        <w:t>WBS – Hol van tényleges erőforrás használat?</w:t>
      </w:r>
    </w:p>
    <w:p w14:paraId="51E7BD7C" w14:textId="77777777" w:rsidR="000B2CA0" w:rsidRPr="000B2CA0" w:rsidRDefault="000B2CA0" w:rsidP="001D5C69">
      <w:pPr>
        <w:pStyle w:val="Listaszerbekezds"/>
        <w:numPr>
          <w:ilvl w:val="0"/>
          <w:numId w:val="63"/>
        </w:numPr>
        <w:spacing w:after="0" w:line="360" w:lineRule="auto"/>
        <w:jc w:val="both"/>
        <w:rPr>
          <w:rFonts w:ascii="Times New Roman" w:hAnsi="Times New Roman" w:cs="Times New Roman"/>
          <w:sz w:val="24"/>
          <w:szCs w:val="24"/>
        </w:rPr>
      </w:pPr>
      <w:r w:rsidRPr="000B2CA0">
        <w:rPr>
          <w:rFonts w:ascii="Times New Roman" w:hAnsi="Times New Roman" w:cs="Times New Roman"/>
          <w:sz w:val="24"/>
          <w:szCs w:val="24"/>
        </w:rPr>
        <w:t>Előzetes információk – tapasztalatok</w:t>
      </w:r>
    </w:p>
    <w:p w14:paraId="425D2346" w14:textId="77777777" w:rsidR="000B2CA0" w:rsidRPr="000B2CA0" w:rsidRDefault="000B2CA0" w:rsidP="001D5C69">
      <w:pPr>
        <w:pStyle w:val="Listaszerbekezds"/>
        <w:numPr>
          <w:ilvl w:val="0"/>
          <w:numId w:val="63"/>
        </w:numPr>
        <w:spacing w:after="0" w:line="360" w:lineRule="auto"/>
        <w:jc w:val="both"/>
        <w:rPr>
          <w:rFonts w:ascii="Times New Roman" w:hAnsi="Times New Roman" w:cs="Times New Roman"/>
          <w:sz w:val="24"/>
          <w:szCs w:val="24"/>
        </w:rPr>
      </w:pPr>
      <w:r w:rsidRPr="000B2CA0">
        <w:rPr>
          <w:rFonts w:ascii="Times New Roman" w:hAnsi="Times New Roman" w:cs="Times New Roman"/>
          <w:sz w:val="24"/>
          <w:szCs w:val="24"/>
        </w:rPr>
        <w:t>Szándéknyilatkozatok – projekt indoklása és célja</w:t>
      </w:r>
    </w:p>
    <w:p w14:paraId="0A1F1D7C" w14:textId="77777777" w:rsidR="000B2CA0" w:rsidRPr="000B2CA0" w:rsidRDefault="000B2CA0" w:rsidP="001D5C69">
      <w:pPr>
        <w:pStyle w:val="Listaszerbekezds"/>
        <w:numPr>
          <w:ilvl w:val="0"/>
          <w:numId w:val="63"/>
        </w:numPr>
        <w:spacing w:after="0" w:line="360" w:lineRule="auto"/>
        <w:jc w:val="both"/>
        <w:rPr>
          <w:rFonts w:ascii="Times New Roman" w:hAnsi="Times New Roman" w:cs="Times New Roman"/>
          <w:sz w:val="24"/>
          <w:szCs w:val="24"/>
        </w:rPr>
      </w:pPr>
      <w:r w:rsidRPr="000B2CA0">
        <w:rPr>
          <w:rFonts w:ascii="Times New Roman" w:hAnsi="Times New Roman" w:cs="Times New Roman"/>
          <w:sz w:val="24"/>
          <w:szCs w:val="24"/>
        </w:rPr>
        <w:t>Erőforrás összeírás – tényleges igény</w:t>
      </w:r>
    </w:p>
    <w:p w14:paraId="66BAC47C" w14:textId="77777777" w:rsidR="000B2CA0" w:rsidRPr="000B2CA0" w:rsidRDefault="000B2CA0" w:rsidP="001D5C69">
      <w:pPr>
        <w:pStyle w:val="Listaszerbekezds"/>
        <w:numPr>
          <w:ilvl w:val="0"/>
          <w:numId w:val="63"/>
        </w:numPr>
        <w:spacing w:after="0" w:line="360" w:lineRule="auto"/>
        <w:jc w:val="both"/>
        <w:rPr>
          <w:rFonts w:ascii="Times New Roman" w:hAnsi="Times New Roman" w:cs="Times New Roman"/>
          <w:sz w:val="24"/>
          <w:szCs w:val="24"/>
        </w:rPr>
      </w:pPr>
      <w:r w:rsidRPr="000B2CA0">
        <w:rPr>
          <w:rFonts w:ascii="Times New Roman" w:hAnsi="Times New Roman" w:cs="Times New Roman"/>
          <w:sz w:val="24"/>
          <w:szCs w:val="24"/>
        </w:rPr>
        <w:t>Szervezeti politika – munkaerő és eszközök</w:t>
      </w:r>
    </w:p>
    <w:p w14:paraId="2610A9DB" w14:textId="77777777" w:rsidR="000B2CA0" w:rsidRPr="000B2CA0" w:rsidRDefault="000B2CA0" w:rsidP="001D5C69">
      <w:pPr>
        <w:pStyle w:val="Listaszerbekezds"/>
        <w:numPr>
          <w:ilvl w:val="0"/>
          <w:numId w:val="63"/>
        </w:numPr>
        <w:spacing w:after="0" w:line="360" w:lineRule="auto"/>
        <w:jc w:val="both"/>
        <w:rPr>
          <w:rFonts w:ascii="Times New Roman" w:hAnsi="Times New Roman" w:cs="Times New Roman"/>
          <w:sz w:val="24"/>
          <w:szCs w:val="24"/>
        </w:rPr>
      </w:pPr>
      <w:r w:rsidRPr="000B2CA0">
        <w:rPr>
          <w:rFonts w:ascii="Times New Roman" w:hAnsi="Times New Roman" w:cs="Times New Roman"/>
          <w:sz w:val="24"/>
          <w:szCs w:val="24"/>
        </w:rPr>
        <w:t>Egyes erőforrások mikor állnak rendelkezésre?</w:t>
      </w:r>
    </w:p>
    <w:p w14:paraId="6851041B" w14:textId="77777777" w:rsidR="000B2CA0" w:rsidRDefault="000B2CA0" w:rsidP="00751EE7">
      <w:pPr>
        <w:spacing w:after="0" w:line="360" w:lineRule="auto"/>
        <w:jc w:val="both"/>
        <w:rPr>
          <w:rFonts w:ascii="Times New Roman" w:hAnsi="Times New Roman" w:cs="Times New Roman"/>
          <w:sz w:val="24"/>
          <w:szCs w:val="24"/>
        </w:rPr>
      </w:pPr>
    </w:p>
    <w:p w14:paraId="07177FF1" w14:textId="77777777" w:rsidR="000B2CA0" w:rsidRDefault="000B2CA0" w:rsidP="00751EE7">
      <w:pPr>
        <w:spacing w:after="0" w:line="360" w:lineRule="auto"/>
        <w:jc w:val="both"/>
        <w:rPr>
          <w:rFonts w:ascii="Times New Roman" w:hAnsi="Times New Roman" w:cs="Times New Roman"/>
          <w:sz w:val="24"/>
          <w:szCs w:val="24"/>
        </w:rPr>
      </w:pPr>
    </w:p>
    <w:p w14:paraId="2B93E4E5" w14:textId="77777777" w:rsidR="000B2CA0" w:rsidRPr="000B2CA0" w:rsidRDefault="000B2CA0" w:rsidP="00751EE7">
      <w:pPr>
        <w:spacing w:after="0" w:line="360" w:lineRule="auto"/>
        <w:jc w:val="both"/>
        <w:rPr>
          <w:rFonts w:ascii="Times New Roman" w:hAnsi="Times New Roman" w:cs="Times New Roman"/>
          <w:b/>
          <w:sz w:val="24"/>
          <w:szCs w:val="24"/>
          <w:u w:val="single"/>
        </w:rPr>
      </w:pPr>
      <w:r w:rsidRPr="000B2CA0">
        <w:rPr>
          <w:rFonts w:ascii="Times New Roman" w:hAnsi="Times New Roman" w:cs="Times New Roman"/>
          <w:b/>
          <w:sz w:val="24"/>
          <w:szCs w:val="24"/>
          <w:u w:val="single"/>
        </w:rPr>
        <w:lastRenderedPageBreak/>
        <w:t>Alapvető projekt költségelemek:</w:t>
      </w:r>
    </w:p>
    <w:p w14:paraId="63C0DC56" w14:textId="77777777" w:rsidR="000B2CA0" w:rsidRDefault="000B2CA0" w:rsidP="001D5C69">
      <w:pPr>
        <w:pStyle w:val="Listaszerbekezds"/>
        <w:numPr>
          <w:ilvl w:val="0"/>
          <w:numId w:val="6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Erőforrás-függő költségek</w:t>
      </w:r>
    </w:p>
    <w:p w14:paraId="78D1C374" w14:textId="77777777" w:rsidR="000B2CA0" w:rsidRDefault="000B2CA0" w:rsidP="001D5C69">
      <w:pPr>
        <w:pStyle w:val="Listaszerbekezds"/>
        <w:numPr>
          <w:ilvl w:val="0"/>
          <w:numId w:val="6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Igénybevételi költségek</w:t>
      </w:r>
    </w:p>
    <w:p w14:paraId="22442EC8" w14:textId="77777777" w:rsidR="000B2CA0" w:rsidRDefault="000B2CA0" w:rsidP="001D5C69">
      <w:pPr>
        <w:pStyle w:val="Listaszerbekezds"/>
        <w:numPr>
          <w:ilvl w:val="0"/>
          <w:numId w:val="6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Tevékenységfüggő költségek</w:t>
      </w:r>
    </w:p>
    <w:p w14:paraId="2CC36907" w14:textId="77777777" w:rsidR="000B2CA0" w:rsidRDefault="000B2CA0" w:rsidP="000B2CA0">
      <w:pPr>
        <w:spacing w:after="0" w:line="360" w:lineRule="auto"/>
        <w:jc w:val="both"/>
        <w:rPr>
          <w:rFonts w:ascii="Times New Roman" w:hAnsi="Times New Roman" w:cs="Times New Roman"/>
          <w:sz w:val="24"/>
          <w:szCs w:val="24"/>
        </w:rPr>
      </w:pPr>
    </w:p>
    <w:p w14:paraId="5FA0F820" w14:textId="77777777" w:rsidR="000B2CA0" w:rsidRPr="000B2CA0" w:rsidRDefault="000B2CA0" w:rsidP="000B2CA0">
      <w:pPr>
        <w:spacing w:after="0" w:line="360" w:lineRule="auto"/>
        <w:jc w:val="both"/>
        <w:rPr>
          <w:rFonts w:ascii="Times New Roman" w:hAnsi="Times New Roman" w:cs="Times New Roman"/>
          <w:b/>
          <w:sz w:val="24"/>
          <w:szCs w:val="24"/>
          <w:u w:val="single"/>
        </w:rPr>
      </w:pPr>
      <w:r w:rsidRPr="000B2CA0">
        <w:rPr>
          <w:rFonts w:ascii="Times New Roman" w:hAnsi="Times New Roman" w:cs="Times New Roman"/>
          <w:b/>
          <w:sz w:val="24"/>
          <w:szCs w:val="24"/>
          <w:u w:val="single"/>
        </w:rPr>
        <w:t>A projekt nyomon követése és lebonyolítása:</w:t>
      </w:r>
    </w:p>
    <w:p w14:paraId="3D5BC183" w14:textId="77777777" w:rsidR="000B2CA0" w:rsidRPr="000B2CA0" w:rsidRDefault="000B2CA0" w:rsidP="001D5C69">
      <w:pPr>
        <w:pStyle w:val="Listaszerbekezds"/>
        <w:numPr>
          <w:ilvl w:val="0"/>
          <w:numId w:val="64"/>
        </w:numPr>
        <w:spacing w:after="0" w:line="360" w:lineRule="auto"/>
        <w:jc w:val="both"/>
        <w:rPr>
          <w:rFonts w:ascii="Times New Roman" w:hAnsi="Times New Roman" w:cs="Times New Roman"/>
          <w:sz w:val="24"/>
          <w:szCs w:val="24"/>
        </w:rPr>
      </w:pPr>
      <w:r w:rsidRPr="000B2CA0">
        <w:rPr>
          <w:rFonts w:ascii="Times New Roman" w:hAnsi="Times New Roman" w:cs="Times New Roman"/>
          <w:sz w:val="24"/>
          <w:szCs w:val="24"/>
        </w:rPr>
        <w:t>A végrehajtás nyomon követése</w:t>
      </w:r>
    </w:p>
    <w:p w14:paraId="041B88EC" w14:textId="77777777" w:rsidR="000B2CA0" w:rsidRPr="000B2CA0" w:rsidRDefault="000B2CA0" w:rsidP="001D5C69">
      <w:pPr>
        <w:pStyle w:val="Listaszerbekezds"/>
        <w:numPr>
          <w:ilvl w:val="0"/>
          <w:numId w:val="64"/>
        </w:numPr>
        <w:spacing w:after="0" w:line="360" w:lineRule="auto"/>
        <w:jc w:val="both"/>
        <w:rPr>
          <w:rFonts w:ascii="Times New Roman" w:hAnsi="Times New Roman" w:cs="Times New Roman"/>
          <w:sz w:val="24"/>
          <w:szCs w:val="24"/>
        </w:rPr>
      </w:pPr>
      <w:r w:rsidRPr="000B2CA0">
        <w:rPr>
          <w:rFonts w:ascii="Times New Roman" w:hAnsi="Times New Roman" w:cs="Times New Roman"/>
          <w:sz w:val="24"/>
          <w:szCs w:val="24"/>
        </w:rPr>
        <w:t>Ütemezés kezelése</w:t>
      </w:r>
    </w:p>
    <w:p w14:paraId="2F608068" w14:textId="77777777" w:rsidR="000B2CA0" w:rsidRPr="000B2CA0" w:rsidRDefault="000B2CA0" w:rsidP="001D5C69">
      <w:pPr>
        <w:pStyle w:val="Listaszerbekezds"/>
        <w:numPr>
          <w:ilvl w:val="0"/>
          <w:numId w:val="64"/>
        </w:numPr>
        <w:spacing w:after="0" w:line="360" w:lineRule="auto"/>
        <w:jc w:val="both"/>
        <w:rPr>
          <w:rFonts w:ascii="Times New Roman" w:hAnsi="Times New Roman" w:cs="Times New Roman"/>
          <w:sz w:val="24"/>
          <w:szCs w:val="24"/>
        </w:rPr>
      </w:pPr>
      <w:r w:rsidRPr="000B2CA0">
        <w:rPr>
          <w:rFonts w:ascii="Times New Roman" w:hAnsi="Times New Roman" w:cs="Times New Roman"/>
          <w:sz w:val="24"/>
          <w:szCs w:val="24"/>
        </w:rPr>
        <w:t>Erőforrások kezelése</w:t>
      </w:r>
    </w:p>
    <w:p w14:paraId="242AD1E0" w14:textId="77777777" w:rsidR="000B2CA0" w:rsidRPr="000B2CA0" w:rsidRDefault="000B2CA0" w:rsidP="001D5C69">
      <w:pPr>
        <w:pStyle w:val="Listaszerbekezds"/>
        <w:numPr>
          <w:ilvl w:val="0"/>
          <w:numId w:val="64"/>
        </w:numPr>
        <w:spacing w:after="0" w:line="360" w:lineRule="auto"/>
        <w:jc w:val="both"/>
        <w:rPr>
          <w:rFonts w:ascii="Times New Roman" w:hAnsi="Times New Roman" w:cs="Times New Roman"/>
          <w:sz w:val="24"/>
          <w:szCs w:val="24"/>
        </w:rPr>
      </w:pPr>
      <w:r w:rsidRPr="000B2CA0">
        <w:rPr>
          <w:rFonts w:ascii="Times New Roman" w:hAnsi="Times New Roman" w:cs="Times New Roman"/>
          <w:sz w:val="24"/>
          <w:szCs w:val="24"/>
        </w:rPr>
        <w:t>Költségek kezelése</w:t>
      </w:r>
    </w:p>
    <w:p w14:paraId="19C24BC7" w14:textId="77777777" w:rsidR="000B2CA0" w:rsidRPr="000B2CA0" w:rsidRDefault="000B2CA0" w:rsidP="001D5C69">
      <w:pPr>
        <w:pStyle w:val="Listaszerbekezds"/>
        <w:numPr>
          <w:ilvl w:val="0"/>
          <w:numId w:val="64"/>
        </w:numPr>
        <w:spacing w:after="0" w:line="360" w:lineRule="auto"/>
        <w:jc w:val="both"/>
        <w:rPr>
          <w:rFonts w:ascii="Times New Roman" w:hAnsi="Times New Roman" w:cs="Times New Roman"/>
          <w:sz w:val="24"/>
          <w:szCs w:val="24"/>
        </w:rPr>
      </w:pPr>
      <w:r w:rsidRPr="000B2CA0">
        <w:rPr>
          <w:rFonts w:ascii="Times New Roman" w:hAnsi="Times New Roman" w:cs="Times New Roman"/>
          <w:sz w:val="24"/>
          <w:szCs w:val="24"/>
        </w:rPr>
        <w:t>A hatókör kezelése</w:t>
      </w:r>
    </w:p>
    <w:p w14:paraId="4DE1DD1F" w14:textId="77777777" w:rsidR="000B2CA0" w:rsidRPr="000B2CA0" w:rsidRDefault="000B2CA0" w:rsidP="001D5C69">
      <w:pPr>
        <w:pStyle w:val="Listaszerbekezds"/>
        <w:numPr>
          <w:ilvl w:val="0"/>
          <w:numId w:val="64"/>
        </w:numPr>
        <w:spacing w:after="0" w:line="360" w:lineRule="auto"/>
        <w:jc w:val="both"/>
        <w:rPr>
          <w:rFonts w:ascii="Times New Roman" w:hAnsi="Times New Roman" w:cs="Times New Roman"/>
          <w:sz w:val="24"/>
          <w:szCs w:val="24"/>
        </w:rPr>
      </w:pPr>
      <w:r w:rsidRPr="000B2CA0">
        <w:rPr>
          <w:rFonts w:ascii="Times New Roman" w:hAnsi="Times New Roman" w:cs="Times New Roman"/>
          <w:sz w:val="24"/>
          <w:szCs w:val="24"/>
        </w:rPr>
        <w:t>A kockázatok kezelése</w:t>
      </w:r>
    </w:p>
    <w:p w14:paraId="6CECC134" w14:textId="77777777" w:rsidR="000B2CA0" w:rsidRPr="000B2CA0" w:rsidRDefault="000B2CA0" w:rsidP="001D5C69">
      <w:pPr>
        <w:pStyle w:val="Listaszerbekezds"/>
        <w:numPr>
          <w:ilvl w:val="0"/>
          <w:numId w:val="64"/>
        </w:numPr>
        <w:spacing w:after="0" w:line="360" w:lineRule="auto"/>
        <w:jc w:val="both"/>
        <w:rPr>
          <w:rFonts w:ascii="Times New Roman" w:hAnsi="Times New Roman" w:cs="Times New Roman"/>
          <w:sz w:val="24"/>
          <w:szCs w:val="24"/>
        </w:rPr>
      </w:pPr>
      <w:r w:rsidRPr="000B2CA0">
        <w:rPr>
          <w:rFonts w:ascii="Times New Roman" w:hAnsi="Times New Roman" w:cs="Times New Roman"/>
          <w:sz w:val="24"/>
          <w:szCs w:val="24"/>
        </w:rPr>
        <w:t>Jelentés a projekt állapotáról</w:t>
      </w:r>
    </w:p>
    <w:p w14:paraId="51BCEB04" w14:textId="77777777" w:rsidR="000B2CA0" w:rsidRDefault="000B2CA0" w:rsidP="000B2CA0">
      <w:pPr>
        <w:spacing w:after="0" w:line="360" w:lineRule="auto"/>
        <w:jc w:val="both"/>
        <w:rPr>
          <w:rFonts w:ascii="Times New Roman" w:hAnsi="Times New Roman" w:cs="Times New Roman"/>
          <w:sz w:val="24"/>
          <w:szCs w:val="24"/>
        </w:rPr>
      </w:pPr>
    </w:p>
    <w:p w14:paraId="5790CD7F" w14:textId="77777777" w:rsidR="000B2CA0" w:rsidRPr="000B2CA0" w:rsidRDefault="000B2CA0" w:rsidP="000B2CA0">
      <w:pPr>
        <w:spacing w:after="0" w:line="360" w:lineRule="auto"/>
        <w:jc w:val="both"/>
        <w:rPr>
          <w:rFonts w:ascii="Times New Roman" w:hAnsi="Times New Roman" w:cs="Times New Roman"/>
          <w:b/>
          <w:sz w:val="24"/>
          <w:szCs w:val="24"/>
          <w:u w:val="single"/>
        </w:rPr>
      </w:pPr>
      <w:r w:rsidRPr="000B2CA0">
        <w:rPr>
          <w:rFonts w:ascii="Times New Roman" w:hAnsi="Times New Roman" w:cs="Times New Roman"/>
          <w:b/>
          <w:sz w:val="24"/>
          <w:szCs w:val="24"/>
          <w:u w:val="single"/>
        </w:rPr>
        <w:t>A projekt kontrol lépései:</w:t>
      </w:r>
    </w:p>
    <w:p w14:paraId="69286131" w14:textId="77777777" w:rsidR="000B2CA0" w:rsidRDefault="000B2CA0" w:rsidP="001D5C69">
      <w:pPr>
        <w:pStyle w:val="Listaszerbekezds"/>
        <w:numPr>
          <w:ilvl w:val="0"/>
          <w:numId w:val="6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Monitoring</w:t>
      </w:r>
    </w:p>
    <w:p w14:paraId="4D258FC2" w14:textId="77777777" w:rsidR="000B2CA0" w:rsidRDefault="000B2CA0" w:rsidP="001D5C69">
      <w:pPr>
        <w:pStyle w:val="Listaszerbekezds"/>
        <w:numPr>
          <w:ilvl w:val="0"/>
          <w:numId w:val="6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Nyomon-követés</w:t>
      </w:r>
    </w:p>
    <w:p w14:paraId="3508E217" w14:textId="77777777" w:rsidR="000B2CA0" w:rsidRDefault="000B2CA0" w:rsidP="001D5C69">
      <w:pPr>
        <w:pStyle w:val="Listaszerbekezds"/>
        <w:numPr>
          <w:ilvl w:val="0"/>
          <w:numId w:val="6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Eltéréselemzés</w:t>
      </w:r>
    </w:p>
    <w:p w14:paraId="30D65350" w14:textId="77777777" w:rsidR="000B2CA0" w:rsidRDefault="000B2CA0" w:rsidP="001D5C69">
      <w:pPr>
        <w:pStyle w:val="Listaszerbekezds"/>
        <w:numPr>
          <w:ilvl w:val="0"/>
          <w:numId w:val="6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Beavatkozások</w:t>
      </w:r>
    </w:p>
    <w:p w14:paraId="2946FE6D" w14:textId="77777777" w:rsidR="000B2CA0" w:rsidRDefault="000B2CA0" w:rsidP="001D5C69">
      <w:pPr>
        <w:pStyle w:val="Listaszerbekezds"/>
        <w:numPr>
          <w:ilvl w:val="0"/>
          <w:numId w:val="6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Tervváltozat revízió</w:t>
      </w:r>
    </w:p>
    <w:p w14:paraId="239B77B0" w14:textId="77777777" w:rsidR="000B2CA0" w:rsidRDefault="000B2CA0" w:rsidP="000B2CA0">
      <w:pPr>
        <w:spacing w:after="0" w:line="360" w:lineRule="auto"/>
        <w:jc w:val="both"/>
        <w:rPr>
          <w:rFonts w:ascii="Times New Roman" w:hAnsi="Times New Roman" w:cs="Times New Roman"/>
          <w:sz w:val="24"/>
          <w:szCs w:val="24"/>
        </w:rPr>
      </w:pPr>
    </w:p>
    <w:p w14:paraId="1E4B577B" w14:textId="77777777" w:rsidR="000B2CA0" w:rsidRPr="00AE44FC" w:rsidRDefault="000B2CA0" w:rsidP="000B2CA0">
      <w:pPr>
        <w:spacing w:after="0" w:line="360" w:lineRule="auto"/>
        <w:jc w:val="both"/>
        <w:rPr>
          <w:rFonts w:ascii="Times New Roman" w:hAnsi="Times New Roman" w:cs="Times New Roman"/>
          <w:b/>
          <w:sz w:val="24"/>
          <w:szCs w:val="24"/>
          <w:u w:val="single"/>
        </w:rPr>
      </w:pPr>
      <w:r w:rsidRPr="00AE44FC">
        <w:rPr>
          <w:rFonts w:ascii="Times New Roman" w:hAnsi="Times New Roman" w:cs="Times New Roman"/>
          <w:b/>
          <w:sz w:val="24"/>
          <w:szCs w:val="24"/>
          <w:u w:val="single"/>
        </w:rPr>
        <w:t>A projekt termékei:</w:t>
      </w:r>
    </w:p>
    <w:p w14:paraId="4B67DA88" w14:textId="77777777" w:rsidR="000B2CA0" w:rsidRDefault="000B2CA0" w:rsidP="001D5C69">
      <w:pPr>
        <w:pStyle w:val="Listaszerbekezds"/>
        <w:numPr>
          <w:ilvl w:val="0"/>
          <w:numId w:val="6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Megvalósíthatósági tanulmány</w:t>
      </w:r>
    </w:p>
    <w:p w14:paraId="6A376CDE" w14:textId="77777777" w:rsidR="000B2CA0" w:rsidRDefault="000B2CA0" w:rsidP="001D5C69">
      <w:pPr>
        <w:pStyle w:val="Listaszerbekezds"/>
        <w:numPr>
          <w:ilvl w:val="0"/>
          <w:numId w:val="6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Projekt alapító dokumentum</w:t>
      </w:r>
    </w:p>
    <w:p w14:paraId="6B587C34" w14:textId="77777777" w:rsidR="000B2CA0" w:rsidRDefault="00AE44FC" w:rsidP="001D5C69">
      <w:pPr>
        <w:pStyle w:val="Listaszerbekezds"/>
        <w:numPr>
          <w:ilvl w:val="0"/>
          <w:numId w:val="6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Követelmény specifikáció</w:t>
      </w:r>
    </w:p>
    <w:p w14:paraId="3CA1C4E3" w14:textId="77777777" w:rsidR="00AE44FC" w:rsidRDefault="00AE44FC" w:rsidP="001D5C69">
      <w:pPr>
        <w:pStyle w:val="Listaszerbekezds"/>
        <w:numPr>
          <w:ilvl w:val="0"/>
          <w:numId w:val="6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Változáskezelési eljárás</w:t>
      </w:r>
    </w:p>
    <w:p w14:paraId="250B04D2" w14:textId="77777777" w:rsidR="00AE44FC" w:rsidRDefault="00AE44FC" w:rsidP="001D5C69">
      <w:pPr>
        <w:pStyle w:val="Listaszerbekezds"/>
        <w:numPr>
          <w:ilvl w:val="0"/>
          <w:numId w:val="6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Kockázatkezelési terv</w:t>
      </w:r>
    </w:p>
    <w:p w14:paraId="32C4A34A" w14:textId="77777777" w:rsidR="00AE44FC" w:rsidRDefault="00AE44FC" w:rsidP="001D5C69">
      <w:pPr>
        <w:pStyle w:val="Listaszerbekezds"/>
        <w:numPr>
          <w:ilvl w:val="0"/>
          <w:numId w:val="6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Kommunikációs terv</w:t>
      </w:r>
    </w:p>
    <w:p w14:paraId="3CB90DCC" w14:textId="77777777" w:rsidR="00AE44FC" w:rsidRDefault="00AE44FC" w:rsidP="001D5C69">
      <w:pPr>
        <w:pStyle w:val="Listaszerbekezds"/>
        <w:numPr>
          <w:ilvl w:val="0"/>
          <w:numId w:val="6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Projekt terv</w:t>
      </w:r>
    </w:p>
    <w:p w14:paraId="225322A1" w14:textId="77777777" w:rsidR="00AE44FC" w:rsidRDefault="00AE44FC" w:rsidP="001D5C69">
      <w:pPr>
        <w:pStyle w:val="Listaszerbekezds"/>
        <w:numPr>
          <w:ilvl w:val="0"/>
          <w:numId w:val="6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Projektzáró dokumentum</w:t>
      </w:r>
    </w:p>
    <w:p w14:paraId="6A6433F5" w14:textId="77777777" w:rsidR="00AE44FC" w:rsidRDefault="00AE44FC" w:rsidP="001D5C69">
      <w:pPr>
        <w:pStyle w:val="Listaszerbekezds"/>
        <w:numPr>
          <w:ilvl w:val="0"/>
          <w:numId w:val="6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Tanulságok adatbázisa</w:t>
      </w:r>
    </w:p>
    <w:p w14:paraId="212A240F" w14:textId="77777777" w:rsidR="00AE44FC" w:rsidRDefault="00AE44FC" w:rsidP="00AE44FC">
      <w:pPr>
        <w:spacing w:after="0" w:line="360" w:lineRule="auto"/>
        <w:jc w:val="both"/>
        <w:rPr>
          <w:rFonts w:ascii="Times New Roman" w:hAnsi="Times New Roman" w:cs="Times New Roman"/>
          <w:sz w:val="24"/>
          <w:szCs w:val="24"/>
        </w:rPr>
      </w:pPr>
    </w:p>
    <w:p w14:paraId="68B6160F" w14:textId="77777777" w:rsidR="00AE44FC" w:rsidRDefault="00AE44FC" w:rsidP="00AE44FC">
      <w:pPr>
        <w:spacing w:after="0" w:line="360" w:lineRule="auto"/>
        <w:jc w:val="both"/>
        <w:rPr>
          <w:rFonts w:ascii="Times New Roman" w:hAnsi="Times New Roman" w:cs="Times New Roman"/>
          <w:sz w:val="24"/>
          <w:szCs w:val="24"/>
        </w:rPr>
      </w:pPr>
    </w:p>
    <w:p w14:paraId="2C7929A6" w14:textId="77777777" w:rsidR="00AE44FC" w:rsidRPr="00AE44FC" w:rsidRDefault="00AE44FC" w:rsidP="00AE44FC">
      <w:pPr>
        <w:spacing w:after="0" w:line="360" w:lineRule="auto"/>
        <w:jc w:val="both"/>
        <w:rPr>
          <w:rFonts w:ascii="Times New Roman" w:hAnsi="Times New Roman" w:cs="Times New Roman"/>
          <w:b/>
          <w:sz w:val="24"/>
          <w:szCs w:val="24"/>
          <w:u w:val="single"/>
        </w:rPr>
      </w:pPr>
      <w:r w:rsidRPr="00AE44FC">
        <w:rPr>
          <w:rFonts w:ascii="Times New Roman" w:hAnsi="Times New Roman" w:cs="Times New Roman"/>
          <w:b/>
          <w:sz w:val="24"/>
          <w:szCs w:val="24"/>
          <w:u w:val="single"/>
        </w:rPr>
        <w:lastRenderedPageBreak/>
        <w:t>Agilis fejlesztés menedzselése:</w:t>
      </w:r>
    </w:p>
    <w:p w14:paraId="3F3F83DF" w14:textId="77777777" w:rsidR="00AE44FC" w:rsidRPr="00AE44FC" w:rsidRDefault="00AE44FC" w:rsidP="001D5C69">
      <w:pPr>
        <w:pStyle w:val="Listaszerbekezds"/>
        <w:numPr>
          <w:ilvl w:val="0"/>
          <w:numId w:val="66"/>
        </w:numPr>
        <w:spacing w:after="0" w:line="360" w:lineRule="auto"/>
        <w:jc w:val="both"/>
        <w:rPr>
          <w:rFonts w:ascii="Times New Roman" w:hAnsi="Times New Roman" w:cs="Times New Roman"/>
          <w:sz w:val="24"/>
          <w:szCs w:val="24"/>
        </w:rPr>
      </w:pPr>
      <w:r w:rsidRPr="00AE44FC">
        <w:rPr>
          <w:rFonts w:ascii="Times New Roman" w:hAnsi="Times New Roman" w:cs="Times New Roman"/>
          <w:sz w:val="24"/>
          <w:szCs w:val="24"/>
        </w:rPr>
        <w:t>Követelmény-dokumentáció: egyfajta felhasználói történet</w:t>
      </w:r>
    </w:p>
    <w:p w14:paraId="02B2CF31" w14:textId="77777777" w:rsidR="00AE44FC" w:rsidRPr="00AE44FC" w:rsidRDefault="00AE44FC" w:rsidP="001D5C69">
      <w:pPr>
        <w:pStyle w:val="Listaszerbekezds"/>
        <w:numPr>
          <w:ilvl w:val="0"/>
          <w:numId w:val="66"/>
        </w:numPr>
        <w:spacing w:after="0" w:line="360" w:lineRule="auto"/>
        <w:jc w:val="both"/>
        <w:rPr>
          <w:rFonts w:ascii="Times New Roman" w:hAnsi="Times New Roman" w:cs="Times New Roman"/>
          <w:sz w:val="24"/>
          <w:szCs w:val="24"/>
        </w:rPr>
      </w:pPr>
      <w:r w:rsidRPr="00AE44FC">
        <w:rPr>
          <w:rFonts w:ascii="Times New Roman" w:hAnsi="Times New Roman" w:cs="Times New Roman"/>
          <w:sz w:val="24"/>
          <w:szCs w:val="24"/>
        </w:rPr>
        <w:t>A fejlesztők becslésekkel dolgoznak</w:t>
      </w:r>
    </w:p>
    <w:p w14:paraId="20C341BA" w14:textId="77777777" w:rsidR="00AE44FC" w:rsidRPr="00AE44FC" w:rsidRDefault="00AE44FC" w:rsidP="001D5C69">
      <w:pPr>
        <w:pStyle w:val="Listaszerbekezds"/>
        <w:numPr>
          <w:ilvl w:val="0"/>
          <w:numId w:val="66"/>
        </w:numPr>
        <w:spacing w:after="0" w:line="360" w:lineRule="auto"/>
        <w:jc w:val="both"/>
        <w:rPr>
          <w:rFonts w:ascii="Times New Roman" w:hAnsi="Times New Roman" w:cs="Times New Roman"/>
          <w:sz w:val="24"/>
          <w:szCs w:val="24"/>
        </w:rPr>
      </w:pPr>
      <w:r w:rsidRPr="00AE44FC">
        <w:rPr>
          <w:rFonts w:ascii="Times New Roman" w:hAnsi="Times New Roman" w:cs="Times New Roman"/>
          <w:sz w:val="24"/>
          <w:szCs w:val="24"/>
        </w:rPr>
        <w:t>Unit test: egy követelménypont a többi közül</w:t>
      </w:r>
    </w:p>
    <w:p w14:paraId="7DBD3584" w14:textId="77777777" w:rsidR="00AE44FC" w:rsidRPr="00AE44FC" w:rsidRDefault="00AE44FC" w:rsidP="001D5C69">
      <w:pPr>
        <w:pStyle w:val="Listaszerbekezds"/>
        <w:numPr>
          <w:ilvl w:val="0"/>
          <w:numId w:val="66"/>
        </w:numPr>
        <w:spacing w:after="0" w:line="360" w:lineRule="auto"/>
        <w:jc w:val="both"/>
        <w:rPr>
          <w:rFonts w:ascii="Times New Roman" w:hAnsi="Times New Roman" w:cs="Times New Roman"/>
          <w:sz w:val="24"/>
          <w:szCs w:val="24"/>
        </w:rPr>
      </w:pPr>
      <w:r w:rsidRPr="00AE44FC">
        <w:rPr>
          <w:rFonts w:ascii="Times New Roman" w:hAnsi="Times New Roman" w:cs="Times New Roman"/>
          <w:sz w:val="24"/>
          <w:szCs w:val="24"/>
        </w:rPr>
        <w:t>Fejlesztési ciklussal párhuzamos elfogadási tesztelés</w:t>
      </w:r>
    </w:p>
    <w:p w14:paraId="5EBAFB98" w14:textId="77777777" w:rsidR="00AE44FC" w:rsidRPr="00AE44FC" w:rsidRDefault="00AE44FC" w:rsidP="001D5C69">
      <w:pPr>
        <w:pStyle w:val="Listaszerbekezds"/>
        <w:numPr>
          <w:ilvl w:val="0"/>
          <w:numId w:val="66"/>
        </w:numPr>
        <w:spacing w:after="0" w:line="360" w:lineRule="auto"/>
        <w:jc w:val="both"/>
        <w:rPr>
          <w:rFonts w:ascii="Times New Roman" w:hAnsi="Times New Roman" w:cs="Times New Roman"/>
          <w:sz w:val="24"/>
          <w:szCs w:val="24"/>
        </w:rPr>
      </w:pPr>
      <w:r w:rsidRPr="00AE44FC">
        <w:rPr>
          <w:rFonts w:ascii="Times New Roman" w:hAnsi="Times New Roman" w:cs="Times New Roman"/>
          <w:sz w:val="24"/>
          <w:szCs w:val="24"/>
        </w:rPr>
        <w:t>Gyakori verziókiadás</w:t>
      </w:r>
    </w:p>
    <w:p w14:paraId="4652CCC3" w14:textId="77777777" w:rsidR="00AE44FC" w:rsidRPr="00AE44FC" w:rsidRDefault="00AE44FC" w:rsidP="001D5C69">
      <w:pPr>
        <w:pStyle w:val="Listaszerbekezds"/>
        <w:numPr>
          <w:ilvl w:val="0"/>
          <w:numId w:val="66"/>
        </w:numPr>
        <w:spacing w:after="0" w:line="360" w:lineRule="auto"/>
        <w:jc w:val="both"/>
        <w:rPr>
          <w:rFonts w:ascii="Times New Roman" w:hAnsi="Times New Roman" w:cs="Times New Roman"/>
          <w:sz w:val="24"/>
          <w:szCs w:val="24"/>
        </w:rPr>
      </w:pPr>
      <w:proofErr w:type="gramStart"/>
      <w:r w:rsidRPr="00AE44FC">
        <w:rPr>
          <w:rFonts w:ascii="Times New Roman" w:hAnsi="Times New Roman" w:cs="Times New Roman"/>
          <w:sz w:val="24"/>
          <w:szCs w:val="24"/>
        </w:rPr>
        <w:t>„ …</w:t>
      </w:r>
      <w:proofErr w:type="gramEnd"/>
      <w:r w:rsidRPr="00AE44FC">
        <w:rPr>
          <w:rFonts w:ascii="Times New Roman" w:hAnsi="Times New Roman" w:cs="Times New Roman"/>
          <w:sz w:val="24"/>
          <w:szCs w:val="24"/>
        </w:rPr>
        <w:t xml:space="preserve"> na, ezt tessék menedzselni …”</w:t>
      </w:r>
    </w:p>
    <w:p w14:paraId="718626CF" w14:textId="77777777" w:rsidR="00AE44FC" w:rsidRPr="00AE44FC" w:rsidRDefault="00AE44FC" w:rsidP="001D5C69">
      <w:pPr>
        <w:pStyle w:val="Listaszerbekezds"/>
        <w:numPr>
          <w:ilvl w:val="0"/>
          <w:numId w:val="66"/>
        </w:numPr>
        <w:spacing w:after="0" w:line="360" w:lineRule="auto"/>
        <w:jc w:val="both"/>
        <w:rPr>
          <w:rFonts w:ascii="Times New Roman" w:hAnsi="Times New Roman" w:cs="Times New Roman"/>
          <w:sz w:val="24"/>
          <w:szCs w:val="24"/>
        </w:rPr>
      </w:pPr>
      <w:r w:rsidRPr="00AE44FC">
        <w:rPr>
          <w:rFonts w:ascii="Times New Roman" w:hAnsi="Times New Roman" w:cs="Times New Roman"/>
          <w:sz w:val="24"/>
          <w:szCs w:val="24"/>
        </w:rPr>
        <w:t xml:space="preserve">Kulcsfelhasználó, más felhasználói visszacsatolások </w:t>
      </w:r>
    </w:p>
    <w:p w14:paraId="428BC876" w14:textId="77777777" w:rsidR="00AE44FC" w:rsidRPr="00AE44FC" w:rsidRDefault="00AE44FC" w:rsidP="001D5C69">
      <w:pPr>
        <w:pStyle w:val="Listaszerbekezds"/>
        <w:numPr>
          <w:ilvl w:val="0"/>
          <w:numId w:val="66"/>
        </w:numPr>
        <w:spacing w:after="0" w:line="360" w:lineRule="auto"/>
        <w:jc w:val="both"/>
        <w:rPr>
          <w:rFonts w:ascii="Times New Roman" w:hAnsi="Times New Roman" w:cs="Times New Roman"/>
          <w:sz w:val="24"/>
          <w:szCs w:val="24"/>
        </w:rPr>
      </w:pPr>
      <w:r w:rsidRPr="00AE44FC">
        <w:rPr>
          <w:rFonts w:ascii="Times New Roman" w:hAnsi="Times New Roman" w:cs="Times New Roman"/>
          <w:sz w:val="24"/>
          <w:szCs w:val="24"/>
        </w:rPr>
        <w:t xml:space="preserve">Fejlesztési csapat együtt tartása az agilis ciklusokban </w:t>
      </w:r>
    </w:p>
    <w:p w14:paraId="07963B0D" w14:textId="77777777" w:rsidR="00AE44FC" w:rsidRDefault="00AE44FC" w:rsidP="001D5C69">
      <w:pPr>
        <w:pStyle w:val="Listaszerbekezds"/>
        <w:numPr>
          <w:ilvl w:val="0"/>
          <w:numId w:val="66"/>
        </w:numPr>
        <w:spacing w:after="0" w:line="360" w:lineRule="auto"/>
        <w:jc w:val="both"/>
        <w:rPr>
          <w:rFonts w:ascii="Times New Roman" w:hAnsi="Times New Roman" w:cs="Times New Roman"/>
          <w:sz w:val="24"/>
          <w:szCs w:val="24"/>
        </w:rPr>
      </w:pPr>
      <w:proofErr w:type="spellStart"/>
      <w:r w:rsidRPr="00AE44FC">
        <w:rPr>
          <w:rFonts w:ascii="Times New Roman" w:hAnsi="Times New Roman" w:cs="Times New Roman"/>
          <w:sz w:val="24"/>
          <w:szCs w:val="24"/>
        </w:rPr>
        <w:t>Releases</w:t>
      </w:r>
      <w:proofErr w:type="spellEnd"/>
      <w:r w:rsidRPr="00AE44FC">
        <w:rPr>
          <w:rFonts w:ascii="Times New Roman" w:hAnsi="Times New Roman" w:cs="Times New Roman"/>
          <w:sz w:val="24"/>
          <w:szCs w:val="24"/>
        </w:rPr>
        <w:t>: egyszerű go/no-go kritérium</w:t>
      </w:r>
    </w:p>
    <w:p w14:paraId="29640F95" w14:textId="77777777" w:rsidR="00AE44FC" w:rsidRDefault="00AE44FC" w:rsidP="00AE44FC">
      <w:pPr>
        <w:spacing w:after="0" w:line="360" w:lineRule="auto"/>
        <w:jc w:val="both"/>
        <w:rPr>
          <w:rFonts w:ascii="Times New Roman" w:hAnsi="Times New Roman" w:cs="Times New Roman"/>
          <w:sz w:val="24"/>
          <w:szCs w:val="24"/>
        </w:rPr>
      </w:pPr>
    </w:p>
    <w:p w14:paraId="7EB680E5" w14:textId="77777777" w:rsidR="00AE44FC" w:rsidRPr="00CE026C" w:rsidRDefault="00AE44FC" w:rsidP="00AE44FC">
      <w:pPr>
        <w:spacing w:after="0" w:line="360" w:lineRule="auto"/>
        <w:jc w:val="both"/>
        <w:rPr>
          <w:rFonts w:ascii="Times New Roman" w:hAnsi="Times New Roman" w:cs="Times New Roman"/>
          <w:b/>
          <w:sz w:val="24"/>
          <w:szCs w:val="24"/>
          <w:u w:val="single"/>
        </w:rPr>
      </w:pPr>
      <w:proofErr w:type="gramStart"/>
      <w:r w:rsidRPr="00CE026C">
        <w:rPr>
          <w:rFonts w:ascii="Times New Roman" w:hAnsi="Times New Roman" w:cs="Times New Roman"/>
          <w:b/>
          <w:sz w:val="24"/>
          <w:szCs w:val="24"/>
          <w:u w:val="single"/>
        </w:rPr>
        <w:t>Multi-projektmenedzsment</w:t>
      </w:r>
      <w:proofErr w:type="gramEnd"/>
      <w:r w:rsidRPr="00CE026C">
        <w:rPr>
          <w:rFonts w:ascii="Times New Roman" w:hAnsi="Times New Roman" w:cs="Times New Roman"/>
          <w:b/>
          <w:sz w:val="24"/>
          <w:szCs w:val="24"/>
          <w:u w:val="single"/>
        </w:rPr>
        <w:t>:</w:t>
      </w:r>
    </w:p>
    <w:p w14:paraId="3A7BD31E" w14:textId="77777777" w:rsidR="00AE44FC" w:rsidRPr="00AE44FC" w:rsidRDefault="00AE44FC" w:rsidP="001D5C69">
      <w:pPr>
        <w:pStyle w:val="Listaszerbekezds"/>
        <w:numPr>
          <w:ilvl w:val="0"/>
          <w:numId w:val="66"/>
        </w:numPr>
        <w:spacing w:after="0" w:line="360" w:lineRule="auto"/>
        <w:jc w:val="both"/>
        <w:rPr>
          <w:rFonts w:ascii="Times New Roman" w:hAnsi="Times New Roman" w:cs="Times New Roman"/>
          <w:sz w:val="24"/>
          <w:szCs w:val="24"/>
        </w:rPr>
      </w:pPr>
      <w:r w:rsidRPr="00AE44FC">
        <w:rPr>
          <w:rFonts w:ascii="Times New Roman" w:hAnsi="Times New Roman" w:cs="Times New Roman"/>
          <w:sz w:val="24"/>
          <w:szCs w:val="24"/>
        </w:rPr>
        <w:t xml:space="preserve">Projektek egyesítése </w:t>
      </w:r>
    </w:p>
    <w:p w14:paraId="3B5EFE8A" w14:textId="77777777" w:rsidR="00AE44FC" w:rsidRPr="00AE44FC" w:rsidRDefault="00AE44FC" w:rsidP="001D5C69">
      <w:pPr>
        <w:pStyle w:val="Listaszerbekezds"/>
        <w:numPr>
          <w:ilvl w:val="0"/>
          <w:numId w:val="66"/>
        </w:numPr>
        <w:spacing w:after="0" w:line="360" w:lineRule="auto"/>
        <w:jc w:val="both"/>
        <w:rPr>
          <w:rFonts w:ascii="Times New Roman" w:hAnsi="Times New Roman" w:cs="Times New Roman"/>
          <w:sz w:val="24"/>
          <w:szCs w:val="24"/>
        </w:rPr>
      </w:pPr>
      <w:r w:rsidRPr="00AE44FC">
        <w:rPr>
          <w:rFonts w:ascii="Times New Roman" w:hAnsi="Times New Roman" w:cs="Times New Roman"/>
          <w:sz w:val="24"/>
          <w:szCs w:val="24"/>
        </w:rPr>
        <w:t>Több projekt együttes kezelése</w:t>
      </w:r>
    </w:p>
    <w:p w14:paraId="4657C967" w14:textId="77777777" w:rsidR="00AE44FC" w:rsidRPr="00AE44FC" w:rsidRDefault="00AE44FC" w:rsidP="001D5C69">
      <w:pPr>
        <w:pStyle w:val="Listaszerbekezds"/>
        <w:numPr>
          <w:ilvl w:val="0"/>
          <w:numId w:val="66"/>
        </w:numPr>
        <w:spacing w:after="0" w:line="360" w:lineRule="auto"/>
        <w:jc w:val="both"/>
        <w:rPr>
          <w:rFonts w:ascii="Times New Roman" w:hAnsi="Times New Roman" w:cs="Times New Roman"/>
          <w:sz w:val="24"/>
          <w:szCs w:val="24"/>
        </w:rPr>
      </w:pPr>
      <w:r w:rsidRPr="00AE44FC">
        <w:rPr>
          <w:rFonts w:ascii="Times New Roman" w:hAnsi="Times New Roman" w:cs="Times New Roman"/>
          <w:sz w:val="24"/>
          <w:szCs w:val="24"/>
        </w:rPr>
        <w:t>Projektek csoportos megvalósítása</w:t>
      </w:r>
    </w:p>
    <w:p w14:paraId="30D64305" w14:textId="77777777" w:rsidR="00AE44FC" w:rsidRPr="00AE44FC" w:rsidRDefault="00AE44FC" w:rsidP="001D5C69">
      <w:pPr>
        <w:pStyle w:val="Listaszerbekezds"/>
        <w:numPr>
          <w:ilvl w:val="0"/>
          <w:numId w:val="66"/>
        </w:numPr>
        <w:spacing w:after="0" w:line="360" w:lineRule="auto"/>
        <w:jc w:val="both"/>
        <w:rPr>
          <w:rFonts w:ascii="Times New Roman" w:hAnsi="Times New Roman" w:cs="Times New Roman"/>
          <w:sz w:val="24"/>
          <w:szCs w:val="24"/>
        </w:rPr>
      </w:pPr>
      <w:r w:rsidRPr="00AE44FC">
        <w:rPr>
          <w:rFonts w:ascii="Times New Roman" w:hAnsi="Times New Roman" w:cs="Times New Roman"/>
          <w:sz w:val="24"/>
          <w:szCs w:val="24"/>
        </w:rPr>
        <w:t>Tervezés közösen</w:t>
      </w:r>
    </w:p>
    <w:p w14:paraId="26D5DF0D" w14:textId="77777777" w:rsidR="00AE44FC" w:rsidRDefault="00AE44FC" w:rsidP="00AE44FC">
      <w:pPr>
        <w:spacing w:after="0" w:line="360" w:lineRule="auto"/>
        <w:jc w:val="both"/>
        <w:rPr>
          <w:rFonts w:ascii="Times New Roman" w:hAnsi="Times New Roman" w:cs="Times New Roman"/>
          <w:sz w:val="24"/>
          <w:szCs w:val="24"/>
        </w:rPr>
      </w:pPr>
    </w:p>
    <w:p w14:paraId="75DAAD17" w14:textId="77777777" w:rsidR="00CE026C" w:rsidRDefault="00CE026C">
      <w:pPr>
        <w:rPr>
          <w:rFonts w:ascii="Times New Roman" w:hAnsi="Times New Roman" w:cs="Times New Roman"/>
          <w:sz w:val="24"/>
          <w:szCs w:val="24"/>
        </w:rPr>
      </w:pPr>
      <w:r>
        <w:rPr>
          <w:rFonts w:ascii="Times New Roman" w:hAnsi="Times New Roman" w:cs="Times New Roman"/>
          <w:sz w:val="24"/>
          <w:szCs w:val="24"/>
        </w:rPr>
        <w:br w:type="page"/>
      </w:r>
    </w:p>
    <w:p w14:paraId="612F5479" w14:textId="77777777" w:rsidR="00AE44FC" w:rsidRPr="00DA1780" w:rsidRDefault="00CE026C" w:rsidP="00DA1780">
      <w:pPr>
        <w:pStyle w:val="Cmsor1"/>
        <w:jc w:val="center"/>
        <w:rPr>
          <w:rFonts w:ascii="Times New Roman" w:hAnsi="Times New Roman" w:cs="Times New Roman"/>
          <w:b/>
          <w:bCs/>
          <w:color w:val="auto"/>
          <w:sz w:val="40"/>
          <w:szCs w:val="40"/>
          <w:u w:val="single"/>
        </w:rPr>
      </w:pPr>
      <w:bookmarkStart w:id="10" w:name="_Toc39503430"/>
      <w:r w:rsidRPr="00DA1780">
        <w:rPr>
          <w:rFonts w:ascii="Times New Roman" w:hAnsi="Times New Roman" w:cs="Times New Roman"/>
          <w:b/>
          <w:bCs/>
          <w:color w:val="auto"/>
          <w:sz w:val="40"/>
          <w:szCs w:val="40"/>
          <w:u w:val="single"/>
        </w:rPr>
        <w:lastRenderedPageBreak/>
        <w:t>Folyamatmenedzsment</w:t>
      </w:r>
      <w:bookmarkEnd w:id="10"/>
    </w:p>
    <w:p w14:paraId="6FC88F61" w14:textId="77777777" w:rsidR="00CE026C" w:rsidRDefault="00CE026C" w:rsidP="00AE44FC">
      <w:pPr>
        <w:spacing w:after="0" w:line="360" w:lineRule="auto"/>
        <w:jc w:val="both"/>
        <w:rPr>
          <w:rFonts w:ascii="Times New Roman" w:hAnsi="Times New Roman" w:cs="Times New Roman"/>
          <w:sz w:val="24"/>
          <w:szCs w:val="24"/>
        </w:rPr>
      </w:pPr>
    </w:p>
    <w:p w14:paraId="7C316BE1" w14:textId="77777777" w:rsidR="00CE026C" w:rsidRPr="00CE026C" w:rsidRDefault="00CE026C" w:rsidP="00AE44FC">
      <w:pPr>
        <w:spacing w:after="0" w:line="360" w:lineRule="auto"/>
        <w:jc w:val="both"/>
        <w:rPr>
          <w:rFonts w:ascii="Times New Roman" w:hAnsi="Times New Roman" w:cs="Times New Roman"/>
          <w:b/>
          <w:sz w:val="24"/>
          <w:szCs w:val="24"/>
          <w:u w:val="single"/>
        </w:rPr>
      </w:pPr>
      <w:r w:rsidRPr="00CE026C">
        <w:rPr>
          <w:rFonts w:ascii="Times New Roman" w:hAnsi="Times New Roman" w:cs="Times New Roman"/>
          <w:b/>
          <w:sz w:val="24"/>
          <w:szCs w:val="24"/>
          <w:u w:val="single"/>
        </w:rPr>
        <w:t>Folyamat definíciója:</w:t>
      </w:r>
    </w:p>
    <w:p w14:paraId="0F048975" w14:textId="77777777" w:rsidR="00CE026C" w:rsidRDefault="00CE026C" w:rsidP="00AE44FC">
      <w:pPr>
        <w:spacing w:after="0" w:line="360" w:lineRule="auto"/>
        <w:jc w:val="both"/>
        <w:rPr>
          <w:rFonts w:ascii="Times New Roman" w:hAnsi="Times New Roman" w:cs="Times New Roman"/>
          <w:sz w:val="24"/>
          <w:szCs w:val="24"/>
        </w:rPr>
      </w:pPr>
      <w:r w:rsidRPr="00CE026C">
        <w:rPr>
          <w:rFonts w:ascii="Times New Roman" w:hAnsi="Times New Roman" w:cs="Times New Roman"/>
          <w:sz w:val="24"/>
          <w:szCs w:val="24"/>
        </w:rPr>
        <w:t>Olyan egymással logikailag összefüggő tevékenységek sorozata, amelyek lefutása során egy vagy több inputból konkrét output keletkezik, és amely output értéket teremt a vállalat, illetve a vállalat ügyfelei számára.</w:t>
      </w:r>
    </w:p>
    <w:p w14:paraId="3C1A0494" w14:textId="77777777" w:rsidR="00CE026C" w:rsidRDefault="00CE026C" w:rsidP="00AE44FC">
      <w:pPr>
        <w:spacing w:after="0" w:line="360" w:lineRule="auto"/>
        <w:jc w:val="both"/>
        <w:rPr>
          <w:rFonts w:ascii="Times New Roman" w:hAnsi="Times New Roman" w:cs="Times New Roman"/>
          <w:sz w:val="24"/>
          <w:szCs w:val="24"/>
        </w:rPr>
      </w:pPr>
    </w:p>
    <w:p w14:paraId="4D2E68A6" w14:textId="77777777" w:rsidR="00CE026C" w:rsidRPr="00CE026C" w:rsidRDefault="00CE026C" w:rsidP="00AE44FC">
      <w:pPr>
        <w:spacing w:after="0" w:line="360" w:lineRule="auto"/>
        <w:jc w:val="both"/>
        <w:rPr>
          <w:rFonts w:ascii="Times New Roman" w:hAnsi="Times New Roman" w:cs="Times New Roman"/>
          <w:b/>
          <w:sz w:val="24"/>
          <w:szCs w:val="24"/>
          <w:u w:val="single"/>
        </w:rPr>
      </w:pPr>
      <w:r w:rsidRPr="00CE026C">
        <w:rPr>
          <w:rFonts w:ascii="Times New Roman" w:hAnsi="Times New Roman" w:cs="Times New Roman"/>
          <w:b/>
          <w:sz w:val="24"/>
          <w:szCs w:val="24"/>
          <w:u w:val="single"/>
        </w:rPr>
        <w:t>Folyamatok tulajdonságai:</w:t>
      </w:r>
    </w:p>
    <w:p w14:paraId="08717BB4" w14:textId="77777777" w:rsidR="00CE026C" w:rsidRDefault="00CE026C" w:rsidP="001D5C69">
      <w:pPr>
        <w:pStyle w:val="Listaszerbekezds"/>
        <w:numPr>
          <w:ilvl w:val="0"/>
          <w:numId w:val="6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Rendszeres időközönként vagy rendszeres események kapcsán zajlanak</w:t>
      </w:r>
    </w:p>
    <w:p w14:paraId="04A3623D" w14:textId="77777777" w:rsidR="00CE026C" w:rsidRDefault="00CE026C" w:rsidP="001D5C69">
      <w:pPr>
        <w:pStyle w:val="Listaszerbekezds"/>
        <w:numPr>
          <w:ilvl w:val="0"/>
          <w:numId w:val="6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vállalat tevékenysége szempontjából relevánsak az eredményeik</w:t>
      </w:r>
    </w:p>
    <w:p w14:paraId="0AFC7A55" w14:textId="77777777" w:rsidR="00CE026C" w:rsidRDefault="00CE026C" w:rsidP="00CE026C">
      <w:pPr>
        <w:spacing w:after="0" w:line="360" w:lineRule="auto"/>
        <w:jc w:val="both"/>
        <w:rPr>
          <w:rFonts w:ascii="Times New Roman" w:hAnsi="Times New Roman" w:cs="Times New Roman"/>
          <w:sz w:val="24"/>
          <w:szCs w:val="24"/>
        </w:rPr>
      </w:pPr>
    </w:p>
    <w:p w14:paraId="12EDBCE3" w14:textId="77777777" w:rsidR="00CE026C" w:rsidRPr="00946DCE" w:rsidRDefault="00CE026C" w:rsidP="00CE026C">
      <w:pPr>
        <w:spacing w:after="0" w:line="360" w:lineRule="auto"/>
        <w:jc w:val="both"/>
        <w:rPr>
          <w:rFonts w:ascii="Times New Roman" w:hAnsi="Times New Roman" w:cs="Times New Roman"/>
          <w:b/>
          <w:sz w:val="24"/>
          <w:szCs w:val="24"/>
          <w:u w:val="single"/>
        </w:rPr>
      </w:pPr>
      <w:r w:rsidRPr="00946DCE">
        <w:rPr>
          <w:rFonts w:ascii="Times New Roman" w:hAnsi="Times New Roman" w:cs="Times New Roman"/>
          <w:b/>
          <w:sz w:val="24"/>
          <w:szCs w:val="24"/>
          <w:u w:val="single"/>
        </w:rPr>
        <w:t>Folyamat kategóriák:</w:t>
      </w:r>
    </w:p>
    <w:p w14:paraId="4574182C" w14:textId="77777777" w:rsidR="00CE026C" w:rsidRDefault="00CE026C" w:rsidP="001D5C69">
      <w:pPr>
        <w:pStyle w:val="Listaszerbekezds"/>
        <w:numPr>
          <w:ilvl w:val="0"/>
          <w:numId w:val="6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Vezetés/irányítás</w:t>
      </w:r>
    </w:p>
    <w:p w14:paraId="11D0234F" w14:textId="77777777" w:rsidR="00CE026C" w:rsidRDefault="00CE026C" w:rsidP="001D5C69">
      <w:pPr>
        <w:pStyle w:val="Listaszerbekezds"/>
        <w:numPr>
          <w:ilvl w:val="0"/>
          <w:numId w:val="6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Alap</w:t>
      </w:r>
    </w:p>
    <w:p w14:paraId="78E74093" w14:textId="77777777" w:rsidR="00CE026C" w:rsidRDefault="00CE026C" w:rsidP="001D5C69">
      <w:pPr>
        <w:pStyle w:val="Listaszerbekezds"/>
        <w:numPr>
          <w:ilvl w:val="0"/>
          <w:numId w:val="6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Támogató</w:t>
      </w:r>
    </w:p>
    <w:p w14:paraId="5AA52E0E" w14:textId="77777777" w:rsidR="00CE026C" w:rsidRDefault="00CE026C" w:rsidP="00946DCE">
      <w:pPr>
        <w:spacing w:after="0" w:line="360" w:lineRule="auto"/>
        <w:jc w:val="both"/>
        <w:rPr>
          <w:rFonts w:ascii="Times New Roman" w:hAnsi="Times New Roman" w:cs="Times New Roman"/>
          <w:sz w:val="24"/>
          <w:szCs w:val="24"/>
        </w:rPr>
      </w:pPr>
    </w:p>
    <w:p w14:paraId="0DE4A33C" w14:textId="77777777" w:rsidR="00946DCE" w:rsidRPr="00946DCE" w:rsidRDefault="00946DCE" w:rsidP="00946DCE">
      <w:pPr>
        <w:spacing w:after="0" w:line="360" w:lineRule="auto"/>
        <w:jc w:val="both"/>
        <w:rPr>
          <w:rFonts w:ascii="Times New Roman" w:hAnsi="Times New Roman" w:cs="Times New Roman"/>
          <w:b/>
          <w:sz w:val="24"/>
          <w:szCs w:val="24"/>
          <w:u w:val="single"/>
        </w:rPr>
      </w:pPr>
      <w:r w:rsidRPr="00946DCE">
        <w:rPr>
          <w:rFonts w:ascii="Times New Roman" w:hAnsi="Times New Roman" w:cs="Times New Roman"/>
          <w:b/>
          <w:sz w:val="24"/>
          <w:szCs w:val="24"/>
          <w:u w:val="single"/>
        </w:rPr>
        <w:t>Mitől működik egy folyamat</w:t>
      </w:r>
      <w:r w:rsidR="007367A7">
        <w:rPr>
          <w:rFonts w:ascii="Times New Roman" w:hAnsi="Times New Roman" w:cs="Times New Roman"/>
          <w:b/>
          <w:sz w:val="24"/>
          <w:szCs w:val="24"/>
          <w:u w:val="single"/>
        </w:rPr>
        <w:t>?</w:t>
      </w:r>
    </w:p>
    <w:p w14:paraId="1756E79A" w14:textId="77777777" w:rsidR="00946DCE" w:rsidRPr="00946DCE" w:rsidRDefault="00946DCE" w:rsidP="001D5C69">
      <w:pPr>
        <w:pStyle w:val="Listaszerbekezds"/>
        <w:numPr>
          <w:ilvl w:val="0"/>
          <w:numId w:val="68"/>
        </w:numPr>
        <w:spacing w:after="0" w:line="360" w:lineRule="auto"/>
        <w:jc w:val="both"/>
        <w:rPr>
          <w:rFonts w:ascii="Times New Roman" w:hAnsi="Times New Roman" w:cs="Times New Roman"/>
          <w:sz w:val="24"/>
          <w:szCs w:val="24"/>
        </w:rPr>
      </w:pPr>
      <w:r w:rsidRPr="00946DCE">
        <w:rPr>
          <w:rFonts w:ascii="Times New Roman" w:hAnsi="Times New Roman" w:cs="Times New Roman"/>
          <w:sz w:val="24"/>
          <w:szCs w:val="24"/>
        </w:rPr>
        <w:t>Az ügyféligények, elvárások ismerete</w:t>
      </w:r>
    </w:p>
    <w:p w14:paraId="7BFFB843" w14:textId="77777777" w:rsidR="00946DCE" w:rsidRPr="00946DCE" w:rsidRDefault="00946DCE" w:rsidP="001D5C69">
      <w:pPr>
        <w:pStyle w:val="Listaszerbekezds"/>
        <w:numPr>
          <w:ilvl w:val="0"/>
          <w:numId w:val="68"/>
        </w:numPr>
        <w:spacing w:after="0" w:line="360" w:lineRule="auto"/>
        <w:jc w:val="both"/>
        <w:rPr>
          <w:rFonts w:ascii="Times New Roman" w:hAnsi="Times New Roman" w:cs="Times New Roman"/>
          <w:sz w:val="24"/>
          <w:szCs w:val="24"/>
        </w:rPr>
      </w:pPr>
      <w:r w:rsidRPr="00946DCE">
        <w:rPr>
          <w:rFonts w:ascii="Times New Roman" w:hAnsi="Times New Roman" w:cs="Times New Roman"/>
          <w:sz w:val="24"/>
          <w:szCs w:val="24"/>
        </w:rPr>
        <w:t>Oktatás – kommunikáció</w:t>
      </w:r>
    </w:p>
    <w:p w14:paraId="1C4CE0D2" w14:textId="77777777" w:rsidR="00946DCE" w:rsidRPr="00946DCE" w:rsidRDefault="00946DCE" w:rsidP="001D5C69">
      <w:pPr>
        <w:pStyle w:val="Listaszerbekezds"/>
        <w:numPr>
          <w:ilvl w:val="0"/>
          <w:numId w:val="68"/>
        </w:numPr>
        <w:spacing w:after="0" w:line="360" w:lineRule="auto"/>
        <w:jc w:val="both"/>
        <w:rPr>
          <w:rFonts w:ascii="Times New Roman" w:hAnsi="Times New Roman" w:cs="Times New Roman"/>
          <w:sz w:val="24"/>
          <w:szCs w:val="24"/>
        </w:rPr>
      </w:pPr>
      <w:r w:rsidRPr="00946DCE">
        <w:rPr>
          <w:rFonts w:ascii="Times New Roman" w:hAnsi="Times New Roman" w:cs="Times New Roman"/>
          <w:sz w:val="24"/>
          <w:szCs w:val="24"/>
        </w:rPr>
        <w:t>Támogatás</w:t>
      </w:r>
    </w:p>
    <w:p w14:paraId="4C59A324" w14:textId="77777777" w:rsidR="00946DCE" w:rsidRPr="00946DCE" w:rsidRDefault="00946DCE" w:rsidP="001D5C69">
      <w:pPr>
        <w:pStyle w:val="Listaszerbekezds"/>
        <w:numPr>
          <w:ilvl w:val="0"/>
          <w:numId w:val="68"/>
        </w:numPr>
        <w:spacing w:after="0" w:line="360" w:lineRule="auto"/>
        <w:jc w:val="both"/>
        <w:rPr>
          <w:rFonts w:ascii="Times New Roman" w:hAnsi="Times New Roman" w:cs="Times New Roman"/>
          <w:sz w:val="24"/>
          <w:szCs w:val="24"/>
        </w:rPr>
      </w:pPr>
      <w:r w:rsidRPr="00946DCE">
        <w:rPr>
          <w:rFonts w:ascii="Times New Roman" w:hAnsi="Times New Roman" w:cs="Times New Roman"/>
          <w:sz w:val="24"/>
          <w:szCs w:val="24"/>
        </w:rPr>
        <w:t>Folyamatgazda</w:t>
      </w:r>
    </w:p>
    <w:p w14:paraId="25D48787" w14:textId="77777777" w:rsidR="00946DCE" w:rsidRPr="00946DCE" w:rsidRDefault="00946DCE" w:rsidP="001D5C69">
      <w:pPr>
        <w:pStyle w:val="Listaszerbekezds"/>
        <w:numPr>
          <w:ilvl w:val="0"/>
          <w:numId w:val="68"/>
        </w:numPr>
        <w:spacing w:after="0" w:line="360" w:lineRule="auto"/>
        <w:jc w:val="both"/>
        <w:rPr>
          <w:rFonts w:ascii="Times New Roman" w:hAnsi="Times New Roman" w:cs="Times New Roman"/>
          <w:sz w:val="24"/>
          <w:szCs w:val="24"/>
        </w:rPr>
      </w:pPr>
      <w:r w:rsidRPr="00946DCE">
        <w:rPr>
          <w:rFonts w:ascii="Times New Roman" w:hAnsi="Times New Roman" w:cs="Times New Roman"/>
          <w:sz w:val="24"/>
          <w:szCs w:val="24"/>
        </w:rPr>
        <w:t>Monitorozás</w:t>
      </w:r>
    </w:p>
    <w:p w14:paraId="65600BA6" w14:textId="77777777" w:rsidR="00946DCE" w:rsidRPr="00946DCE" w:rsidRDefault="00946DCE" w:rsidP="001D5C69">
      <w:pPr>
        <w:pStyle w:val="Listaszerbekezds"/>
        <w:numPr>
          <w:ilvl w:val="0"/>
          <w:numId w:val="68"/>
        </w:numPr>
        <w:spacing w:after="0" w:line="360" w:lineRule="auto"/>
        <w:jc w:val="both"/>
        <w:rPr>
          <w:rFonts w:ascii="Times New Roman" w:hAnsi="Times New Roman" w:cs="Times New Roman"/>
          <w:sz w:val="24"/>
          <w:szCs w:val="24"/>
        </w:rPr>
      </w:pPr>
      <w:r w:rsidRPr="00946DCE">
        <w:rPr>
          <w:rFonts w:ascii="Times New Roman" w:hAnsi="Times New Roman" w:cs="Times New Roman"/>
          <w:sz w:val="24"/>
          <w:szCs w:val="24"/>
        </w:rPr>
        <w:t>Folyamat fejlesztések végrehajtása</w:t>
      </w:r>
    </w:p>
    <w:p w14:paraId="30ABD5B1" w14:textId="77777777" w:rsidR="00946DCE" w:rsidRPr="00946DCE" w:rsidRDefault="00946DCE" w:rsidP="00946DCE">
      <w:pPr>
        <w:spacing w:after="0" w:line="360" w:lineRule="auto"/>
        <w:jc w:val="both"/>
        <w:rPr>
          <w:rFonts w:ascii="Times New Roman" w:hAnsi="Times New Roman" w:cs="Times New Roman"/>
          <w:sz w:val="24"/>
          <w:szCs w:val="24"/>
        </w:rPr>
      </w:pPr>
    </w:p>
    <w:p w14:paraId="4B31C0D7" w14:textId="77777777" w:rsidR="00CE026C" w:rsidRPr="00946DCE" w:rsidRDefault="00946DCE" w:rsidP="00AE44FC">
      <w:pPr>
        <w:spacing w:after="0" w:line="360" w:lineRule="auto"/>
        <w:jc w:val="both"/>
        <w:rPr>
          <w:rFonts w:ascii="Times New Roman" w:hAnsi="Times New Roman" w:cs="Times New Roman"/>
          <w:b/>
          <w:sz w:val="24"/>
          <w:szCs w:val="24"/>
          <w:u w:val="single"/>
        </w:rPr>
      </w:pPr>
      <w:r w:rsidRPr="00946DCE">
        <w:rPr>
          <w:rFonts w:ascii="Times New Roman" w:hAnsi="Times New Roman" w:cs="Times New Roman"/>
          <w:b/>
          <w:sz w:val="24"/>
          <w:szCs w:val="24"/>
          <w:u w:val="single"/>
        </w:rPr>
        <w:t>A jó folyamat:</w:t>
      </w:r>
    </w:p>
    <w:p w14:paraId="4EBFD444" w14:textId="77777777" w:rsidR="00946DCE" w:rsidRPr="00946DCE" w:rsidRDefault="00946DCE" w:rsidP="001D5C69">
      <w:pPr>
        <w:pStyle w:val="Listaszerbekezds"/>
        <w:numPr>
          <w:ilvl w:val="0"/>
          <w:numId w:val="69"/>
        </w:numPr>
        <w:spacing w:after="0" w:line="360" w:lineRule="auto"/>
        <w:jc w:val="both"/>
        <w:rPr>
          <w:rFonts w:ascii="Times New Roman" w:hAnsi="Times New Roman" w:cs="Times New Roman"/>
          <w:sz w:val="24"/>
          <w:szCs w:val="24"/>
        </w:rPr>
      </w:pPr>
      <w:r w:rsidRPr="00946DCE">
        <w:rPr>
          <w:rFonts w:ascii="Times New Roman" w:hAnsi="Times New Roman" w:cs="Times New Roman"/>
          <w:sz w:val="24"/>
          <w:szCs w:val="24"/>
        </w:rPr>
        <w:t>értéket maximalizál</w:t>
      </w:r>
    </w:p>
    <w:p w14:paraId="303F1E94" w14:textId="77777777" w:rsidR="00946DCE" w:rsidRPr="00946DCE" w:rsidRDefault="00946DCE" w:rsidP="001D5C69">
      <w:pPr>
        <w:pStyle w:val="Listaszerbekezds"/>
        <w:numPr>
          <w:ilvl w:val="0"/>
          <w:numId w:val="69"/>
        </w:numPr>
        <w:spacing w:after="0" w:line="360" w:lineRule="auto"/>
        <w:jc w:val="both"/>
        <w:rPr>
          <w:rFonts w:ascii="Times New Roman" w:hAnsi="Times New Roman" w:cs="Times New Roman"/>
          <w:sz w:val="24"/>
          <w:szCs w:val="24"/>
        </w:rPr>
      </w:pPr>
      <w:r w:rsidRPr="00946DCE">
        <w:rPr>
          <w:rFonts w:ascii="Times New Roman" w:hAnsi="Times New Roman" w:cs="Times New Roman"/>
          <w:sz w:val="24"/>
          <w:szCs w:val="24"/>
        </w:rPr>
        <w:t>veszteséget, redundanciát minimalizál</w:t>
      </w:r>
    </w:p>
    <w:p w14:paraId="0084E07F" w14:textId="77777777" w:rsidR="00946DCE" w:rsidRPr="00946DCE" w:rsidRDefault="00946DCE" w:rsidP="001D5C69">
      <w:pPr>
        <w:pStyle w:val="Listaszerbekezds"/>
        <w:numPr>
          <w:ilvl w:val="0"/>
          <w:numId w:val="69"/>
        </w:numPr>
        <w:spacing w:after="0" w:line="360" w:lineRule="auto"/>
        <w:jc w:val="both"/>
        <w:rPr>
          <w:rFonts w:ascii="Times New Roman" w:hAnsi="Times New Roman" w:cs="Times New Roman"/>
          <w:sz w:val="24"/>
          <w:szCs w:val="24"/>
        </w:rPr>
      </w:pPr>
      <w:r w:rsidRPr="00946DCE">
        <w:rPr>
          <w:rFonts w:ascii="Times New Roman" w:hAnsi="Times New Roman" w:cs="Times New Roman"/>
          <w:sz w:val="24"/>
          <w:szCs w:val="24"/>
        </w:rPr>
        <w:t>egyszerű és rugalmas</w:t>
      </w:r>
    </w:p>
    <w:p w14:paraId="04A51B9E" w14:textId="77777777" w:rsidR="00946DCE" w:rsidRPr="00946DCE" w:rsidRDefault="00946DCE" w:rsidP="001D5C69">
      <w:pPr>
        <w:pStyle w:val="Listaszerbekezds"/>
        <w:numPr>
          <w:ilvl w:val="0"/>
          <w:numId w:val="69"/>
        </w:numPr>
        <w:spacing w:after="0" w:line="360" w:lineRule="auto"/>
        <w:jc w:val="both"/>
        <w:rPr>
          <w:rFonts w:ascii="Times New Roman" w:hAnsi="Times New Roman" w:cs="Times New Roman"/>
          <w:sz w:val="24"/>
          <w:szCs w:val="24"/>
        </w:rPr>
      </w:pPr>
      <w:proofErr w:type="spellStart"/>
      <w:r w:rsidRPr="00946DCE">
        <w:rPr>
          <w:rFonts w:ascii="Times New Roman" w:hAnsi="Times New Roman" w:cs="Times New Roman"/>
          <w:sz w:val="24"/>
          <w:szCs w:val="24"/>
        </w:rPr>
        <w:t>világosak</w:t>
      </w:r>
      <w:proofErr w:type="spellEnd"/>
      <w:r w:rsidRPr="00946DCE">
        <w:rPr>
          <w:rFonts w:ascii="Times New Roman" w:hAnsi="Times New Roman" w:cs="Times New Roman"/>
          <w:sz w:val="24"/>
          <w:szCs w:val="24"/>
        </w:rPr>
        <w:t xml:space="preserve"> a kapcsolódásai a többi folyamatokhoz</w:t>
      </w:r>
    </w:p>
    <w:p w14:paraId="4D2127B5" w14:textId="77777777" w:rsidR="00946DCE" w:rsidRPr="00946DCE" w:rsidRDefault="00946DCE" w:rsidP="001D5C69">
      <w:pPr>
        <w:pStyle w:val="Listaszerbekezds"/>
        <w:numPr>
          <w:ilvl w:val="0"/>
          <w:numId w:val="69"/>
        </w:numPr>
        <w:spacing w:after="0" w:line="360" w:lineRule="auto"/>
        <w:jc w:val="both"/>
        <w:rPr>
          <w:rFonts w:ascii="Times New Roman" w:hAnsi="Times New Roman" w:cs="Times New Roman"/>
          <w:sz w:val="24"/>
          <w:szCs w:val="24"/>
        </w:rPr>
      </w:pPr>
      <w:r w:rsidRPr="00946DCE">
        <w:rPr>
          <w:rFonts w:ascii="Times New Roman" w:hAnsi="Times New Roman" w:cs="Times New Roman"/>
          <w:sz w:val="24"/>
          <w:szCs w:val="24"/>
        </w:rPr>
        <w:t>egyértelmű a „felelőse”</w:t>
      </w:r>
    </w:p>
    <w:p w14:paraId="0BFD2FA5" w14:textId="77777777" w:rsidR="00946DCE" w:rsidRDefault="00946DCE" w:rsidP="001D5C69">
      <w:pPr>
        <w:pStyle w:val="Listaszerbekezds"/>
        <w:numPr>
          <w:ilvl w:val="0"/>
          <w:numId w:val="69"/>
        </w:numPr>
        <w:spacing w:after="0" w:line="360" w:lineRule="auto"/>
        <w:jc w:val="both"/>
        <w:rPr>
          <w:rFonts w:ascii="Times New Roman" w:hAnsi="Times New Roman" w:cs="Times New Roman"/>
          <w:sz w:val="24"/>
          <w:szCs w:val="24"/>
        </w:rPr>
      </w:pPr>
      <w:r w:rsidRPr="00946DCE">
        <w:rPr>
          <w:rFonts w:ascii="Times New Roman" w:hAnsi="Times New Roman" w:cs="Times New Roman"/>
          <w:sz w:val="24"/>
          <w:szCs w:val="24"/>
        </w:rPr>
        <w:t>mérhető</w:t>
      </w:r>
    </w:p>
    <w:p w14:paraId="0B197BDA" w14:textId="77777777" w:rsidR="00946DCE" w:rsidRDefault="00946DCE" w:rsidP="00946DCE">
      <w:pPr>
        <w:spacing w:after="0" w:line="360" w:lineRule="auto"/>
        <w:jc w:val="both"/>
        <w:rPr>
          <w:rFonts w:ascii="Times New Roman" w:hAnsi="Times New Roman" w:cs="Times New Roman"/>
          <w:sz w:val="24"/>
          <w:szCs w:val="24"/>
        </w:rPr>
      </w:pPr>
    </w:p>
    <w:p w14:paraId="6BB1026E" w14:textId="77777777" w:rsidR="00E16091" w:rsidRDefault="00E16091" w:rsidP="00946DCE">
      <w:pPr>
        <w:spacing w:after="0" w:line="360" w:lineRule="auto"/>
        <w:jc w:val="both"/>
        <w:rPr>
          <w:rFonts w:ascii="Times New Roman" w:hAnsi="Times New Roman" w:cs="Times New Roman"/>
          <w:sz w:val="24"/>
          <w:szCs w:val="24"/>
        </w:rPr>
      </w:pPr>
    </w:p>
    <w:p w14:paraId="00B7248F" w14:textId="77777777" w:rsidR="00946DCE" w:rsidRPr="00946DCE" w:rsidRDefault="00946DCE" w:rsidP="00946DCE">
      <w:pPr>
        <w:spacing w:after="0" w:line="360" w:lineRule="auto"/>
        <w:jc w:val="both"/>
        <w:rPr>
          <w:rFonts w:ascii="Times New Roman" w:hAnsi="Times New Roman" w:cs="Times New Roman"/>
          <w:b/>
          <w:sz w:val="24"/>
          <w:szCs w:val="24"/>
          <w:u w:val="single"/>
        </w:rPr>
      </w:pPr>
      <w:r w:rsidRPr="00946DCE">
        <w:rPr>
          <w:rFonts w:ascii="Times New Roman" w:hAnsi="Times New Roman" w:cs="Times New Roman"/>
          <w:b/>
          <w:sz w:val="24"/>
          <w:szCs w:val="24"/>
          <w:u w:val="single"/>
        </w:rPr>
        <w:lastRenderedPageBreak/>
        <w:t>Szervezetfejlesztés:</w:t>
      </w:r>
    </w:p>
    <w:p w14:paraId="0D023953" w14:textId="77777777" w:rsidR="00946DCE" w:rsidRDefault="00946DCE" w:rsidP="001D5C69">
      <w:pPr>
        <w:pStyle w:val="Listaszerbekezds"/>
        <w:numPr>
          <w:ilvl w:val="0"/>
          <w:numId w:val="69"/>
        </w:numPr>
        <w:spacing w:after="0" w:line="360" w:lineRule="auto"/>
        <w:jc w:val="both"/>
        <w:rPr>
          <w:rFonts w:ascii="Times New Roman" w:hAnsi="Times New Roman" w:cs="Times New Roman"/>
          <w:sz w:val="24"/>
          <w:szCs w:val="24"/>
        </w:rPr>
      </w:pPr>
      <w:r w:rsidRPr="00946DCE">
        <w:rPr>
          <w:rFonts w:ascii="Times New Roman" w:hAnsi="Times New Roman" w:cs="Times New Roman"/>
          <w:sz w:val="24"/>
          <w:szCs w:val="24"/>
        </w:rPr>
        <w:t>Szervezeti működés leírása</w:t>
      </w:r>
    </w:p>
    <w:p w14:paraId="295DE18C" w14:textId="77777777" w:rsidR="00946DCE" w:rsidRPr="00946DCE" w:rsidRDefault="00946DCE" w:rsidP="001D5C69">
      <w:pPr>
        <w:pStyle w:val="Listaszerbekezds"/>
        <w:numPr>
          <w:ilvl w:val="0"/>
          <w:numId w:val="69"/>
        </w:numPr>
        <w:spacing w:after="0" w:line="360" w:lineRule="auto"/>
        <w:jc w:val="both"/>
        <w:rPr>
          <w:rFonts w:ascii="Times New Roman" w:hAnsi="Times New Roman" w:cs="Times New Roman"/>
          <w:sz w:val="24"/>
          <w:szCs w:val="24"/>
        </w:rPr>
      </w:pPr>
      <w:r w:rsidRPr="00946DCE">
        <w:rPr>
          <w:rFonts w:ascii="Times New Roman" w:hAnsi="Times New Roman" w:cs="Times New Roman"/>
          <w:sz w:val="24"/>
          <w:szCs w:val="24"/>
        </w:rPr>
        <w:t>Folyamatközpontú szervezetátalakítás</w:t>
      </w:r>
    </w:p>
    <w:p w14:paraId="11A28646" w14:textId="77777777" w:rsidR="00946DCE" w:rsidRPr="00946DCE" w:rsidRDefault="00946DCE" w:rsidP="001D5C69">
      <w:pPr>
        <w:pStyle w:val="Listaszerbekezds"/>
        <w:numPr>
          <w:ilvl w:val="0"/>
          <w:numId w:val="69"/>
        </w:numPr>
        <w:spacing w:after="0" w:line="360" w:lineRule="auto"/>
        <w:jc w:val="both"/>
        <w:rPr>
          <w:rFonts w:ascii="Times New Roman" w:hAnsi="Times New Roman" w:cs="Times New Roman"/>
          <w:sz w:val="24"/>
          <w:szCs w:val="24"/>
        </w:rPr>
      </w:pPr>
      <w:r w:rsidRPr="00946DCE">
        <w:rPr>
          <w:rFonts w:ascii="Times New Roman" w:hAnsi="Times New Roman" w:cs="Times New Roman"/>
          <w:sz w:val="24"/>
          <w:szCs w:val="24"/>
        </w:rPr>
        <w:t>Folyamatos fejlesztés</w:t>
      </w:r>
    </w:p>
    <w:p w14:paraId="2305F56C" w14:textId="77777777" w:rsidR="00946DCE" w:rsidRPr="00946DCE" w:rsidRDefault="00946DCE" w:rsidP="001D5C69">
      <w:pPr>
        <w:pStyle w:val="Listaszerbekezds"/>
        <w:numPr>
          <w:ilvl w:val="0"/>
          <w:numId w:val="69"/>
        </w:numPr>
        <w:spacing w:after="0" w:line="360" w:lineRule="auto"/>
        <w:jc w:val="both"/>
        <w:rPr>
          <w:rFonts w:ascii="Times New Roman" w:hAnsi="Times New Roman" w:cs="Times New Roman"/>
          <w:sz w:val="24"/>
          <w:szCs w:val="24"/>
        </w:rPr>
      </w:pPr>
      <w:r w:rsidRPr="00946DCE">
        <w:rPr>
          <w:rFonts w:ascii="Times New Roman" w:hAnsi="Times New Roman" w:cs="Times New Roman"/>
          <w:sz w:val="24"/>
          <w:szCs w:val="24"/>
        </w:rPr>
        <w:t>Minősítés, akkreditáció</w:t>
      </w:r>
    </w:p>
    <w:p w14:paraId="36A50517" w14:textId="77777777" w:rsidR="00946DCE" w:rsidRPr="00946DCE" w:rsidRDefault="00946DCE" w:rsidP="001D5C69">
      <w:pPr>
        <w:pStyle w:val="Listaszerbekezds"/>
        <w:numPr>
          <w:ilvl w:val="0"/>
          <w:numId w:val="69"/>
        </w:numPr>
        <w:spacing w:after="0" w:line="360" w:lineRule="auto"/>
        <w:jc w:val="both"/>
        <w:rPr>
          <w:rFonts w:ascii="Times New Roman" w:hAnsi="Times New Roman" w:cs="Times New Roman"/>
          <w:sz w:val="24"/>
          <w:szCs w:val="24"/>
        </w:rPr>
      </w:pPr>
      <w:r w:rsidRPr="00946DCE">
        <w:rPr>
          <w:rFonts w:ascii="Times New Roman" w:hAnsi="Times New Roman" w:cs="Times New Roman"/>
          <w:sz w:val="24"/>
          <w:szCs w:val="24"/>
        </w:rPr>
        <w:t>Benchmarking</w:t>
      </w:r>
    </w:p>
    <w:p w14:paraId="73C1252C" w14:textId="77777777" w:rsidR="00946DCE" w:rsidRDefault="00946DCE" w:rsidP="001D5C69">
      <w:pPr>
        <w:pStyle w:val="Listaszerbekezds"/>
        <w:numPr>
          <w:ilvl w:val="0"/>
          <w:numId w:val="69"/>
        </w:numPr>
        <w:spacing w:after="0" w:line="360" w:lineRule="auto"/>
        <w:jc w:val="both"/>
        <w:rPr>
          <w:rFonts w:ascii="Times New Roman" w:hAnsi="Times New Roman" w:cs="Times New Roman"/>
          <w:sz w:val="24"/>
          <w:szCs w:val="24"/>
        </w:rPr>
      </w:pPr>
      <w:r w:rsidRPr="00946DCE">
        <w:rPr>
          <w:rFonts w:ascii="Times New Roman" w:hAnsi="Times New Roman" w:cs="Times New Roman"/>
          <w:sz w:val="24"/>
          <w:szCs w:val="24"/>
        </w:rPr>
        <w:t>Know-how menedzsment</w:t>
      </w:r>
    </w:p>
    <w:p w14:paraId="53BBFB06" w14:textId="77777777" w:rsidR="00946DCE" w:rsidRDefault="00946DCE" w:rsidP="00946DCE">
      <w:pPr>
        <w:spacing w:after="0" w:line="360" w:lineRule="auto"/>
        <w:jc w:val="both"/>
        <w:rPr>
          <w:rFonts w:ascii="Times New Roman" w:hAnsi="Times New Roman" w:cs="Times New Roman"/>
          <w:sz w:val="24"/>
          <w:szCs w:val="24"/>
        </w:rPr>
      </w:pPr>
    </w:p>
    <w:p w14:paraId="6D9A00B3" w14:textId="77777777" w:rsidR="00946DCE" w:rsidRPr="00946DCE" w:rsidRDefault="00946DCE" w:rsidP="00946DCE">
      <w:pPr>
        <w:spacing w:after="0" w:line="360" w:lineRule="auto"/>
        <w:jc w:val="both"/>
        <w:rPr>
          <w:rFonts w:ascii="Times New Roman" w:hAnsi="Times New Roman" w:cs="Times New Roman"/>
          <w:b/>
          <w:sz w:val="24"/>
          <w:szCs w:val="24"/>
          <w:u w:val="single"/>
        </w:rPr>
      </w:pPr>
      <w:r w:rsidRPr="00946DCE">
        <w:rPr>
          <w:rFonts w:ascii="Times New Roman" w:hAnsi="Times New Roman" w:cs="Times New Roman"/>
          <w:b/>
          <w:sz w:val="24"/>
          <w:szCs w:val="24"/>
          <w:u w:val="single"/>
        </w:rPr>
        <w:t>Alkalmazói rendszer kialakítás:</w:t>
      </w:r>
    </w:p>
    <w:p w14:paraId="4819C5F8" w14:textId="77777777" w:rsidR="00946DCE" w:rsidRPr="00946DCE" w:rsidRDefault="00946DCE" w:rsidP="001D5C69">
      <w:pPr>
        <w:pStyle w:val="Listaszerbekezds"/>
        <w:numPr>
          <w:ilvl w:val="0"/>
          <w:numId w:val="69"/>
        </w:numPr>
        <w:spacing w:after="0" w:line="360" w:lineRule="auto"/>
        <w:jc w:val="both"/>
        <w:rPr>
          <w:rFonts w:ascii="Times New Roman" w:hAnsi="Times New Roman" w:cs="Times New Roman"/>
          <w:sz w:val="24"/>
          <w:szCs w:val="24"/>
        </w:rPr>
      </w:pPr>
      <w:r w:rsidRPr="00946DCE">
        <w:rPr>
          <w:rFonts w:ascii="Times New Roman" w:hAnsi="Times New Roman" w:cs="Times New Roman"/>
          <w:sz w:val="24"/>
          <w:szCs w:val="24"/>
        </w:rPr>
        <w:t>ERP rendszer kiválasztása</w:t>
      </w:r>
    </w:p>
    <w:p w14:paraId="1FCC8726" w14:textId="77777777" w:rsidR="00946DCE" w:rsidRPr="00946DCE" w:rsidRDefault="00946DCE" w:rsidP="001D5C69">
      <w:pPr>
        <w:pStyle w:val="Listaszerbekezds"/>
        <w:numPr>
          <w:ilvl w:val="0"/>
          <w:numId w:val="69"/>
        </w:numPr>
        <w:spacing w:after="0" w:line="360" w:lineRule="auto"/>
        <w:jc w:val="both"/>
        <w:rPr>
          <w:rFonts w:ascii="Times New Roman" w:hAnsi="Times New Roman" w:cs="Times New Roman"/>
          <w:sz w:val="24"/>
          <w:szCs w:val="24"/>
        </w:rPr>
      </w:pPr>
      <w:r w:rsidRPr="00946DCE">
        <w:rPr>
          <w:rFonts w:ascii="Times New Roman" w:hAnsi="Times New Roman" w:cs="Times New Roman"/>
          <w:sz w:val="24"/>
          <w:szCs w:val="24"/>
        </w:rPr>
        <w:t xml:space="preserve">Informatikai rendszer modellalapú </w:t>
      </w:r>
      <w:proofErr w:type="spellStart"/>
      <w:r w:rsidRPr="00946DCE">
        <w:rPr>
          <w:rFonts w:ascii="Times New Roman" w:hAnsi="Times New Roman" w:cs="Times New Roman"/>
          <w:sz w:val="24"/>
          <w:szCs w:val="24"/>
        </w:rPr>
        <w:t>testreszabása</w:t>
      </w:r>
      <w:proofErr w:type="spellEnd"/>
    </w:p>
    <w:p w14:paraId="04697E4C" w14:textId="77777777" w:rsidR="00946DCE" w:rsidRPr="00946DCE" w:rsidRDefault="00946DCE" w:rsidP="001D5C69">
      <w:pPr>
        <w:pStyle w:val="Listaszerbekezds"/>
        <w:numPr>
          <w:ilvl w:val="0"/>
          <w:numId w:val="69"/>
        </w:numPr>
        <w:spacing w:after="0" w:line="360" w:lineRule="auto"/>
        <w:jc w:val="both"/>
        <w:rPr>
          <w:rFonts w:ascii="Times New Roman" w:hAnsi="Times New Roman" w:cs="Times New Roman"/>
          <w:sz w:val="24"/>
          <w:szCs w:val="24"/>
        </w:rPr>
      </w:pPr>
      <w:r w:rsidRPr="00946DCE">
        <w:rPr>
          <w:rFonts w:ascii="Times New Roman" w:hAnsi="Times New Roman" w:cs="Times New Roman"/>
          <w:sz w:val="24"/>
          <w:szCs w:val="24"/>
        </w:rPr>
        <w:t>Szoftverfejlesztés</w:t>
      </w:r>
    </w:p>
    <w:p w14:paraId="5E1ED3A5" w14:textId="77777777" w:rsidR="00946DCE" w:rsidRPr="00946DCE" w:rsidRDefault="00946DCE" w:rsidP="001D5C69">
      <w:pPr>
        <w:pStyle w:val="Listaszerbekezds"/>
        <w:numPr>
          <w:ilvl w:val="0"/>
          <w:numId w:val="69"/>
        </w:numPr>
        <w:spacing w:after="0" w:line="360" w:lineRule="auto"/>
        <w:jc w:val="both"/>
        <w:rPr>
          <w:rFonts w:ascii="Times New Roman" w:hAnsi="Times New Roman" w:cs="Times New Roman"/>
          <w:sz w:val="24"/>
          <w:szCs w:val="24"/>
        </w:rPr>
      </w:pPr>
      <w:proofErr w:type="spellStart"/>
      <w:r w:rsidRPr="00946DCE">
        <w:rPr>
          <w:rFonts w:ascii="Times New Roman" w:hAnsi="Times New Roman" w:cs="Times New Roman"/>
          <w:sz w:val="24"/>
          <w:szCs w:val="24"/>
        </w:rPr>
        <w:t>Workflow</w:t>
      </w:r>
      <w:proofErr w:type="spellEnd"/>
      <w:r w:rsidRPr="00946DCE">
        <w:rPr>
          <w:rFonts w:ascii="Times New Roman" w:hAnsi="Times New Roman" w:cs="Times New Roman"/>
          <w:sz w:val="24"/>
          <w:szCs w:val="24"/>
        </w:rPr>
        <w:t xml:space="preserve"> menedzsment</w:t>
      </w:r>
    </w:p>
    <w:p w14:paraId="5FAA36F5" w14:textId="77777777" w:rsidR="00946DCE" w:rsidRDefault="00946DCE" w:rsidP="001D5C69">
      <w:pPr>
        <w:pStyle w:val="Listaszerbekezds"/>
        <w:numPr>
          <w:ilvl w:val="0"/>
          <w:numId w:val="69"/>
        </w:numPr>
        <w:spacing w:after="0" w:line="360" w:lineRule="auto"/>
        <w:jc w:val="both"/>
        <w:rPr>
          <w:rFonts w:ascii="Times New Roman" w:hAnsi="Times New Roman" w:cs="Times New Roman"/>
          <w:sz w:val="24"/>
          <w:szCs w:val="24"/>
        </w:rPr>
      </w:pPr>
      <w:r w:rsidRPr="00946DCE">
        <w:rPr>
          <w:rFonts w:ascii="Times New Roman" w:hAnsi="Times New Roman" w:cs="Times New Roman"/>
          <w:sz w:val="24"/>
          <w:szCs w:val="24"/>
        </w:rPr>
        <w:t>Szimuláció</w:t>
      </w:r>
    </w:p>
    <w:p w14:paraId="200B42ED" w14:textId="77777777" w:rsidR="00946DCE" w:rsidRDefault="00946DCE" w:rsidP="00946DCE">
      <w:pPr>
        <w:spacing w:after="0" w:line="360" w:lineRule="auto"/>
        <w:jc w:val="both"/>
        <w:rPr>
          <w:rFonts w:ascii="Times New Roman" w:hAnsi="Times New Roman" w:cs="Times New Roman"/>
          <w:sz w:val="24"/>
          <w:szCs w:val="24"/>
        </w:rPr>
      </w:pPr>
    </w:p>
    <w:p w14:paraId="6B13437B" w14:textId="77777777" w:rsidR="00946DCE" w:rsidRPr="00946DCE" w:rsidRDefault="00946DCE" w:rsidP="00946DCE">
      <w:pPr>
        <w:spacing w:after="0" w:line="360" w:lineRule="auto"/>
        <w:jc w:val="both"/>
        <w:rPr>
          <w:rFonts w:ascii="Times New Roman" w:hAnsi="Times New Roman" w:cs="Times New Roman"/>
          <w:b/>
          <w:sz w:val="24"/>
          <w:szCs w:val="24"/>
          <w:u w:val="single"/>
        </w:rPr>
      </w:pPr>
      <w:r w:rsidRPr="00946DCE">
        <w:rPr>
          <w:rFonts w:ascii="Times New Roman" w:hAnsi="Times New Roman" w:cs="Times New Roman"/>
          <w:b/>
          <w:sz w:val="24"/>
          <w:szCs w:val="24"/>
          <w:u w:val="single"/>
        </w:rPr>
        <w:t>Folyamatok felhasználói:</w:t>
      </w:r>
    </w:p>
    <w:p w14:paraId="5D10A72A" w14:textId="77777777" w:rsidR="00946DCE" w:rsidRPr="00946DCE" w:rsidRDefault="00946DCE" w:rsidP="001D5C69">
      <w:pPr>
        <w:pStyle w:val="Listaszerbekezds"/>
        <w:numPr>
          <w:ilvl w:val="0"/>
          <w:numId w:val="70"/>
        </w:numPr>
        <w:spacing w:after="0" w:line="360" w:lineRule="auto"/>
        <w:jc w:val="both"/>
        <w:rPr>
          <w:rFonts w:ascii="Times New Roman" w:hAnsi="Times New Roman" w:cs="Times New Roman"/>
          <w:sz w:val="24"/>
          <w:szCs w:val="24"/>
        </w:rPr>
      </w:pPr>
      <w:r w:rsidRPr="00946DCE">
        <w:rPr>
          <w:rFonts w:ascii="Times New Roman" w:hAnsi="Times New Roman" w:cs="Times New Roman"/>
          <w:sz w:val="24"/>
          <w:szCs w:val="24"/>
        </w:rPr>
        <w:t>Felsővezetők</w:t>
      </w:r>
    </w:p>
    <w:p w14:paraId="62E9DC3C" w14:textId="77777777" w:rsidR="00946DCE" w:rsidRPr="00946DCE" w:rsidRDefault="00946DCE" w:rsidP="001D5C69">
      <w:pPr>
        <w:pStyle w:val="Listaszerbekezds"/>
        <w:numPr>
          <w:ilvl w:val="0"/>
          <w:numId w:val="70"/>
        </w:numPr>
        <w:spacing w:after="0" w:line="360" w:lineRule="auto"/>
        <w:jc w:val="both"/>
        <w:rPr>
          <w:rFonts w:ascii="Times New Roman" w:hAnsi="Times New Roman" w:cs="Times New Roman"/>
          <w:sz w:val="24"/>
          <w:szCs w:val="24"/>
        </w:rPr>
      </w:pPr>
      <w:r w:rsidRPr="00946DCE">
        <w:rPr>
          <w:rFonts w:ascii="Times New Roman" w:hAnsi="Times New Roman" w:cs="Times New Roman"/>
          <w:sz w:val="24"/>
          <w:szCs w:val="24"/>
        </w:rPr>
        <w:t>Középvezetők</w:t>
      </w:r>
    </w:p>
    <w:p w14:paraId="40B2CBCE" w14:textId="77777777" w:rsidR="00946DCE" w:rsidRPr="00946DCE" w:rsidRDefault="00946DCE" w:rsidP="001D5C69">
      <w:pPr>
        <w:pStyle w:val="Listaszerbekezds"/>
        <w:numPr>
          <w:ilvl w:val="0"/>
          <w:numId w:val="70"/>
        </w:numPr>
        <w:spacing w:after="0" w:line="360" w:lineRule="auto"/>
        <w:jc w:val="both"/>
        <w:rPr>
          <w:rFonts w:ascii="Times New Roman" w:hAnsi="Times New Roman" w:cs="Times New Roman"/>
          <w:sz w:val="24"/>
          <w:szCs w:val="24"/>
        </w:rPr>
      </w:pPr>
      <w:r w:rsidRPr="00946DCE">
        <w:rPr>
          <w:rFonts w:ascii="Times New Roman" w:hAnsi="Times New Roman" w:cs="Times New Roman"/>
          <w:sz w:val="24"/>
          <w:szCs w:val="24"/>
        </w:rPr>
        <w:t>Operatív végrehajtók</w:t>
      </w:r>
    </w:p>
    <w:p w14:paraId="264167CB" w14:textId="77777777" w:rsidR="00946DCE" w:rsidRDefault="00946DCE" w:rsidP="00946DCE">
      <w:pPr>
        <w:spacing w:after="0" w:line="360" w:lineRule="auto"/>
        <w:jc w:val="both"/>
        <w:rPr>
          <w:rFonts w:ascii="Times New Roman" w:hAnsi="Times New Roman" w:cs="Times New Roman"/>
          <w:sz w:val="24"/>
          <w:szCs w:val="24"/>
        </w:rPr>
      </w:pPr>
    </w:p>
    <w:p w14:paraId="363794F0" w14:textId="77777777" w:rsidR="00946DCE" w:rsidRPr="001D5C69" w:rsidRDefault="001D5C69" w:rsidP="00946DCE">
      <w:pPr>
        <w:spacing w:after="0" w:line="360" w:lineRule="auto"/>
        <w:jc w:val="both"/>
        <w:rPr>
          <w:rFonts w:ascii="Times New Roman" w:hAnsi="Times New Roman" w:cs="Times New Roman"/>
          <w:b/>
          <w:sz w:val="24"/>
          <w:szCs w:val="24"/>
          <w:u w:val="single"/>
        </w:rPr>
      </w:pPr>
      <w:r w:rsidRPr="001D5C69">
        <w:rPr>
          <w:rFonts w:ascii="Times New Roman" w:hAnsi="Times New Roman" w:cs="Times New Roman"/>
          <w:b/>
          <w:sz w:val="24"/>
          <w:szCs w:val="24"/>
          <w:u w:val="single"/>
        </w:rPr>
        <w:t>Folyamatfelmérés hatóköre:</w:t>
      </w:r>
    </w:p>
    <w:p w14:paraId="0D598BE4" w14:textId="77777777" w:rsidR="001D5C69" w:rsidRDefault="001D5C69" w:rsidP="001D5C69">
      <w:pPr>
        <w:pStyle w:val="Listaszerbekezds"/>
        <w:numPr>
          <w:ilvl w:val="0"/>
          <w:numId w:val="7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Teljes szervezetre kiterjedő</w:t>
      </w:r>
    </w:p>
    <w:p w14:paraId="3F584EFE" w14:textId="77777777" w:rsidR="001D5C69" w:rsidRDefault="001D5C69" w:rsidP="001D5C69">
      <w:pPr>
        <w:pStyle w:val="Listaszerbekezds"/>
        <w:numPr>
          <w:ilvl w:val="0"/>
          <w:numId w:val="7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Kritikus folyamatokra kiterjedő</w:t>
      </w:r>
    </w:p>
    <w:p w14:paraId="39DB43B6" w14:textId="77777777" w:rsidR="001D5C69" w:rsidRDefault="001D5C69" w:rsidP="001D5C69">
      <w:pPr>
        <w:pStyle w:val="Listaszerbekezds"/>
        <w:numPr>
          <w:ilvl w:val="0"/>
          <w:numId w:val="7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Egy adott funkcióhoz tartozó</w:t>
      </w:r>
    </w:p>
    <w:p w14:paraId="2BC16400" w14:textId="77777777" w:rsidR="001D5C69" w:rsidRDefault="001D5C69" w:rsidP="001D5C69">
      <w:pPr>
        <w:spacing w:after="0" w:line="360" w:lineRule="auto"/>
        <w:jc w:val="both"/>
        <w:rPr>
          <w:rFonts w:ascii="Times New Roman" w:hAnsi="Times New Roman" w:cs="Times New Roman"/>
          <w:sz w:val="24"/>
          <w:szCs w:val="24"/>
        </w:rPr>
      </w:pPr>
    </w:p>
    <w:p w14:paraId="35262765" w14:textId="77777777" w:rsidR="001D5C69" w:rsidRPr="001D5C69" w:rsidRDefault="001D5C69" w:rsidP="001D5C69">
      <w:pPr>
        <w:spacing w:after="0" w:line="360" w:lineRule="auto"/>
        <w:jc w:val="both"/>
        <w:rPr>
          <w:rFonts w:ascii="Times New Roman" w:hAnsi="Times New Roman" w:cs="Times New Roman"/>
          <w:b/>
          <w:sz w:val="24"/>
          <w:szCs w:val="24"/>
          <w:u w:val="single"/>
        </w:rPr>
      </w:pPr>
      <w:r w:rsidRPr="001D5C69">
        <w:rPr>
          <w:rFonts w:ascii="Times New Roman" w:hAnsi="Times New Roman" w:cs="Times New Roman"/>
          <w:b/>
          <w:sz w:val="24"/>
          <w:szCs w:val="24"/>
          <w:u w:val="single"/>
        </w:rPr>
        <w:t>Vertikális szintek kategóriák:</w:t>
      </w:r>
    </w:p>
    <w:p w14:paraId="13C22DE7" w14:textId="77777777" w:rsidR="001D5C69" w:rsidRPr="001D5C69" w:rsidRDefault="001D5C69" w:rsidP="001D5C69">
      <w:pPr>
        <w:pStyle w:val="Listaszerbekezds"/>
        <w:numPr>
          <w:ilvl w:val="0"/>
          <w:numId w:val="71"/>
        </w:numPr>
        <w:spacing w:after="0" w:line="360" w:lineRule="auto"/>
        <w:jc w:val="both"/>
        <w:rPr>
          <w:rFonts w:ascii="Times New Roman" w:hAnsi="Times New Roman" w:cs="Times New Roman"/>
          <w:sz w:val="24"/>
          <w:szCs w:val="24"/>
        </w:rPr>
      </w:pPr>
      <w:r w:rsidRPr="001D5C69">
        <w:rPr>
          <w:rFonts w:ascii="Times New Roman" w:hAnsi="Times New Roman" w:cs="Times New Roman"/>
          <w:sz w:val="24"/>
          <w:szCs w:val="24"/>
        </w:rPr>
        <w:t>Vállalati folyamatmodell</w:t>
      </w:r>
    </w:p>
    <w:p w14:paraId="1B67B317" w14:textId="77777777" w:rsidR="001D5C69" w:rsidRPr="001D5C69" w:rsidRDefault="001D5C69" w:rsidP="001D5C69">
      <w:pPr>
        <w:pStyle w:val="Listaszerbekezds"/>
        <w:numPr>
          <w:ilvl w:val="0"/>
          <w:numId w:val="71"/>
        </w:numPr>
        <w:spacing w:after="0" w:line="360" w:lineRule="auto"/>
        <w:jc w:val="both"/>
        <w:rPr>
          <w:rFonts w:ascii="Times New Roman" w:hAnsi="Times New Roman" w:cs="Times New Roman"/>
          <w:sz w:val="24"/>
          <w:szCs w:val="24"/>
        </w:rPr>
      </w:pPr>
      <w:r w:rsidRPr="001D5C69">
        <w:rPr>
          <w:rFonts w:ascii="Times New Roman" w:hAnsi="Times New Roman" w:cs="Times New Roman"/>
          <w:sz w:val="24"/>
          <w:szCs w:val="24"/>
        </w:rPr>
        <w:t>Termékek és szolgáltatások értékesítése</w:t>
      </w:r>
    </w:p>
    <w:p w14:paraId="744E275C" w14:textId="77777777" w:rsidR="001D5C69" w:rsidRPr="001D5C69" w:rsidRDefault="001D5C69" w:rsidP="001D5C69">
      <w:pPr>
        <w:pStyle w:val="Listaszerbekezds"/>
        <w:numPr>
          <w:ilvl w:val="0"/>
          <w:numId w:val="71"/>
        </w:numPr>
        <w:spacing w:after="0" w:line="360" w:lineRule="auto"/>
        <w:jc w:val="both"/>
        <w:rPr>
          <w:rFonts w:ascii="Times New Roman" w:hAnsi="Times New Roman" w:cs="Times New Roman"/>
          <w:sz w:val="24"/>
          <w:szCs w:val="24"/>
        </w:rPr>
      </w:pPr>
      <w:r w:rsidRPr="001D5C69">
        <w:rPr>
          <w:rFonts w:ascii="Times New Roman" w:hAnsi="Times New Roman" w:cs="Times New Roman"/>
          <w:sz w:val="24"/>
          <w:szCs w:val="24"/>
        </w:rPr>
        <w:t>Ügyfélkapcsolatok kezelése</w:t>
      </w:r>
    </w:p>
    <w:p w14:paraId="7548E27D" w14:textId="77777777" w:rsidR="001D5C69" w:rsidRPr="001D5C69" w:rsidRDefault="001D5C69" w:rsidP="001D5C69">
      <w:pPr>
        <w:pStyle w:val="Listaszerbekezds"/>
        <w:numPr>
          <w:ilvl w:val="0"/>
          <w:numId w:val="71"/>
        </w:numPr>
        <w:spacing w:after="0" w:line="360" w:lineRule="auto"/>
        <w:jc w:val="both"/>
        <w:rPr>
          <w:rFonts w:ascii="Times New Roman" w:hAnsi="Times New Roman" w:cs="Times New Roman"/>
          <w:sz w:val="24"/>
          <w:szCs w:val="24"/>
        </w:rPr>
      </w:pPr>
      <w:r w:rsidRPr="001D5C69">
        <w:rPr>
          <w:rFonts w:ascii="Times New Roman" w:hAnsi="Times New Roman" w:cs="Times New Roman"/>
          <w:sz w:val="24"/>
          <w:szCs w:val="24"/>
        </w:rPr>
        <w:t>Folyószámlapanaszok</w:t>
      </w:r>
    </w:p>
    <w:p w14:paraId="0825CF2C" w14:textId="77777777" w:rsidR="001D5C69" w:rsidRPr="001D5C69" w:rsidRDefault="001D5C69" w:rsidP="001D5C69">
      <w:pPr>
        <w:pStyle w:val="Listaszerbekezds"/>
        <w:numPr>
          <w:ilvl w:val="0"/>
          <w:numId w:val="71"/>
        </w:numPr>
        <w:spacing w:after="0" w:line="360" w:lineRule="auto"/>
        <w:jc w:val="both"/>
        <w:rPr>
          <w:rFonts w:ascii="Times New Roman" w:hAnsi="Times New Roman" w:cs="Times New Roman"/>
          <w:sz w:val="24"/>
          <w:szCs w:val="24"/>
        </w:rPr>
      </w:pPr>
      <w:r w:rsidRPr="001D5C69">
        <w:rPr>
          <w:rFonts w:ascii="Times New Roman" w:hAnsi="Times New Roman" w:cs="Times New Roman"/>
          <w:sz w:val="24"/>
          <w:szCs w:val="24"/>
        </w:rPr>
        <w:t>Számlainformáció</w:t>
      </w:r>
    </w:p>
    <w:p w14:paraId="2D8984E8" w14:textId="77777777" w:rsidR="001D5C69" w:rsidRPr="001D5C69" w:rsidRDefault="001D5C69" w:rsidP="001D5C69">
      <w:pPr>
        <w:pStyle w:val="Listaszerbekezds"/>
        <w:numPr>
          <w:ilvl w:val="0"/>
          <w:numId w:val="71"/>
        </w:numPr>
        <w:spacing w:after="0" w:line="360" w:lineRule="auto"/>
        <w:jc w:val="both"/>
        <w:rPr>
          <w:rFonts w:ascii="Times New Roman" w:hAnsi="Times New Roman" w:cs="Times New Roman"/>
          <w:sz w:val="24"/>
          <w:szCs w:val="24"/>
        </w:rPr>
      </w:pPr>
      <w:r w:rsidRPr="001D5C69">
        <w:rPr>
          <w:rFonts w:ascii="Times New Roman" w:hAnsi="Times New Roman" w:cs="Times New Roman"/>
          <w:sz w:val="24"/>
          <w:szCs w:val="24"/>
        </w:rPr>
        <w:t>Adatlekérés számlavezető rendszerből</w:t>
      </w:r>
    </w:p>
    <w:p w14:paraId="0FBC7B6C" w14:textId="77777777" w:rsidR="001D5C69" w:rsidRDefault="001D5C69" w:rsidP="001D5C69">
      <w:pPr>
        <w:spacing w:after="0" w:line="360" w:lineRule="auto"/>
        <w:jc w:val="both"/>
        <w:rPr>
          <w:rFonts w:ascii="Times New Roman" w:hAnsi="Times New Roman" w:cs="Times New Roman"/>
          <w:sz w:val="24"/>
          <w:szCs w:val="24"/>
        </w:rPr>
      </w:pPr>
    </w:p>
    <w:p w14:paraId="4CD7881E" w14:textId="77777777" w:rsidR="001D5C69" w:rsidRPr="001D5C69" w:rsidRDefault="001D5C69" w:rsidP="001D5C69">
      <w:pPr>
        <w:spacing w:after="0" w:line="360" w:lineRule="auto"/>
        <w:jc w:val="both"/>
        <w:rPr>
          <w:rFonts w:ascii="Times New Roman" w:hAnsi="Times New Roman" w:cs="Times New Roman"/>
          <w:b/>
          <w:sz w:val="24"/>
          <w:szCs w:val="24"/>
          <w:u w:val="single"/>
        </w:rPr>
      </w:pPr>
      <w:r w:rsidRPr="001D5C69">
        <w:rPr>
          <w:rFonts w:ascii="Times New Roman" w:hAnsi="Times New Roman" w:cs="Times New Roman"/>
          <w:b/>
          <w:sz w:val="24"/>
          <w:szCs w:val="24"/>
          <w:u w:val="single"/>
        </w:rPr>
        <w:lastRenderedPageBreak/>
        <w:t>Mit kezdjünk a folyamatokkal?</w:t>
      </w:r>
    </w:p>
    <w:p w14:paraId="038DD559" w14:textId="77777777" w:rsidR="001D5C69" w:rsidRPr="001D5C69" w:rsidRDefault="001D5C69" w:rsidP="001D5C69">
      <w:pPr>
        <w:pStyle w:val="Listaszerbekezds"/>
        <w:numPr>
          <w:ilvl w:val="0"/>
          <w:numId w:val="72"/>
        </w:numPr>
        <w:spacing w:after="0" w:line="360" w:lineRule="auto"/>
        <w:jc w:val="both"/>
        <w:rPr>
          <w:rFonts w:ascii="Times New Roman" w:hAnsi="Times New Roman" w:cs="Times New Roman"/>
          <w:sz w:val="24"/>
          <w:szCs w:val="24"/>
        </w:rPr>
      </w:pPr>
      <w:r w:rsidRPr="001D5C69">
        <w:rPr>
          <w:rFonts w:ascii="Times New Roman" w:hAnsi="Times New Roman" w:cs="Times New Roman"/>
          <w:sz w:val="24"/>
          <w:szCs w:val="24"/>
        </w:rPr>
        <w:t>Szervezed ki</w:t>
      </w:r>
    </w:p>
    <w:p w14:paraId="733E60C4" w14:textId="77777777" w:rsidR="001D5C69" w:rsidRPr="001D5C69" w:rsidRDefault="001D5C69" w:rsidP="001D5C69">
      <w:pPr>
        <w:pStyle w:val="Listaszerbekezds"/>
        <w:numPr>
          <w:ilvl w:val="0"/>
          <w:numId w:val="72"/>
        </w:numPr>
        <w:spacing w:after="0" w:line="360" w:lineRule="auto"/>
        <w:jc w:val="both"/>
        <w:rPr>
          <w:rFonts w:ascii="Times New Roman" w:hAnsi="Times New Roman" w:cs="Times New Roman"/>
          <w:sz w:val="24"/>
          <w:szCs w:val="24"/>
        </w:rPr>
      </w:pPr>
      <w:r w:rsidRPr="001D5C69">
        <w:rPr>
          <w:rFonts w:ascii="Times New Roman" w:hAnsi="Times New Roman" w:cs="Times New Roman"/>
          <w:sz w:val="24"/>
          <w:szCs w:val="24"/>
        </w:rPr>
        <w:t>„Igazi BPR lehetőség”</w:t>
      </w:r>
    </w:p>
    <w:p w14:paraId="3B132A34" w14:textId="77777777" w:rsidR="001D5C69" w:rsidRPr="001D5C69" w:rsidRDefault="001D5C69" w:rsidP="001D5C69">
      <w:pPr>
        <w:pStyle w:val="Listaszerbekezds"/>
        <w:numPr>
          <w:ilvl w:val="0"/>
          <w:numId w:val="72"/>
        </w:numPr>
        <w:spacing w:after="0" w:line="360" w:lineRule="auto"/>
        <w:jc w:val="both"/>
        <w:rPr>
          <w:rFonts w:ascii="Times New Roman" w:hAnsi="Times New Roman" w:cs="Times New Roman"/>
          <w:sz w:val="24"/>
          <w:szCs w:val="24"/>
        </w:rPr>
      </w:pPr>
      <w:r w:rsidRPr="001D5C69">
        <w:rPr>
          <w:rFonts w:ascii="Times New Roman" w:hAnsi="Times New Roman" w:cs="Times New Roman"/>
          <w:sz w:val="24"/>
          <w:szCs w:val="24"/>
        </w:rPr>
        <w:t>Felejtsd el</w:t>
      </w:r>
    </w:p>
    <w:p w14:paraId="6946CF0D" w14:textId="77777777" w:rsidR="001D5C69" w:rsidRPr="001D5C69" w:rsidRDefault="001D5C69" w:rsidP="001D5C69">
      <w:pPr>
        <w:pStyle w:val="Listaszerbekezds"/>
        <w:numPr>
          <w:ilvl w:val="0"/>
          <w:numId w:val="72"/>
        </w:numPr>
        <w:spacing w:after="0" w:line="360" w:lineRule="auto"/>
        <w:jc w:val="both"/>
        <w:rPr>
          <w:rFonts w:ascii="Times New Roman" w:hAnsi="Times New Roman" w:cs="Times New Roman"/>
          <w:sz w:val="24"/>
          <w:szCs w:val="24"/>
        </w:rPr>
      </w:pPr>
      <w:r w:rsidRPr="001D5C69">
        <w:rPr>
          <w:rFonts w:ascii="Times New Roman" w:hAnsi="Times New Roman" w:cs="Times New Roman"/>
          <w:sz w:val="24"/>
          <w:szCs w:val="24"/>
        </w:rPr>
        <w:t>Javítsd meg</w:t>
      </w:r>
    </w:p>
    <w:p w14:paraId="5C820E79" w14:textId="77777777" w:rsidR="001D5C69" w:rsidRDefault="001D5C69" w:rsidP="001D5C69">
      <w:pPr>
        <w:spacing w:after="0" w:line="360" w:lineRule="auto"/>
        <w:jc w:val="both"/>
        <w:rPr>
          <w:rFonts w:ascii="Times New Roman" w:hAnsi="Times New Roman" w:cs="Times New Roman"/>
          <w:sz w:val="24"/>
          <w:szCs w:val="24"/>
        </w:rPr>
      </w:pPr>
    </w:p>
    <w:p w14:paraId="04720F41" w14:textId="77777777" w:rsidR="001D5C69" w:rsidRPr="001D5C69" w:rsidRDefault="001D5C69" w:rsidP="001D5C69">
      <w:pPr>
        <w:spacing w:after="0" w:line="360" w:lineRule="auto"/>
        <w:jc w:val="both"/>
        <w:rPr>
          <w:rFonts w:ascii="Times New Roman" w:hAnsi="Times New Roman" w:cs="Times New Roman"/>
          <w:b/>
          <w:sz w:val="24"/>
          <w:szCs w:val="24"/>
          <w:u w:val="single"/>
        </w:rPr>
      </w:pPr>
      <w:r w:rsidRPr="001D5C69">
        <w:rPr>
          <w:rFonts w:ascii="Times New Roman" w:hAnsi="Times New Roman" w:cs="Times New Roman"/>
          <w:b/>
          <w:sz w:val="24"/>
          <w:szCs w:val="24"/>
          <w:u w:val="single"/>
        </w:rPr>
        <w:t>A folyamatok és szervezet átalakításának lépései:</w:t>
      </w:r>
    </w:p>
    <w:p w14:paraId="26BFD52E" w14:textId="77777777" w:rsidR="001D5C69" w:rsidRDefault="001D5C69" w:rsidP="001D5C69">
      <w:pPr>
        <w:pStyle w:val="Listaszerbekezds"/>
        <w:numPr>
          <w:ilvl w:val="0"/>
          <w:numId w:val="7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Előkészítés</w:t>
      </w:r>
    </w:p>
    <w:p w14:paraId="286211C4" w14:textId="77777777" w:rsidR="001D5C69" w:rsidRDefault="001D5C69" w:rsidP="001D5C69">
      <w:pPr>
        <w:pStyle w:val="Listaszerbekezds"/>
        <w:numPr>
          <w:ilvl w:val="0"/>
          <w:numId w:val="7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Vállalat átfogó feltérképezése</w:t>
      </w:r>
    </w:p>
    <w:p w14:paraId="55504DB1" w14:textId="77777777" w:rsidR="001D5C69" w:rsidRDefault="001D5C69" w:rsidP="001D5C69">
      <w:pPr>
        <w:pStyle w:val="Listaszerbekezds"/>
        <w:numPr>
          <w:ilvl w:val="0"/>
          <w:numId w:val="7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Kritikus folyamatok kiválasztása</w:t>
      </w:r>
    </w:p>
    <w:p w14:paraId="04C14FB4" w14:textId="77777777" w:rsidR="001D5C69" w:rsidRDefault="001D5C69" w:rsidP="001D5C69">
      <w:pPr>
        <w:pStyle w:val="Listaszerbekezds"/>
        <w:numPr>
          <w:ilvl w:val="0"/>
          <w:numId w:val="7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Kritikus folyamatok részletes felmérése</w:t>
      </w:r>
    </w:p>
    <w:p w14:paraId="071B5C0C" w14:textId="77777777" w:rsidR="001D5C69" w:rsidRDefault="001D5C69" w:rsidP="001D5C69">
      <w:pPr>
        <w:pStyle w:val="Listaszerbekezds"/>
        <w:numPr>
          <w:ilvl w:val="0"/>
          <w:numId w:val="7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Kritikus folyamatok átalakítása</w:t>
      </w:r>
    </w:p>
    <w:p w14:paraId="3FA6FFEB" w14:textId="77777777" w:rsidR="001D5C69" w:rsidRDefault="001D5C69" w:rsidP="001D5C69">
      <w:pPr>
        <w:pStyle w:val="Listaszerbekezds"/>
        <w:numPr>
          <w:ilvl w:val="0"/>
          <w:numId w:val="7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Folyamatok feltételrendszerének kialakítása</w:t>
      </w:r>
    </w:p>
    <w:p w14:paraId="04B49FC2" w14:textId="77777777" w:rsidR="001D5C69" w:rsidRDefault="001D5C69" w:rsidP="001D5C69">
      <w:pPr>
        <w:pStyle w:val="Listaszerbekezds"/>
        <w:numPr>
          <w:ilvl w:val="0"/>
          <w:numId w:val="7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Változások bevezetése</w:t>
      </w:r>
    </w:p>
    <w:p w14:paraId="20619099" w14:textId="77777777" w:rsidR="001D5C69" w:rsidRDefault="001D5C69" w:rsidP="001D5C69">
      <w:pPr>
        <w:pStyle w:val="Listaszerbekezds"/>
        <w:numPr>
          <w:ilvl w:val="0"/>
          <w:numId w:val="7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Auditálás</w:t>
      </w:r>
    </w:p>
    <w:p w14:paraId="59F4FD1F" w14:textId="77777777" w:rsidR="001D5C69" w:rsidRDefault="001D5C69" w:rsidP="001D5C69">
      <w:pPr>
        <w:spacing w:after="0" w:line="360" w:lineRule="auto"/>
        <w:jc w:val="both"/>
        <w:rPr>
          <w:rFonts w:ascii="Times New Roman" w:hAnsi="Times New Roman" w:cs="Times New Roman"/>
          <w:sz w:val="24"/>
          <w:szCs w:val="24"/>
        </w:rPr>
      </w:pPr>
    </w:p>
    <w:p w14:paraId="269F694D" w14:textId="77777777" w:rsidR="00446F41" w:rsidRPr="00446F41" w:rsidRDefault="00446F41" w:rsidP="001D5C69">
      <w:pPr>
        <w:spacing w:after="0" w:line="360" w:lineRule="auto"/>
        <w:jc w:val="both"/>
        <w:rPr>
          <w:rFonts w:ascii="Times New Roman" w:hAnsi="Times New Roman" w:cs="Times New Roman"/>
          <w:b/>
          <w:sz w:val="24"/>
          <w:szCs w:val="24"/>
          <w:u w:val="single"/>
        </w:rPr>
      </w:pPr>
      <w:proofErr w:type="spellStart"/>
      <w:r w:rsidRPr="00446F41">
        <w:rPr>
          <w:rFonts w:ascii="Times New Roman" w:hAnsi="Times New Roman" w:cs="Times New Roman"/>
          <w:b/>
          <w:sz w:val="24"/>
          <w:szCs w:val="24"/>
          <w:u w:val="single"/>
        </w:rPr>
        <w:t>Lean-Six</w:t>
      </w:r>
      <w:proofErr w:type="spellEnd"/>
      <w:r w:rsidRPr="00446F41">
        <w:rPr>
          <w:rFonts w:ascii="Times New Roman" w:hAnsi="Times New Roman" w:cs="Times New Roman"/>
          <w:b/>
          <w:sz w:val="24"/>
          <w:szCs w:val="24"/>
          <w:u w:val="single"/>
        </w:rPr>
        <w:t xml:space="preserve"> </w:t>
      </w:r>
      <w:proofErr w:type="spellStart"/>
      <w:r w:rsidRPr="00446F41">
        <w:rPr>
          <w:rFonts w:ascii="Times New Roman" w:hAnsi="Times New Roman" w:cs="Times New Roman"/>
          <w:b/>
          <w:sz w:val="24"/>
          <w:szCs w:val="24"/>
          <w:u w:val="single"/>
        </w:rPr>
        <w:t>Sigma</w:t>
      </w:r>
      <w:proofErr w:type="spellEnd"/>
      <w:r w:rsidRPr="00446F41">
        <w:rPr>
          <w:rFonts w:ascii="Times New Roman" w:hAnsi="Times New Roman" w:cs="Times New Roman"/>
          <w:b/>
          <w:sz w:val="24"/>
          <w:szCs w:val="24"/>
          <w:u w:val="single"/>
        </w:rPr>
        <w:t xml:space="preserve"> folyamatfejlesztés:</w:t>
      </w:r>
    </w:p>
    <w:p w14:paraId="4C977D0C" w14:textId="77777777" w:rsidR="00446F41" w:rsidRDefault="00446F41" w:rsidP="00446F41">
      <w:pPr>
        <w:pStyle w:val="Listaszerbekezds"/>
        <w:numPr>
          <w:ilvl w:val="0"/>
          <w:numId w:val="7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Projektdefiníció</w:t>
      </w:r>
    </w:p>
    <w:p w14:paraId="6AA51989" w14:textId="77777777" w:rsidR="00446F41" w:rsidRPr="00446F41" w:rsidRDefault="00446F41" w:rsidP="00446F41">
      <w:pPr>
        <w:pStyle w:val="Listaszerbekezds"/>
        <w:numPr>
          <w:ilvl w:val="1"/>
          <w:numId w:val="74"/>
        </w:numPr>
        <w:spacing w:after="0" w:line="360" w:lineRule="auto"/>
        <w:jc w:val="both"/>
        <w:rPr>
          <w:rFonts w:ascii="Times New Roman" w:hAnsi="Times New Roman" w:cs="Times New Roman"/>
          <w:sz w:val="24"/>
          <w:szCs w:val="24"/>
        </w:rPr>
      </w:pPr>
      <w:r w:rsidRPr="00446F41">
        <w:rPr>
          <w:rFonts w:ascii="Times New Roman" w:hAnsi="Times New Roman" w:cs="Times New Roman"/>
          <w:sz w:val="24"/>
          <w:szCs w:val="24"/>
        </w:rPr>
        <w:t>Folyamatábra elkészítése, terjedelem meghatározás</w:t>
      </w:r>
    </w:p>
    <w:p w14:paraId="5AD1975A" w14:textId="77777777" w:rsidR="00446F41" w:rsidRPr="00446F41" w:rsidRDefault="00446F41" w:rsidP="00446F41">
      <w:pPr>
        <w:pStyle w:val="Listaszerbekezds"/>
        <w:numPr>
          <w:ilvl w:val="1"/>
          <w:numId w:val="74"/>
        </w:numPr>
        <w:spacing w:after="0" w:line="360" w:lineRule="auto"/>
        <w:jc w:val="both"/>
        <w:rPr>
          <w:rFonts w:ascii="Times New Roman" w:hAnsi="Times New Roman" w:cs="Times New Roman"/>
          <w:sz w:val="24"/>
          <w:szCs w:val="24"/>
        </w:rPr>
      </w:pPr>
      <w:r w:rsidRPr="00446F41">
        <w:rPr>
          <w:rFonts w:ascii="Times New Roman" w:hAnsi="Times New Roman" w:cs="Times New Roman"/>
          <w:sz w:val="24"/>
          <w:szCs w:val="24"/>
        </w:rPr>
        <w:t>PDD vázlatos összeállítása</w:t>
      </w:r>
    </w:p>
    <w:p w14:paraId="35A837D4" w14:textId="77777777" w:rsidR="00446F41" w:rsidRDefault="00446F41" w:rsidP="00446F41">
      <w:pPr>
        <w:pStyle w:val="Listaszerbekezds"/>
        <w:numPr>
          <w:ilvl w:val="0"/>
          <w:numId w:val="7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Adatgyűjtés, mérés</w:t>
      </w:r>
    </w:p>
    <w:p w14:paraId="11729B95" w14:textId="77777777" w:rsidR="00446F41" w:rsidRPr="00446F41" w:rsidRDefault="00446F41" w:rsidP="00446F41">
      <w:pPr>
        <w:pStyle w:val="Listaszerbekezds"/>
        <w:numPr>
          <w:ilvl w:val="1"/>
          <w:numId w:val="74"/>
        </w:numPr>
        <w:spacing w:after="0" w:line="360" w:lineRule="auto"/>
        <w:jc w:val="both"/>
        <w:rPr>
          <w:rFonts w:ascii="Times New Roman" w:hAnsi="Times New Roman" w:cs="Times New Roman"/>
          <w:sz w:val="24"/>
          <w:szCs w:val="24"/>
        </w:rPr>
      </w:pPr>
      <w:r w:rsidRPr="00446F41">
        <w:rPr>
          <w:rFonts w:ascii="Times New Roman" w:hAnsi="Times New Roman" w:cs="Times New Roman"/>
          <w:sz w:val="24"/>
          <w:szCs w:val="24"/>
        </w:rPr>
        <w:t>KPI-ok definiálása</w:t>
      </w:r>
    </w:p>
    <w:p w14:paraId="74C75541" w14:textId="77777777" w:rsidR="00446F41" w:rsidRDefault="00446F41" w:rsidP="00446F41">
      <w:pPr>
        <w:pStyle w:val="Listaszerbekezds"/>
        <w:numPr>
          <w:ilvl w:val="1"/>
          <w:numId w:val="74"/>
        </w:numPr>
        <w:spacing w:after="0" w:line="360" w:lineRule="auto"/>
        <w:jc w:val="both"/>
        <w:rPr>
          <w:rFonts w:ascii="Times New Roman" w:hAnsi="Times New Roman" w:cs="Times New Roman"/>
          <w:sz w:val="24"/>
          <w:szCs w:val="24"/>
        </w:rPr>
      </w:pPr>
      <w:r w:rsidRPr="00446F41">
        <w:rPr>
          <w:rFonts w:ascii="Times New Roman" w:hAnsi="Times New Roman" w:cs="Times New Roman"/>
          <w:sz w:val="24"/>
          <w:szCs w:val="24"/>
        </w:rPr>
        <w:t>Jelenlegi és elvárt teljesítményszintek meghatározása</w:t>
      </w:r>
    </w:p>
    <w:p w14:paraId="1E1E8C50" w14:textId="77777777" w:rsidR="00446F41" w:rsidRDefault="00446F41" w:rsidP="00446F41">
      <w:pPr>
        <w:pStyle w:val="Listaszerbekezds"/>
        <w:numPr>
          <w:ilvl w:val="0"/>
          <w:numId w:val="7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Folyamatelemzés</w:t>
      </w:r>
    </w:p>
    <w:p w14:paraId="14F9898B" w14:textId="77777777" w:rsidR="00446F41" w:rsidRPr="00446F41" w:rsidRDefault="00446F41" w:rsidP="00446F41">
      <w:pPr>
        <w:pStyle w:val="Listaszerbekezds"/>
        <w:numPr>
          <w:ilvl w:val="1"/>
          <w:numId w:val="74"/>
        </w:numPr>
        <w:spacing w:after="0" w:line="360" w:lineRule="auto"/>
        <w:jc w:val="both"/>
        <w:rPr>
          <w:rFonts w:ascii="Times New Roman" w:hAnsi="Times New Roman" w:cs="Times New Roman"/>
          <w:sz w:val="24"/>
          <w:szCs w:val="24"/>
        </w:rPr>
      </w:pPr>
      <w:r w:rsidRPr="00446F41">
        <w:rPr>
          <w:rFonts w:ascii="Times New Roman" w:hAnsi="Times New Roman" w:cs="Times New Roman"/>
          <w:sz w:val="24"/>
          <w:szCs w:val="24"/>
        </w:rPr>
        <w:t>Problémaazonosítás</w:t>
      </w:r>
    </w:p>
    <w:p w14:paraId="441E60FA" w14:textId="77777777" w:rsidR="00446F41" w:rsidRDefault="00446F41" w:rsidP="00446F41">
      <w:pPr>
        <w:pStyle w:val="Listaszerbekezds"/>
        <w:numPr>
          <w:ilvl w:val="1"/>
          <w:numId w:val="74"/>
        </w:numPr>
        <w:spacing w:after="0" w:line="360" w:lineRule="auto"/>
        <w:jc w:val="both"/>
        <w:rPr>
          <w:rFonts w:ascii="Times New Roman" w:hAnsi="Times New Roman" w:cs="Times New Roman"/>
          <w:sz w:val="24"/>
          <w:szCs w:val="24"/>
        </w:rPr>
      </w:pPr>
      <w:r w:rsidRPr="00446F41">
        <w:rPr>
          <w:rFonts w:ascii="Times New Roman" w:hAnsi="Times New Roman" w:cs="Times New Roman"/>
          <w:sz w:val="24"/>
          <w:szCs w:val="24"/>
        </w:rPr>
        <w:t>Problémaelemzés, gyökér-okok meghatározása</w:t>
      </w:r>
    </w:p>
    <w:p w14:paraId="5C7B3B99" w14:textId="77777777" w:rsidR="00446F41" w:rsidRDefault="00446F41" w:rsidP="00446F41">
      <w:pPr>
        <w:pStyle w:val="Listaszerbekezds"/>
        <w:numPr>
          <w:ilvl w:val="0"/>
          <w:numId w:val="7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Folyamatfejlesztés</w:t>
      </w:r>
    </w:p>
    <w:p w14:paraId="7EAA422E" w14:textId="77777777" w:rsidR="00446F41" w:rsidRPr="00446F41" w:rsidRDefault="00446F41" w:rsidP="00446F41">
      <w:pPr>
        <w:pStyle w:val="Listaszerbekezds"/>
        <w:numPr>
          <w:ilvl w:val="1"/>
          <w:numId w:val="74"/>
        </w:numPr>
        <w:spacing w:after="0" w:line="360" w:lineRule="auto"/>
        <w:jc w:val="both"/>
        <w:rPr>
          <w:rFonts w:ascii="Times New Roman" w:hAnsi="Times New Roman" w:cs="Times New Roman"/>
          <w:sz w:val="24"/>
          <w:szCs w:val="24"/>
        </w:rPr>
      </w:pPr>
      <w:r w:rsidRPr="00446F41">
        <w:rPr>
          <w:rFonts w:ascii="Times New Roman" w:hAnsi="Times New Roman" w:cs="Times New Roman"/>
          <w:sz w:val="24"/>
          <w:szCs w:val="24"/>
        </w:rPr>
        <w:t>Megoldások generálása, priorizálása</w:t>
      </w:r>
    </w:p>
    <w:p w14:paraId="64B9EA9A" w14:textId="77777777" w:rsidR="00446F41" w:rsidRPr="00446F41" w:rsidRDefault="00446F41" w:rsidP="00446F41">
      <w:pPr>
        <w:pStyle w:val="Listaszerbekezds"/>
        <w:numPr>
          <w:ilvl w:val="1"/>
          <w:numId w:val="74"/>
        </w:numPr>
        <w:spacing w:after="0" w:line="360" w:lineRule="auto"/>
        <w:jc w:val="both"/>
        <w:rPr>
          <w:rFonts w:ascii="Times New Roman" w:hAnsi="Times New Roman" w:cs="Times New Roman"/>
          <w:sz w:val="24"/>
          <w:szCs w:val="24"/>
        </w:rPr>
      </w:pPr>
      <w:r w:rsidRPr="00446F41">
        <w:rPr>
          <w:rFonts w:ascii="Times New Roman" w:hAnsi="Times New Roman" w:cs="Times New Roman"/>
          <w:sz w:val="24"/>
          <w:szCs w:val="24"/>
        </w:rPr>
        <w:t>Költséghaszon elemzés elkészítése</w:t>
      </w:r>
    </w:p>
    <w:p w14:paraId="4B69F494" w14:textId="77777777" w:rsidR="00446F41" w:rsidRDefault="00446F41" w:rsidP="00446F41">
      <w:pPr>
        <w:pStyle w:val="Listaszerbekezds"/>
        <w:numPr>
          <w:ilvl w:val="1"/>
          <w:numId w:val="74"/>
        </w:numPr>
        <w:spacing w:after="0" w:line="360" w:lineRule="auto"/>
        <w:jc w:val="both"/>
        <w:rPr>
          <w:rFonts w:ascii="Times New Roman" w:hAnsi="Times New Roman" w:cs="Times New Roman"/>
          <w:sz w:val="24"/>
          <w:szCs w:val="24"/>
        </w:rPr>
      </w:pPr>
      <w:r w:rsidRPr="00446F41">
        <w:rPr>
          <w:rFonts w:ascii="Times New Roman" w:hAnsi="Times New Roman" w:cs="Times New Roman"/>
          <w:sz w:val="24"/>
          <w:szCs w:val="24"/>
        </w:rPr>
        <w:t xml:space="preserve">Megoldások </w:t>
      </w:r>
      <w:proofErr w:type="spellStart"/>
      <w:r w:rsidRPr="00446F41">
        <w:rPr>
          <w:rFonts w:ascii="Times New Roman" w:hAnsi="Times New Roman" w:cs="Times New Roman"/>
          <w:sz w:val="24"/>
          <w:szCs w:val="24"/>
        </w:rPr>
        <w:t>jóváhagyatása</w:t>
      </w:r>
      <w:proofErr w:type="spellEnd"/>
    </w:p>
    <w:p w14:paraId="3AD8BB6A" w14:textId="77777777" w:rsidR="00446F41" w:rsidRDefault="00446F41" w:rsidP="00446F41">
      <w:pPr>
        <w:pStyle w:val="Listaszerbekezds"/>
        <w:numPr>
          <w:ilvl w:val="0"/>
          <w:numId w:val="7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Folyamatkontrolling</w:t>
      </w:r>
    </w:p>
    <w:p w14:paraId="279AAFB2" w14:textId="77777777" w:rsidR="00446F41" w:rsidRPr="00446F41" w:rsidRDefault="00446F41" w:rsidP="00446F41">
      <w:pPr>
        <w:pStyle w:val="Listaszerbekezds"/>
        <w:numPr>
          <w:ilvl w:val="1"/>
          <w:numId w:val="74"/>
        </w:numPr>
        <w:spacing w:after="0" w:line="360" w:lineRule="auto"/>
        <w:jc w:val="both"/>
        <w:rPr>
          <w:rFonts w:ascii="Times New Roman" w:hAnsi="Times New Roman" w:cs="Times New Roman"/>
          <w:sz w:val="24"/>
          <w:szCs w:val="24"/>
        </w:rPr>
      </w:pPr>
      <w:r w:rsidRPr="00446F41">
        <w:rPr>
          <w:rFonts w:ascii="Times New Roman" w:hAnsi="Times New Roman" w:cs="Times New Roman"/>
          <w:sz w:val="24"/>
          <w:szCs w:val="24"/>
        </w:rPr>
        <w:t>Megoldások bevezetése, folyamat állandó fejlesztését biztosító feltételek kialakítása</w:t>
      </w:r>
    </w:p>
    <w:p w14:paraId="7452FF80" w14:textId="77777777" w:rsidR="001D5C69" w:rsidRPr="00446F41" w:rsidRDefault="00446F41" w:rsidP="001D5C69">
      <w:pPr>
        <w:spacing w:after="0" w:line="360" w:lineRule="auto"/>
        <w:jc w:val="both"/>
        <w:rPr>
          <w:rFonts w:ascii="Times New Roman" w:hAnsi="Times New Roman" w:cs="Times New Roman"/>
          <w:b/>
          <w:sz w:val="24"/>
          <w:szCs w:val="24"/>
          <w:u w:val="single"/>
        </w:rPr>
      </w:pPr>
      <w:proofErr w:type="spellStart"/>
      <w:r w:rsidRPr="00446F41">
        <w:rPr>
          <w:rFonts w:ascii="Times New Roman" w:hAnsi="Times New Roman" w:cs="Times New Roman"/>
          <w:b/>
          <w:sz w:val="24"/>
          <w:szCs w:val="24"/>
          <w:u w:val="single"/>
        </w:rPr>
        <w:lastRenderedPageBreak/>
        <w:t>Lean</w:t>
      </w:r>
      <w:proofErr w:type="spellEnd"/>
      <w:r w:rsidRPr="00446F41">
        <w:rPr>
          <w:rFonts w:ascii="Times New Roman" w:hAnsi="Times New Roman" w:cs="Times New Roman"/>
          <w:b/>
          <w:sz w:val="24"/>
          <w:szCs w:val="24"/>
          <w:u w:val="single"/>
        </w:rPr>
        <w:t xml:space="preserve"> menedzsment alapelvek:</w:t>
      </w:r>
    </w:p>
    <w:p w14:paraId="2F20C86A" w14:textId="77777777" w:rsidR="00446F41" w:rsidRDefault="00446F41" w:rsidP="00446F41">
      <w:pPr>
        <w:pStyle w:val="Listaszerbekezds"/>
        <w:numPr>
          <w:ilvl w:val="0"/>
          <w:numId w:val="7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Minden értéket nem teremtő tevékenység felesleges pazarlás</w:t>
      </w:r>
    </w:p>
    <w:p w14:paraId="17B5482D" w14:textId="77777777" w:rsidR="00446F41" w:rsidRDefault="00446F41" w:rsidP="00446F41">
      <w:pPr>
        <w:pStyle w:val="Listaszerbekezds"/>
        <w:numPr>
          <w:ilvl w:val="0"/>
          <w:numId w:val="7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Folyamat sebesség maximalizálása</w:t>
      </w:r>
    </w:p>
    <w:p w14:paraId="209EACA2" w14:textId="77777777" w:rsidR="00446F41" w:rsidRDefault="00446F41" w:rsidP="00446F41">
      <w:pPr>
        <w:pStyle w:val="Listaszerbekezds"/>
        <w:numPr>
          <w:ilvl w:val="0"/>
          <w:numId w:val="7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Eszközök, erőforrások felhasználásának optimalizálása, minimalizálása</w:t>
      </w:r>
    </w:p>
    <w:p w14:paraId="025184DE" w14:textId="77777777" w:rsidR="00446F41" w:rsidRDefault="00446F41" w:rsidP="00446F41">
      <w:pPr>
        <w:spacing w:after="0" w:line="360" w:lineRule="auto"/>
        <w:jc w:val="both"/>
        <w:rPr>
          <w:rFonts w:ascii="Times New Roman" w:hAnsi="Times New Roman" w:cs="Times New Roman"/>
          <w:sz w:val="24"/>
          <w:szCs w:val="24"/>
        </w:rPr>
      </w:pPr>
    </w:p>
    <w:p w14:paraId="0C62ED1A" w14:textId="77777777" w:rsidR="00446F41" w:rsidRDefault="00446F41" w:rsidP="00446F41">
      <w:pPr>
        <w:spacing w:after="0" w:line="360" w:lineRule="auto"/>
        <w:jc w:val="both"/>
        <w:rPr>
          <w:rFonts w:ascii="Times New Roman" w:hAnsi="Times New Roman" w:cs="Times New Roman"/>
          <w:sz w:val="24"/>
          <w:szCs w:val="24"/>
        </w:rPr>
      </w:pPr>
      <w:r w:rsidRPr="00446F41">
        <w:rPr>
          <w:rFonts w:ascii="Times New Roman" w:hAnsi="Times New Roman" w:cs="Times New Roman"/>
          <w:sz w:val="24"/>
          <w:szCs w:val="24"/>
        </w:rPr>
        <w:t xml:space="preserve"> </w:t>
      </w:r>
      <w:r w:rsidRPr="00446F41">
        <w:rPr>
          <w:rFonts w:ascii="Times New Roman" w:hAnsi="Times New Roman" w:cs="Times New Roman"/>
          <w:b/>
          <w:sz w:val="24"/>
          <w:szCs w:val="24"/>
          <w:u w:val="single"/>
        </w:rPr>
        <w:t>Veszteség:</w:t>
      </w:r>
    </w:p>
    <w:p w14:paraId="4A2EB79E" w14:textId="77777777" w:rsidR="00446F41" w:rsidRDefault="00446F41" w:rsidP="00446F41">
      <w:pPr>
        <w:pStyle w:val="Listaszerbekezds"/>
        <w:numPr>
          <w:ilvl w:val="0"/>
          <w:numId w:val="7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Felesleges műveletek</w:t>
      </w:r>
    </w:p>
    <w:p w14:paraId="7D470991" w14:textId="77777777" w:rsidR="00446F41" w:rsidRDefault="00446F41" w:rsidP="00446F41">
      <w:pPr>
        <w:pStyle w:val="Listaszerbekezds"/>
        <w:numPr>
          <w:ilvl w:val="0"/>
          <w:numId w:val="7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Túl nagy készlet</w:t>
      </w:r>
    </w:p>
    <w:p w14:paraId="29470726" w14:textId="77777777" w:rsidR="00446F41" w:rsidRDefault="00446F41" w:rsidP="00446F41">
      <w:pPr>
        <w:pStyle w:val="Listaszerbekezds"/>
        <w:numPr>
          <w:ilvl w:val="0"/>
          <w:numId w:val="7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Felesleges mozgás</w:t>
      </w:r>
    </w:p>
    <w:p w14:paraId="24E9FFDE" w14:textId="77777777" w:rsidR="00446F41" w:rsidRDefault="00446F41" w:rsidP="00446F41">
      <w:pPr>
        <w:pStyle w:val="Listaszerbekezds"/>
        <w:numPr>
          <w:ilvl w:val="0"/>
          <w:numId w:val="7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Várakozás</w:t>
      </w:r>
    </w:p>
    <w:p w14:paraId="4009B0EE" w14:textId="77777777" w:rsidR="00446F41" w:rsidRDefault="00446F41" w:rsidP="00446F41">
      <w:pPr>
        <w:pStyle w:val="Listaszerbekezds"/>
        <w:numPr>
          <w:ilvl w:val="0"/>
          <w:numId w:val="7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Felesleges szállítás</w:t>
      </w:r>
    </w:p>
    <w:p w14:paraId="4ED566AA" w14:textId="77777777" w:rsidR="00446F41" w:rsidRDefault="00446F41" w:rsidP="00446F41">
      <w:pPr>
        <w:pStyle w:val="Listaszerbekezds"/>
        <w:numPr>
          <w:ilvl w:val="0"/>
          <w:numId w:val="7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Túltermelés</w:t>
      </w:r>
    </w:p>
    <w:p w14:paraId="6BD0572E" w14:textId="77777777" w:rsidR="00446F41" w:rsidRPr="00446F41" w:rsidRDefault="00446F41" w:rsidP="00446F41">
      <w:pPr>
        <w:pStyle w:val="Listaszerbekezds"/>
        <w:numPr>
          <w:ilvl w:val="0"/>
          <w:numId w:val="7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Utómunkálatok</w:t>
      </w:r>
    </w:p>
    <w:p w14:paraId="32AD6E3B" w14:textId="77777777" w:rsidR="00446F41" w:rsidRDefault="00446F41" w:rsidP="00446F41">
      <w:pPr>
        <w:spacing w:after="0" w:line="360" w:lineRule="auto"/>
        <w:jc w:val="both"/>
        <w:rPr>
          <w:rFonts w:ascii="Times New Roman" w:hAnsi="Times New Roman" w:cs="Times New Roman"/>
          <w:sz w:val="24"/>
          <w:szCs w:val="24"/>
        </w:rPr>
      </w:pPr>
    </w:p>
    <w:p w14:paraId="426AA447" w14:textId="77777777" w:rsidR="00446F41" w:rsidRPr="00446F41" w:rsidRDefault="00446F41" w:rsidP="00446F41">
      <w:pPr>
        <w:spacing w:after="0" w:line="360" w:lineRule="auto"/>
        <w:jc w:val="both"/>
        <w:rPr>
          <w:rFonts w:ascii="Times New Roman" w:hAnsi="Times New Roman" w:cs="Times New Roman"/>
          <w:b/>
          <w:sz w:val="24"/>
          <w:szCs w:val="24"/>
          <w:u w:val="single"/>
        </w:rPr>
      </w:pPr>
      <w:r w:rsidRPr="00446F41">
        <w:rPr>
          <w:rFonts w:ascii="Times New Roman" w:hAnsi="Times New Roman" w:cs="Times New Roman"/>
          <w:b/>
          <w:sz w:val="24"/>
          <w:szCs w:val="24"/>
          <w:u w:val="single"/>
        </w:rPr>
        <w:t xml:space="preserve">A </w:t>
      </w:r>
      <w:proofErr w:type="spellStart"/>
      <w:r w:rsidRPr="00446F41">
        <w:rPr>
          <w:rFonts w:ascii="Times New Roman" w:hAnsi="Times New Roman" w:cs="Times New Roman"/>
          <w:b/>
          <w:sz w:val="24"/>
          <w:szCs w:val="24"/>
          <w:u w:val="single"/>
        </w:rPr>
        <w:t>lean</w:t>
      </w:r>
      <w:proofErr w:type="spellEnd"/>
      <w:r w:rsidRPr="00446F41">
        <w:rPr>
          <w:rFonts w:ascii="Times New Roman" w:hAnsi="Times New Roman" w:cs="Times New Roman"/>
          <w:b/>
          <w:sz w:val="24"/>
          <w:szCs w:val="24"/>
          <w:u w:val="single"/>
        </w:rPr>
        <w:t xml:space="preserve"> működés kialakításának lépései:</w:t>
      </w:r>
    </w:p>
    <w:p w14:paraId="102CFF47" w14:textId="77777777" w:rsidR="00446F41" w:rsidRDefault="00446F41" w:rsidP="00446F41">
      <w:pPr>
        <w:pStyle w:val="Listaszerbekezds"/>
        <w:numPr>
          <w:ilvl w:val="0"/>
          <w:numId w:val="7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Értékmeghatározás</w:t>
      </w:r>
    </w:p>
    <w:p w14:paraId="294A0536" w14:textId="77777777" w:rsidR="00446F41" w:rsidRDefault="00446F41" w:rsidP="00446F41">
      <w:pPr>
        <w:pStyle w:val="Listaszerbekezds"/>
        <w:numPr>
          <w:ilvl w:val="0"/>
          <w:numId w:val="7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Értékáram feltérképezése</w:t>
      </w:r>
    </w:p>
    <w:p w14:paraId="17B6A7DC" w14:textId="77777777" w:rsidR="00446F41" w:rsidRDefault="00446F41" w:rsidP="00446F41">
      <w:pPr>
        <w:pStyle w:val="Listaszerbekezds"/>
        <w:numPr>
          <w:ilvl w:val="0"/>
          <w:numId w:val="7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Folyamatos értékáram biztosítása</w:t>
      </w:r>
    </w:p>
    <w:p w14:paraId="55526216" w14:textId="77777777" w:rsidR="00446F41" w:rsidRDefault="00446F41" w:rsidP="00446F41">
      <w:pPr>
        <w:pStyle w:val="Listaszerbekezds"/>
        <w:numPr>
          <w:ilvl w:val="0"/>
          <w:numId w:val="7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Pull</w:t>
      </w:r>
      <w:proofErr w:type="spellEnd"/>
      <w:r>
        <w:rPr>
          <w:rFonts w:ascii="Times New Roman" w:hAnsi="Times New Roman" w:cs="Times New Roman"/>
          <w:sz w:val="24"/>
          <w:szCs w:val="24"/>
        </w:rPr>
        <w:t>” stratégia implementálása</w:t>
      </w:r>
    </w:p>
    <w:p w14:paraId="5489C48D" w14:textId="77777777" w:rsidR="00446F41" w:rsidRPr="00446F41" w:rsidRDefault="00446F41" w:rsidP="00446F41">
      <w:pPr>
        <w:pStyle w:val="Listaszerbekezds"/>
        <w:numPr>
          <w:ilvl w:val="0"/>
          <w:numId w:val="7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Tökéletesítés</w:t>
      </w:r>
    </w:p>
    <w:p w14:paraId="444637E7" w14:textId="77777777" w:rsidR="00446F41" w:rsidRDefault="00446F41" w:rsidP="00446F41">
      <w:pPr>
        <w:spacing w:after="0" w:line="360" w:lineRule="auto"/>
        <w:jc w:val="both"/>
        <w:rPr>
          <w:rFonts w:ascii="Times New Roman" w:hAnsi="Times New Roman" w:cs="Times New Roman"/>
          <w:sz w:val="24"/>
          <w:szCs w:val="24"/>
        </w:rPr>
      </w:pPr>
    </w:p>
    <w:p w14:paraId="54DB7B39" w14:textId="77777777" w:rsidR="00446F41" w:rsidRPr="00F4622C" w:rsidRDefault="00F4622C" w:rsidP="00446F41">
      <w:pPr>
        <w:spacing w:after="0" w:line="360" w:lineRule="auto"/>
        <w:jc w:val="both"/>
        <w:rPr>
          <w:rFonts w:ascii="Times New Roman" w:hAnsi="Times New Roman" w:cs="Times New Roman"/>
          <w:b/>
          <w:sz w:val="24"/>
          <w:szCs w:val="24"/>
          <w:u w:val="single"/>
        </w:rPr>
      </w:pPr>
      <w:r w:rsidRPr="00F4622C">
        <w:rPr>
          <w:rFonts w:ascii="Times New Roman" w:hAnsi="Times New Roman" w:cs="Times New Roman"/>
          <w:b/>
          <w:sz w:val="24"/>
          <w:szCs w:val="24"/>
          <w:u w:val="single"/>
        </w:rPr>
        <w:t>Projektdefiníciós dokumentumok:</w:t>
      </w:r>
    </w:p>
    <w:p w14:paraId="03131F8A" w14:textId="77777777" w:rsidR="00F4622C" w:rsidRPr="00F4622C" w:rsidRDefault="00F4622C" w:rsidP="00F4622C">
      <w:pPr>
        <w:pStyle w:val="Listaszerbekezds"/>
        <w:numPr>
          <w:ilvl w:val="0"/>
          <w:numId w:val="76"/>
        </w:numPr>
        <w:spacing w:after="0" w:line="360" w:lineRule="auto"/>
        <w:jc w:val="both"/>
        <w:rPr>
          <w:rFonts w:ascii="Times New Roman" w:hAnsi="Times New Roman" w:cs="Times New Roman"/>
          <w:sz w:val="24"/>
          <w:szCs w:val="24"/>
        </w:rPr>
      </w:pPr>
      <w:r w:rsidRPr="00F4622C">
        <w:rPr>
          <w:rFonts w:ascii="Times New Roman" w:hAnsi="Times New Roman" w:cs="Times New Roman"/>
          <w:sz w:val="24"/>
          <w:szCs w:val="24"/>
        </w:rPr>
        <w:t xml:space="preserve">„Szerződés” a </w:t>
      </w:r>
      <w:proofErr w:type="spellStart"/>
      <w:r w:rsidRPr="00F4622C">
        <w:rPr>
          <w:rFonts w:ascii="Times New Roman" w:hAnsi="Times New Roman" w:cs="Times New Roman"/>
          <w:sz w:val="24"/>
          <w:szCs w:val="24"/>
        </w:rPr>
        <w:t>stakeholderek</w:t>
      </w:r>
      <w:proofErr w:type="spellEnd"/>
      <w:r w:rsidRPr="00F4622C">
        <w:rPr>
          <w:rFonts w:ascii="Times New Roman" w:hAnsi="Times New Roman" w:cs="Times New Roman"/>
          <w:sz w:val="24"/>
          <w:szCs w:val="24"/>
        </w:rPr>
        <w:t xml:space="preserve"> és a projektcsapat között</w:t>
      </w:r>
    </w:p>
    <w:p w14:paraId="0FAD9ED8" w14:textId="77777777" w:rsidR="00F4622C" w:rsidRPr="00F4622C" w:rsidRDefault="00F4622C" w:rsidP="00F4622C">
      <w:pPr>
        <w:pStyle w:val="Listaszerbekezds"/>
        <w:numPr>
          <w:ilvl w:val="0"/>
          <w:numId w:val="76"/>
        </w:numPr>
        <w:spacing w:after="0" w:line="360" w:lineRule="auto"/>
        <w:jc w:val="both"/>
        <w:rPr>
          <w:rFonts w:ascii="Times New Roman" w:hAnsi="Times New Roman" w:cs="Times New Roman"/>
          <w:sz w:val="24"/>
          <w:szCs w:val="24"/>
        </w:rPr>
      </w:pPr>
      <w:r w:rsidRPr="00F4622C">
        <w:rPr>
          <w:rFonts w:ascii="Times New Roman" w:hAnsi="Times New Roman" w:cs="Times New Roman"/>
          <w:sz w:val="24"/>
          <w:szCs w:val="24"/>
        </w:rPr>
        <w:t>A vizsgálandó folyamatot üzleti környezetbe helyezi</w:t>
      </w:r>
    </w:p>
    <w:p w14:paraId="12B3704F" w14:textId="77777777" w:rsidR="00F4622C" w:rsidRPr="00F4622C" w:rsidRDefault="00F4622C" w:rsidP="00F4622C">
      <w:pPr>
        <w:pStyle w:val="Listaszerbekezds"/>
        <w:numPr>
          <w:ilvl w:val="0"/>
          <w:numId w:val="76"/>
        </w:numPr>
        <w:spacing w:after="0" w:line="360" w:lineRule="auto"/>
        <w:jc w:val="both"/>
        <w:rPr>
          <w:rFonts w:ascii="Times New Roman" w:hAnsi="Times New Roman" w:cs="Times New Roman"/>
          <w:sz w:val="24"/>
          <w:szCs w:val="24"/>
        </w:rPr>
      </w:pPr>
      <w:r w:rsidRPr="00F4622C">
        <w:rPr>
          <w:rFonts w:ascii="Times New Roman" w:hAnsi="Times New Roman" w:cs="Times New Roman"/>
          <w:sz w:val="24"/>
          <w:szCs w:val="24"/>
        </w:rPr>
        <w:t>Célokat és határokat fogalmaz meg a fejlesztési csapat részére</w:t>
      </w:r>
    </w:p>
    <w:p w14:paraId="08E834C9" w14:textId="77777777" w:rsidR="00F4622C" w:rsidRPr="00F4622C" w:rsidRDefault="00F4622C" w:rsidP="00F4622C">
      <w:pPr>
        <w:pStyle w:val="Listaszerbekezds"/>
        <w:numPr>
          <w:ilvl w:val="0"/>
          <w:numId w:val="76"/>
        </w:numPr>
        <w:spacing w:after="0" w:line="360" w:lineRule="auto"/>
        <w:jc w:val="both"/>
        <w:rPr>
          <w:rFonts w:ascii="Times New Roman" w:hAnsi="Times New Roman" w:cs="Times New Roman"/>
          <w:sz w:val="24"/>
          <w:szCs w:val="24"/>
        </w:rPr>
      </w:pPr>
      <w:r w:rsidRPr="00F4622C">
        <w:rPr>
          <w:rFonts w:ascii="Times New Roman" w:hAnsi="Times New Roman" w:cs="Times New Roman"/>
          <w:sz w:val="24"/>
          <w:szCs w:val="24"/>
        </w:rPr>
        <w:t xml:space="preserve">Segít összpontosítani a feladat lényegi elemeire: </w:t>
      </w:r>
      <w:proofErr w:type="spellStart"/>
      <w:r w:rsidRPr="00F4622C">
        <w:rPr>
          <w:rFonts w:ascii="Times New Roman" w:hAnsi="Times New Roman" w:cs="Times New Roman"/>
          <w:sz w:val="24"/>
          <w:szCs w:val="24"/>
        </w:rPr>
        <w:t>scope</w:t>
      </w:r>
      <w:proofErr w:type="spellEnd"/>
      <w:r w:rsidRPr="00F4622C">
        <w:rPr>
          <w:rFonts w:ascii="Times New Roman" w:hAnsi="Times New Roman" w:cs="Times New Roman"/>
          <w:sz w:val="24"/>
          <w:szCs w:val="24"/>
        </w:rPr>
        <w:t xml:space="preserve">/nem </w:t>
      </w:r>
      <w:proofErr w:type="spellStart"/>
      <w:r w:rsidRPr="00F4622C">
        <w:rPr>
          <w:rFonts w:ascii="Times New Roman" w:hAnsi="Times New Roman" w:cs="Times New Roman"/>
          <w:sz w:val="24"/>
          <w:szCs w:val="24"/>
        </w:rPr>
        <w:t>scope</w:t>
      </w:r>
      <w:proofErr w:type="spellEnd"/>
    </w:p>
    <w:p w14:paraId="4F3DAB55" w14:textId="77777777" w:rsidR="00446F41" w:rsidRPr="001D5C69" w:rsidRDefault="00446F41" w:rsidP="001D5C69">
      <w:pPr>
        <w:spacing w:after="0" w:line="360" w:lineRule="auto"/>
        <w:jc w:val="both"/>
        <w:rPr>
          <w:rFonts w:ascii="Times New Roman" w:hAnsi="Times New Roman" w:cs="Times New Roman"/>
          <w:sz w:val="24"/>
          <w:szCs w:val="24"/>
        </w:rPr>
      </w:pPr>
    </w:p>
    <w:p w14:paraId="0BE2AB15" w14:textId="77777777" w:rsidR="001D5C69" w:rsidRPr="00F4622C" w:rsidRDefault="00F4622C" w:rsidP="001D5C69">
      <w:pPr>
        <w:spacing w:after="0" w:line="360" w:lineRule="auto"/>
        <w:jc w:val="both"/>
        <w:rPr>
          <w:rFonts w:ascii="Times New Roman" w:hAnsi="Times New Roman" w:cs="Times New Roman"/>
          <w:b/>
          <w:sz w:val="24"/>
          <w:szCs w:val="24"/>
          <w:u w:val="single"/>
        </w:rPr>
      </w:pPr>
      <w:r w:rsidRPr="00F4622C">
        <w:rPr>
          <w:rFonts w:ascii="Times New Roman" w:hAnsi="Times New Roman" w:cs="Times New Roman"/>
          <w:b/>
          <w:sz w:val="24"/>
          <w:szCs w:val="24"/>
          <w:u w:val="single"/>
        </w:rPr>
        <w:t>Adatgyűjtés, mérés alapja:</w:t>
      </w:r>
    </w:p>
    <w:p w14:paraId="11C9F7E2" w14:textId="77777777" w:rsidR="00F4622C" w:rsidRDefault="00F4622C" w:rsidP="00862144">
      <w:pPr>
        <w:pStyle w:val="Listaszerbekezds"/>
        <w:numPr>
          <w:ilvl w:val="0"/>
          <w:numId w:val="7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VOC – </w:t>
      </w:r>
      <w:proofErr w:type="spellStart"/>
      <w:r>
        <w:rPr>
          <w:rFonts w:ascii="Times New Roman" w:hAnsi="Times New Roman" w:cs="Times New Roman"/>
          <w:sz w:val="24"/>
          <w:szCs w:val="24"/>
        </w:rPr>
        <w:t>Voice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Customer</w:t>
      </w:r>
      <w:proofErr w:type="spellEnd"/>
      <w:r>
        <w:rPr>
          <w:rFonts w:ascii="Times New Roman" w:hAnsi="Times New Roman" w:cs="Times New Roman"/>
          <w:sz w:val="24"/>
          <w:szCs w:val="24"/>
        </w:rPr>
        <w:t>: ügyfél megítélése alapján kell értékelnünk a teljesítményünket</w:t>
      </w:r>
    </w:p>
    <w:p w14:paraId="0C3755DF" w14:textId="77777777" w:rsidR="00F4622C" w:rsidRDefault="00F4622C" w:rsidP="00862144">
      <w:pPr>
        <w:pStyle w:val="Listaszerbekezds"/>
        <w:numPr>
          <w:ilvl w:val="0"/>
          <w:numId w:val="7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CTQ – </w:t>
      </w:r>
      <w:proofErr w:type="spellStart"/>
      <w:r>
        <w:rPr>
          <w:rFonts w:ascii="Times New Roman" w:hAnsi="Times New Roman" w:cs="Times New Roman"/>
          <w:sz w:val="24"/>
          <w:szCs w:val="24"/>
        </w:rPr>
        <w:t>Critical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Quality</w:t>
      </w:r>
      <w:proofErr w:type="spellEnd"/>
      <w:r>
        <w:rPr>
          <w:rFonts w:ascii="Times New Roman" w:hAnsi="Times New Roman" w:cs="Times New Roman"/>
          <w:sz w:val="24"/>
          <w:szCs w:val="24"/>
        </w:rPr>
        <w:t>: termék/szolgáltatás jellemzőinek lebontása konkrét és mérhető követelményekre</w:t>
      </w:r>
    </w:p>
    <w:p w14:paraId="41E60B67" w14:textId="77777777" w:rsidR="00F4622C" w:rsidRPr="00F4622C" w:rsidRDefault="00F4622C" w:rsidP="00F4622C">
      <w:pPr>
        <w:spacing w:after="0" w:line="360" w:lineRule="auto"/>
        <w:ind w:left="360"/>
        <w:jc w:val="both"/>
        <w:rPr>
          <w:rFonts w:ascii="Times New Roman" w:hAnsi="Times New Roman" w:cs="Times New Roman"/>
          <w:sz w:val="24"/>
          <w:szCs w:val="24"/>
        </w:rPr>
      </w:pPr>
    </w:p>
    <w:p w14:paraId="31503B85" w14:textId="77777777" w:rsidR="00F4622C" w:rsidRPr="00F4622C" w:rsidRDefault="00F4622C" w:rsidP="001D5C69">
      <w:pPr>
        <w:spacing w:after="0" w:line="360" w:lineRule="auto"/>
        <w:jc w:val="both"/>
        <w:rPr>
          <w:rFonts w:ascii="Times New Roman" w:hAnsi="Times New Roman" w:cs="Times New Roman"/>
          <w:b/>
          <w:sz w:val="24"/>
          <w:szCs w:val="24"/>
          <w:u w:val="single"/>
        </w:rPr>
      </w:pPr>
      <w:r w:rsidRPr="00F4622C">
        <w:rPr>
          <w:rFonts w:ascii="Times New Roman" w:hAnsi="Times New Roman" w:cs="Times New Roman"/>
          <w:b/>
          <w:sz w:val="24"/>
          <w:szCs w:val="24"/>
          <w:u w:val="single"/>
        </w:rPr>
        <w:lastRenderedPageBreak/>
        <w:t>Mérési rendszer kialakítása:</w:t>
      </w:r>
    </w:p>
    <w:p w14:paraId="6E0833A2" w14:textId="77777777" w:rsidR="00F4622C" w:rsidRPr="00F4622C" w:rsidRDefault="00F4622C" w:rsidP="00862144">
      <w:pPr>
        <w:pStyle w:val="Listaszerbekezds"/>
        <w:numPr>
          <w:ilvl w:val="0"/>
          <w:numId w:val="79"/>
        </w:numPr>
        <w:spacing w:after="0" w:line="360" w:lineRule="auto"/>
        <w:jc w:val="both"/>
        <w:rPr>
          <w:rFonts w:ascii="Times New Roman" w:hAnsi="Times New Roman" w:cs="Times New Roman"/>
          <w:sz w:val="24"/>
          <w:szCs w:val="24"/>
        </w:rPr>
      </w:pPr>
      <w:r w:rsidRPr="00F4622C">
        <w:rPr>
          <w:rFonts w:ascii="Times New Roman" w:hAnsi="Times New Roman" w:cs="Times New Roman"/>
          <w:sz w:val="24"/>
          <w:szCs w:val="24"/>
        </w:rPr>
        <w:t>Előkészítés és folyamatcélok kialakítása</w:t>
      </w:r>
    </w:p>
    <w:p w14:paraId="4BB1B148" w14:textId="77777777" w:rsidR="00F4622C" w:rsidRPr="00F4622C" w:rsidRDefault="00F4622C" w:rsidP="00862144">
      <w:pPr>
        <w:pStyle w:val="Listaszerbekezds"/>
        <w:numPr>
          <w:ilvl w:val="0"/>
          <w:numId w:val="79"/>
        </w:numPr>
        <w:spacing w:after="0" w:line="360" w:lineRule="auto"/>
        <w:jc w:val="both"/>
        <w:rPr>
          <w:rFonts w:ascii="Times New Roman" w:hAnsi="Times New Roman" w:cs="Times New Roman"/>
          <w:sz w:val="24"/>
          <w:szCs w:val="24"/>
        </w:rPr>
      </w:pPr>
      <w:r w:rsidRPr="00F4622C">
        <w:rPr>
          <w:rFonts w:ascii="Times New Roman" w:hAnsi="Times New Roman" w:cs="Times New Roman"/>
          <w:sz w:val="24"/>
          <w:szCs w:val="24"/>
        </w:rPr>
        <w:t>Teljesítmény mutatószámok és célértékek meghatározása</w:t>
      </w:r>
    </w:p>
    <w:p w14:paraId="7AEAF27E" w14:textId="77777777" w:rsidR="00F4622C" w:rsidRPr="00F4622C" w:rsidRDefault="00F4622C" w:rsidP="00862144">
      <w:pPr>
        <w:pStyle w:val="Listaszerbekezds"/>
        <w:numPr>
          <w:ilvl w:val="0"/>
          <w:numId w:val="79"/>
        </w:numPr>
        <w:spacing w:after="0" w:line="360" w:lineRule="auto"/>
        <w:jc w:val="both"/>
        <w:rPr>
          <w:rFonts w:ascii="Times New Roman" w:hAnsi="Times New Roman" w:cs="Times New Roman"/>
          <w:sz w:val="24"/>
          <w:szCs w:val="24"/>
        </w:rPr>
      </w:pPr>
      <w:r w:rsidRPr="00F4622C">
        <w:rPr>
          <w:rFonts w:ascii="Times New Roman" w:hAnsi="Times New Roman" w:cs="Times New Roman"/>
          <w:sz w:val="24"/>
          <w:szCs w:val="24"/>
        </w:rPr>
        <w:t>Folyamatteljesítmény mérési adatok biztosítása</w:t>
      </w:r>
    </w:p>
    <w:p w14:paraId="2265B5B9" w14:textId="77777777" w:rsidR="00F4622C" w:rsidRPr="00F4622C" w:rsidRDefault="00F4622C" w:rsidP="00862144">
      <w:pPr>
        <w:pStyle w:val="Listaszerbekezds"/>
        <w:numPr>
          <w:ilvl w:val="0"/>
          <w:numId w:val="79"/>
        </w:numPr>
        <w:spacing w:after="0" w:line="360" w:lineRule="auto"/>
        <w:jc w:val="both"/>
        <w:rPr>
          <w:rFonts w:ascii="Times New Roman" w:hAnsi="Times New Roman" w:cs="Times New Roman"/>
          <w:sz w:val="24"/>
          <w:szCs w:val="24"/>
        </w:rPr>
      </w:pPr>
      <w:r w:rsidRPr="00F4622C">
        <w:rPr>
          <w:rFonts w:ascii="Times New Roman" w:hAnsi="Times New Roman" w:cs="Times New Roman"/>
          <w:sz w:val="24"/>
          <w:szCs w:val="24"/>
        </w:rPr>
        <w:t>Folyamatteljesítmény mérés bevezetése</w:t>
      </w:r>
    </w:p>
    <w:p w14:paraId="32F94E0E" w14:textId="77777777" w:rsidR="00F4622C" w:rsidRDefault="00F4622C" w:rsidP="001D5C69">
      <w:pPr>
        <w:spacing w:after="0" w:line="360" w:lineRule="auto"/>
        <w:jc w:val="both"/>
        <w:rPr>
          <w:rFonts w:ascii="Times New Roman" w:hAnsi="Times New Roman" w:cs="Times New Roman"/>
          <w:sz w:val="24"/>
          <w:szCs w:val="24"/>
        </w:rPr>
      </w:pPr>
    </w:p>
    <w:p w14:paraId="21342C61" w14:textId="77777777" w:rsidR="00F4622C" w:rsidRPr="004D70C7" w:rsidRDefault="00F4622C" w:rsidP="001D5C69">
      <w:pPr>
        <w:spacing w:after="0" w:line="360" w:lineRule="auto"/>
        <w:jc w:val="both"/>
        <w:rPr>
          <w:rFonts w:ascii="Times New Roman" w:hAnsi="Times New Roman" w:cs="Times New Roman"/>
          <w:b/>
          <w:sz w:val="24"/>
          <w:szCs w:val="24"/>
          <w:u w:val="single"/>
        </w:rPr>
      </w:pPr>
      <w:r w:rsidRPr="004D70C7">
        <w:rPr>
          <w:rFonts w:ascii="Times New Roman" w:hAnsi="Times New Roman" w:cs="Times New Roman"/>
          <w:b/>
          <w:sz w:val="24"/>
          <w:szCs w:val="24"/>
          <w:u w:val="single"/>
        </w:rPr>
        <w:t>A mérés buktatóti:</w:t>
      </w:r>
    </w:p>
    <w:p w14:paraId="69974F0A" w14:textId="77777777" w:rsidR="00F4622C" w:rsidRDefault="004D70C7" w:rsidP="00862144">
      <w:pPr>
        <w:pStyle w:val="Listaszerbekezds"/>
        <w:numPr>
          <w:ilvl w:val="0"/>
          <w:numId w:val="8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Túl sok működési folyamatra terjed ki a mérési rendszer</w:t>
      </w:r>
    </w:p>
    <w:p w14:paraId="6CC02F9C" w14:textId="77777777" w:rsidR="004D70C7" w:rsidRDefault="004D70C7" w:rsidP="00862144">
      <w:pPr>
        <w:pStyle w:val="Listaszerbekezds"/>
        <w:numPr>
          <w:ilvl w:val="0"/>
          <w:numId w:val="8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Túl sok mutatóval kerül mérésre egy adott folyamat teljesítménye</w:t>
      </w:r>
    </w:p>
    <w:p w14:paraId="23EF72FA" w14:textId="77777777" w:rsidR="004D70C7" w:rsidRDefault="004D70C7" w:rsidP="00862144">
      <w:pPr>
        <w:pStyle w:val="Listaszerbekezds"/>
        <w:numPr>
          <w:ilvl w:val="0"/>
          <w:numId w:val="8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folyamati mérési célok nem egyeznek a szervezeti célokkal</w:t>
      </w:r>
    </w:p>
    <w:p w14:paraId="341AABAD" w14:textId="77777777" w:rsidR="004D70C7" w:rsidRDefault="004D70C7" w:rsidP="00862144">
      <w:pPr>
        <w:pStyle w:val="Listaszerbekezds"/>
        <w:numPr>
          <w:ilvl w:val="0"/>
          <w:numId w:val="8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Mérési eljárás kevéssé vagy egyáltalán nem automatizált</w:t>
      </w:r>
    </w:p>
    <w:p w14:paraId="7E38D0EE" w14:textId="77777777" w:rsidR="004D70C7" w:rsidRDefault="004D70C7" w:rsidP="004D70C7">
      <w:pPr>
        <w:spacing w:after="0" w:line="360" w:lineRule="auto"/>
        <w:jc w:val="both"/>
        <w:rPr>
          <w:rFonts w:ascii="Times New Roman" w:hAnsi="Times New Roman" w:cs="Times New Roman"/>
          <w:sz w:val="24"/>
          <w:szCs w:val="24"/>
        </w:rPr>
      </w:pPr>
    </w:p>
    <w:p w14:paraId="64B4266E" w14:textId="77777777" w:rsidR="004D70C7" w:rsidRPr="004D70C7" w:rsidRDefault="004D70C7" w:rsidP="004D70C7">
      <w:pPr>
        <w:spacing w:after="0" w:line="360" w:lineRule="auto"/>
        <w:jc w:val="both"/>
        <w:rPr>
          <w:rFonts w:ascii="Times New Roman" w:hAnsi="Times New Roman" w:cs="Times New Roman"/>
          <w:b/>
          <w:sz w:val="24"/>
          <w:szCs w:val="24"/>
          <w:u w:val="single"/>
        </w:rPr>
      </w:pPr>
      <w:r w:rsidRPr="004D70C7">
        <w:rPr>
          <w:rFonts w:ascii="Times New Roman" w:hAnsi="Times New Roman" w:cs="Times New Roman"/>
          <w:b/>
          <w:sz w:val="24"/>
          <w:szCs w:val="24"/>
          <w:u w:val="single"/>
        </w:rPr>
        <w:t>Elemzési technikák:</w:t>
      </w:r>
    </w:p>
    <w:p w14:paraId="6E33406C" w14:textId="77777777" w:rsidR="004D70C7" w:rsidRDefault="004D70C7" w:rsidP="00862144">
      <w:pPr>
        <w:pStyle w:val="Listaszerbekezds"/>
        <w:numPr>
          <w:ilvl w:val="0"/>
          <w:numId w:val="8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Halszálka diagram</w:t>
      </w:r>
    </w:p>
    <w:p w14:paraId="3F3B4FBE" w14:textId="77777777" w:rsidR="004D70C7" w:rsidRDefault="004D70C7" w:rsidP="00862144">
      <w:pPr>
        <w:pStyle w:val="Listaszerbekezds"/>
        <w:numPr>
          <w:ilvl w:val="0"/>
          <w:numId w:val="8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5 Miért</w:t>
      </w:r>
    </w:p>
    <w:p w14:paraId="616F0410" w14:textId="77777777" w:rsidR="004D70C7" w:rsidRDefault="004D70C7" w:rsidP="004D70C7">
      <w:pPr>
        <w:spacing w:after="0" w:line="360" w:lineRule="auto"/>
        <w:jc w:val="both"/>
        <w:rPr>
          <w:rFonts w:ascii="Times New Roman" w:hAnsi="Times New Roman" w:cs="Times New Roman"/>
          <w:sz w:val="24"/>
          <w:szCs w:val="24"/>
        </w:rPr>
      </w:pPr>
    </w:p>
    <w:p w14:paraId="7AFBC40F" w14:textId="77777777" w:rsidR="004D70C7" w:rsidRPr="004D70C7" w:rsidRDefault="00E16091" w:rsidP="004D70C7">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Az „</w:t>
      </w:r>
      <w:r w:rsidR="004D70C7" w:rsidRPr="004D70C7">
        <w:rPr>
          <w:rFonts w:ascii="Times New Roman" w:hAnsi="Times New Roman" w:cs="Times New Roman"/>
          <w:b/>
          <w:sz w:val="24"/>
          <w:szCs w:val="24"/>
          <w:u w:val="single"/>
        </w:rPr>
        <w:t>5 Miért</w:t>
      </w:r>
      <w:r>
        <w:rPr>
          <w:rFonts w:ascii="Times New Roman" w:hAnsi="Times New Roman" w:cs="Times New Roman"/>
          <w:b/>
          <w:sz w:val="24"/>
          <w:szCs w:val="24"/>
          <w:u w:val="single"/>
        </w:rPr>
        <w:t>”</w:t>
      </w:r>
      <w:r w:rsidR="004D70C7" w:rsidRPr="004D70C7">
        <w:rPr>
          <w:rFonts w:ascii="Times New Roman" w:hAnsi="Times New Roman" w:cs="Times New Roman"/>
          <w:b/>
          <w:sz w:val="24"/>
          <w:szCs w:val="24"/>
          <w:u w:val="single"/>
        </w:rPr>
        <w:t xml:space="preserve"> alkalmazásának lépései:</w:t>
      </w:r>
    </w:p>
    <w:p w14:paraId="279D6305" w14:textId="77777777" w:rsidR="004D70C7" w:rsidRDefault="004D70C7" w:rsidP="00862144">
      <w:pPr>
        <w:pStyle w:val="Listaszerbekezds"/>
        <w:numPr>
          <w:ilvl w:val="0"/>
          <w:numId w:val="8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Kiindulópont – tünet – azonosítása</w:t>
      </w:r>
    </w:p>
    <w:p w14:paraId="5BEC7C20" w14:textId="77777777" w:rsidR="004D70C7" w:rsidRDefault="004D70C7" w:rsidP="00862144">
      <w:pPr>
        <w:pStyle w:val="Listaszerbekezds"/>
        <w:numPr>
          <w:ilvl w:val="0"/>
          <w:numId w:val="82"/>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Brainstorming</w:t>
      </w:r>
      <w:proofErr w:type="spellEnd"/>
    </w:p>
    <w:p w14:paraId="1A62B224" w14:textId="77777777" w:rsidR="004D70C7" w:rsidRDefault="004D70C7" w:rsidP="00862144">
      <w:pPr>
        <w:pStyle w:val="Listaszerbekezds"/>
        <w:numPr>
          <w:ilvl w:val="0"/>
          <w:numId w:val="82"/>
        </w:numPr>
        <w:spacing w:after="0" w:line="360" w:lineRule="auto"/>
        <w:jc w:val="both"/>
        <w:rPr>
          <w:rFonts w:ascii="Times New Roman" w:hAnsi="Times New Roman" w:cs="Times New Roman"/>
          <w:sz w:val="24"/>
          <w:szCs w:val="24"/>
        </w:rPr>
      </w:pPr>
      <w:r w:rsidRPr="004D70C7">
        <w:rPr>
          <w:rFonts w:ascii="Times New Roman" w:hAnsi="Times New Roman" w:cs="Times New Roman"/>
          <w:sz w:val="24"/>
          <w:szCs w:val="24"/>
        </w:rPr>
        <w:t>Minden azonosított problémához kérdés feltevése: „Miért oka ez az eredeti problémának?”</w:t>
      </w:r>
    </w:p>
    <w:p w14:paraId="5758D2BD" w14:textId="77777777" w:rsidR="004D70C7" w:rsidRDefault="004D70C7" w:rsidP="00862144">
      <w:pPr>
        <w:pStyle w:val="Listaszerbekezds"/>
        <w:numPr>
          <w:ilvl w:val="0"/>
          <w:numId w:val="82"/>
        </w:numPr>
        <w:spacing w:after="0" w:line="360" w:lineRule="auto"/>
        <w:jc w:val="both"/>
        <w:rPr>
          <w:rFonts w:ascii="Times New Roman" w:hAnsi="Times New Roman" w:cs="Times New Roman"/>
          <w:sz w:val="24"/>
          <w:szCs w:val="24"/>
        </w:rPr>
      </w:pPr>
      <w:r w:rsidRPr="004D70C7">
        <w:rPr>
          <w:rFonts w:ascii="Times New Roman" w:hAnsi="Times New Roman" w:cs="Times New Roman"/>
          <w:sz w:val="24"/>
          <w:szCs w:val="24"/>
        </w:rPr>
        <w:t>Minden válasz után a kérdés további feltétele és megválaszolása után eljutunk a gyökér okhoz.</w:t>
      </w:r>
    </w:p>
    <w:p w14:paraId="05997754" w14:textId="77777777" w:rsidR="004D70C7" w:rsidRDefault="004D70C7" w:rsidP="004D70C7">
      <w:pPr>
        <w:spacing w:after="0" w:line="360" w:lineRule="auto"/>
        <w:jc w:val="both"/>
        <w:rPr>
          <w:rFonts w:ascii="Times New Roman" w:hAnsi="Times New Roman" w:cs="Times New Roman"/>
          <w:sz w:val="24"/>
          <w:szCs w:val="24"/>
        </w:rPr>
      </w:pPr>
    </w:p>
    <w:p w14:paraId="6B837CBF" w14:textId="77777777" w:rsidR="00C04811" w:rsidRDefault="00C04811">
      <w:pPr>
        <w:rPr>
          <w:rFonts w:ascii="Times New Roman" w:hAnsi="Times New Roman" w:cs="Times New Roman"/>
          <w:sz w:val="24"/>
          <w:szCs w:val="24"/>
        </w:rPr>
      </w:pPr>
      <w:r>
        <w:rPr>
          <w:rFonts w:ascii="Times New Roman" w:hAnsi="Times New Roman" w:cs="Times New Roman"/>
          <w:sz w:val="24"/>
          <w:szCs w:val="24"/>
        </w:rPr>
        <w:br w:type="page"/>
      </w:r>
    </w:p>
    <w:p w14:paraId="2E55A42C" w14:textId="77777777" w:rsidR="004D70C7" w:rsidRPr="00DA1780" w:rsidRDefault="00C04811" w:rsidP="00DA1780">
      <w:pPr>
        <w:pStyle w:val="Cmsor1"/>
        <w:jc w:val="center"/>
        <w:rPr>
          <w:rFonts w:ascii="Times New Roman" w:hAnsi="Times New Roman" w:cs="Times New Roman"/>
          <w:b/>
          <w:bCs/>
          <w:color w:val="auto"/>
          <w:sz w:val="40"/>
          <w:szCs w:val="40"/>
          <w:u w:val="single"/>
        </w:rPr>
      </w:pPr>
      <w:bookmarkStart w:id="11" w:name="_Toc39503431"/>
      <w:r w:rsidRPr="00DA1780">
        <w:rPr>
          <w:rFonts w:ascii="Times New Roman" w:hAnsi="Times New Roman" w:cs="Times New Roman"/>
          <w:b/>
          <w:bCs/>
          <w:color w:val="auto"/>
          <w:sz w:val="40"/>
          <w:szCs w:val="40"/>
          <w:u w:val="single"/>
        </w:rPr>
        <w:lastRenderedPageBreak/>
        <w:t>Toborzás</w:t>
      </w:r>
      <w:bookmarkEnd w:id="11"/>
    </w:p>
    <w:p w14:paraId="2687FE55" w14:textId="77777777" w:rsidR="00C04811" w:rsidRDefault="00C04811" w:rsidP="004D70C7">
      <w:pPr>
        <w:spacing w:after="0" w:line="360" w:lineRule="auto"/>
        <w:jc w:val="both"/>
        <w:rPr>
          <w:rFonts w:ascii="Times New Roman" w:hAnsi="Times New Roman" w:cs="Times New Roman"/>
          <w:sz w:val="24"/>
          <w:szCs w:val="24"/>
        </w:rPr>
      </w:pPr>
    </w:p>
    <w:p w14:paraId="4A34CE42" w14:textId="77777777" w:rsidR="00C04811" w:rsidRPr="00C04811" w:rsidRDefault="00C04811" w:rsidP="004D70C7">
      <w:pPr>
        <w:spacing w:after="0" w:line="360" w:lineRule="auto"/>
        <w:jc w:val="both"/>
        <w:rPr>
          <w:rFonts w:ascii="Times New Roman" w:hAnsi="Times New Roman" w:cs="Times New Roman"/>
          <w:b/>
          <w:sz w:val="24"/>
          <w:szCs w:val="24"/>
          <w:u w:val="single"/>
        </w:rPr>
      </w:pPr>
      <w:r w:rsidRPr="00C04811">
        <w:rPr>
          <w:rFonts w:ascii="Times New Roman" w:hAnsi="Times New Roman" w:cs="Times New Roman"/>
          <w:b/>
          <w:sz w:val="24"/>
          <w:szCs w:val="24"/>
          <w:u w:val="single"/>
        </w:rPr>
        <w:t>Toborzás folyamata:</w:t>
      </w:r>
    </w:p>
    <w:p w14:paraId="66D98979" w14:textId="77777777" w:rsidR="00C04811" w:rsidRPr="00C04811" w:rsidRDefault="00C04811" w:rsidP="00862144">
      <w:pPr>
        <w:pStyle w:val="Listaszerbekezds"/>
        <w:numPr>
          <w:ilvl w:val="0"/>
          <w:numId w:val="8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C04811">
        <w:rPr>
          <w:rFonts w:ascii="Times New Roman" w:hAnsi="Times New Roman" w:cs="Times New Roman"/>
          <w:sz w:val="24"/>
          <w:szCs w:val="24"/>
        </w:rPr>
        <w:t xml:space="preserve"> toborzási igények meghatározása</w:t>
      </w:r>
    </w:p>
    <w:p w14:paraId="427BDC72" w14:textId="77777777" w:rsidR="00C04811" w:rsidRPr="00C04811" w:rsidRDefault="00C04811" w:rsidP="00862144">
      <w:pPr>
        <w:pStyle w:val="Listaszerbekezds"/>
        <w:numPr>
          <w:ilvl w:val="0"/>
          <w:numId w:val="8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w:t>
      </w:r>
      <w:r w:rsidRPr="00C04811">
        <w:rPr>
          <w:rFonts w:ascii="Times New Roman" w:hAnsi="Times New Roman" w:cs="Times New Roman"/>
          <w:sz w:val="24"/>
          <w:szCs w:val="24"/>
        </w:rPr>
        <w:t xml:space="preserve"> betöltendő pozíció és a foglalkoztatási feltételek meghatározása</w:t>
      </w:r>
    </w:p>
    <w:p w14:paraId="24C4D410" w14:textId="77777777" w:rsidR="00C04811" w:rsidRPr="00C04811" w:rsidRDefault="00C04811" w:rsidP="00862144">
      <w:pPr>
        <w:pStyle w:val="Listaszerbekezds"/>
        <w:numPr>
          <w:ilvl w:val="0"/>
          <w:numId w:val="8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Pr="00C04811">
        <w:rPr>
          <w:rFonts w:ascii="Times New Roman" w:hAnsi="Times New Roman" w:cs="Times New Roman"/>
          <w:sz w:val="24"/>
          <w:szCs w:val="24"/>
        </w:rPr>
        <w:t>unkaköri leírás elkészítése</w:t>
      </w:r>
    </w:p>
    <w:p w14:paraId="2E082AB4" w14:textId="77777777" w:rsidR="00C04811" w:rsidRPr="00C04811" w:rsidRDefault="00C04811" w:rsidP="00862144">
      <w:pPr>
        <w:pStyle w:val="Listaszerbekezds"/>
        <w:numPr>
          <w:ilvl w:val="0"/>
          <w:numId w:val="8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Pr="00C04811">
        <w:rPr>
          <w:rFonts w:ascii="Times New Roman" w:hAnsi="Times New Roman" w:cs="Times New Roman"/>
          <w:sz w:val="24"/>
          <w:szCs w:val="24"/>
        </w:rPr>
        <w:t>unkaköri leírás elkészítése iv. toborzási módszerek kiválasztása – toborzás – kiválasztás</w:t>
      </w:r>
    </w:p>
    <w:p w14:paraId="0A5AFA69" w14:textId="77777777" w:rsidR="00C04811" w:rsidRPr="00C04811" w:rsidRDefault="00C04811" w:rsidP="00862144">
      <w:pPr>
        <w:pStyle w:val="Listaszerbekezds"/>
        <w:numPr>
          <w:ilvl w:val="0"/>
          <w:numId w:val="8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w:t>
      </w:r>
      <w:r w:rsidRPr="00C04811">
        <w:rPr>
          <w:rFonts w:ascii="Times New Roman" w:hAnsi="Times New Roman" w:cs="Times New Roman"/>
          <w:sz w:val="24"/>
          <w:szCs w:val="24"/>
        </w:rPr>
        <w:t>elölt felvétele</w:t>
      </w:r>
    </w:p>
    <w:p w14:paraId="5F453867" w14:textId="77777777" w:rsidR="00C04811" w:rsidRDefault="00C04811" w:rsidP="004D70C7">
      <w:pPr>
        <w:spacing w:after="0" w:line="360" w:lineRule="auto"/>
        <w:jc w:val="both"/>
        <w:rPr>
          <w:rFonts w:ascii="Times New Roman" w:hAnsi="Times New Roman" w:cs="Times New Roman"/>
          <w:sz w:val="24"/>
          <w:szCs w:val="24"/>
        </w:rPr>
      </w:pPr>
    </w:p>
    <w:p w14:paraId="7D91B256" w14:textId="77777777" w:rsidR="00C04811" w:rsidRPr="001C1521" w:rsidRDefault="00C04811" w:rsidP="004D70C7">
      <w:pPr>
        <w:spacing w:after="0" w:line="360" w:lineRule="auto"/>
        <w:jc w:val="both"/>
        <w:rPr>
          <w:rFonts w:ascii="Times New Roman" w:hAnsi="Times New Roman" w:cs="Times New Roman"/>
          <w:b/>
          <w:sz w:val="24"/>
          <w:szCs w:val="24"/>
          <w:u w:val="single"/>
        </w:rPr>
      </w:pPr>
      <w:r w:rsidRPr="001C1521">
        <w:rPr>
          <w:rFonts w:ascii="Times New Roman" w:hAnsi="Times New Roman" w:cs="Times New Roman"/>
          <w:b/>
          <w:sz w:val="24"/>
          <w:szCs w:val="24"/>
          <w:u w:val="single"/>
        </w:rPr>
        <w:t>Kiválasztási eszközök:</w:t>
      </w:r>
    </w:p>
    <w:p w14:paraId="59739529" w14:textId="77777777" w:rsidR="00C04811" w:rsidRDefault="001C1521" w:rsidP="00862144">
      <w:pPr>
        <w:pStyle w:val="Listaszerbekezds"/>
        <w:numPr>
          <w:ilvl w:val="0"/>
          <w:numId w:val="8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Beérkező pályázatok áttekintése</w:t>
      </w:r>
    </w:p>
    <w:p w14:paraId="422E32EA" w14:textId="77777777" w:rsidR="001C1521" w:rsidRDefault="001C1521" w:rsidP="00862144">
      <w:pPr>
        <w:pStyle w:val="Listaszerbekezds"/>
        <w:numPr>
          <w:ilvl w:val="0"/>
          <w:numId w:val="8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Telefonos interjú</w:t>
      </w:r>
    </w:p>
    <w:p w14:paraId="01641FDE" w14:textId="77777777" w:rsidR="001C1521" w:rsidRDefault="001C1521" w:rsidP="00862144">
      <w:pPr>
        <w:pStyle w:val="Listaszerbekezds"/>
        <w:numPr>
          <w:ilvl w:val="0"/>
          <w:numId w:val="8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Személyes interjúk</w:t>
      </w:r>
    </w:p>
    <w:p w14:paraId="7927277D" w14:textId="77777777" w:rsidR="001C1521" w:rsidRDefault="001C1521" w:rsidP="00862144">
      <w:pPr>
        <w:pStyle w:val="Listaszerbekezds"/>
        <w:numPr>
          <w:ilvl w:val="0"/>
          <w:numId w:val="8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Tesztek</w:t>
      </w:r>
    </w:p>
    <w:p w14:paraId="6E22EE2E" w14:textId="77777777" w:rsidR="001C1521" w:rsidRDefault="001C1521" w:rsidP="00862144">
      <w:pPr>
        <w:pStyle w:val="Listaszerbekezds"/>
        <w:numPr>
          <w:ilvl w:val="0"/>
          <w:numId w:val="8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Értékelő központ/AC</w:t>
      </w:r>
    </w:p>
    <w:p w14:paraId="4D18452F" w14:textId="77777777" w:rsidR="001C1521" w:rsidRDefault="001C1521" w:rsidP="00862144">
      <w:pPr>
        <w:pStyle w:val="Listaszerbekezds"/>
        <w:numPr>
          <w:ilvl w:val="0"/>
          <w:numId w:val="8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Minősített pályázók listázása – </w:t>
      </w:r>
      <w:proofErr w:type="spellStart"/>
      <w:r>
        <w:rPr>
          <w:rFonts w:ascii="Times New Roman" w:hAnsi="Times New Roman" w:cs="Times New Roman"/>
          <w:sz w:val="24"/>
          <w:szCs w:val="24"/>
        </w:rPr>
        <w:t>Short</w:t>
      </w:r>
      <w:proofErr w:type="spellEnd"/>
      <w:r>
        <w:rPr>
          <w:rFonts w:ascii="Times New Roman" w:hAnsi="Times New Roman" w:cs="Times New Roman"/>
          <w:sz w:val="24"/>
          <w:szCs w:val="24"/>
        </w:rPr>
        <w:t>-List</w:t>
      </w:r>
    </w:p>
    <w:p w14:paraId="3722FA43" w14:textId="77777777" w:rsidR="001C1521" w:rsidRDefault="001C1521" w:rsidP="001C1521">
      <w:pPr>
        <w:spacing w:after="0" w:line="360" w:lineRule="auto"/>
        <w:jc w:val="both"/>
        <w:rPr>
          <w:rFonts w:ascii="Times New Roman" w:hAnsi="Times New Roman" w:cs="Times New Roman"/>
          <w:sz w:val="24"/>
          <w:szCs w:val="24"/>
        </w:rPr>
      </w:pPr>
    </w:p>
    <w:p w14:paraId="53E79C2E" w14:textId="77777777" w:rsidR="001C1521" w:rsidRPr="001C1521" w:rsidRDefault="001C1521" w:rsidP="001C1521">
      <w:pPr>
        <w:spacing w:after="0" w:line="360" w:lineRule="auto"/>
        <w:jc w:val="both"/>
        <w:rPr>
          <w:rFonts w:ascii="Times New Roman" w:hAnsi="Times New Roman" w:cs="Times New Roman"/>
          <w:b/>
          <w:sz w:val="24"/>
          <w:szCs w:val="24"/>
          <w:u w:val="single"/>
        </w:rPr>
      </w:pPr>
      <w:r w:rsidRPr="001C1521">
        <w:rPr>
          <w:rFonts w:ascii="Times New Roman" w:hAnsi="Times New Roman" w:cs="Times New Roman"/>
          <w:b/>
          <w:sz w:val="24"/>
          <w:szCs w:val="24"/>
          <w:u w:val="single"/>
        </w:rPr>
        <w:t>Kiválasztási szempontok:</w:t>
      </w:r>
    </w:p>
    <w:p w14:paraId="775F6141" w14:textId="77777777" w:rsidR="001C1521" w:rsidRPr="001C1521" w:rsidRDefault="001C1521" w:rsidP="00862144">
      <w:pPr>
        <w:pStyle w:val="Listaszerbekezds"/>
        <w:numPr>
          <w:ilvl w:val="0"/>
          <w:numId w:val="80"/>
        </w:numPr>
        <w:spacing w:after="0" w:line="360" w:lineRule="auto"/>
        <w:jc w:val="both"/>
        <w:rPr>
          <w:rFonts w:ascii="Times New Roman" w:hAnsi="Times New Roman" w:cs="Times New Roman"/>
          <w:sz w:val="24"/>
          <w:szCs w:val="24"/>
        </w:rPr>
      </w:pPr>
      <w:r w:rsidRPr="001C1521">
        <w:rPr>
          <w:rFonts w:ascii="Times New Roman" w:hAnsi="Times New Roman" w:cs="Times New Roman"/>
          <w:sz w:val="24"/>
          <w:szCs w:val="24"/>
        </w:rPr>
        <w:t>A szervezet kultúrájához való illeszkedés, várható beválás mértéke</w:t>
      </w:r>
    </w:p>
    <w:p w14:paraId="212304EF" w14:textId="77777777" w:rsidR="001C1521" w:rsidRPr="001C1521" w:rsidRDefault="001C1521" w:rsidP="00862144">
      <w:pPr>
        <w:pStyle w:val="Listaszerbekezds"/>
        <w:numPr>
          <w:ilvl w:val="0"/>
          <w:numId w:val="80"/>
        </w:numPr>
        <w:spacing w:after="0" w:line="360" w:lineRule="auto"/>
        <w:jc w:val="both"/>
        <w:rPr>
          <w:rFonts w:ascii="Times New Roman" w:hAnsi="Times New Roman" w:cs="Times New Roman"/>
          <w:sz w:val="24"/>
          <w:szCs w:val="24"/>
        </w:rPr>
      </w:pPr>
      <w:r w:rsidRPr="001C1521">
        <w:rPr>
          <w:rFonts w:ascii="Times New Roman" w:hAnsi="Times New Roman" w:cs="Times New Roman"/>
          <w:sz w:val="24"/>
          <w:szCs w:val="24"/>
        </w:rPr>
        <w:t>A fejlődési lehetőség / potenciál felmérése</w:t>
      </w:r>
    </w:p>
    <w:p w14:paraId="5781044A" w14:textId="77777777" w:rsidR="001C1521" w:rsidRPr="001C1521" w:rsidRDefault="001C1521" w:rsidP="00862144">
      <w:pPr>
        <w:pStyle w:val="Listaszerbekezds"/>
        <w:numPr>
          <w:ilvl w:val="0"/>
          <w:numId w:val="80"/>
        </w:numPr>
        <w:spacing w:after="0" w:line="360" w:lineRule="auto"/>
        <w:jc w:val="both"/>
        <w:rPr>
          <w:rFonts w:ascii="Times New Roman" w:hAnsi="Times New Roman" w:cs="Times New Roman"/>
          <w:sz w:val="24"/>
          <w:szCs w:val="24"/>
        </w:rPr>
      </w:pPr>
      <w:r w:rsidRPr="001C1521">
        <w:rPr>
          <w:rFonts w:ascii="Times New Roman" w:hAnsi="Times New Roman" w:cs="Times New Roman"/>
          <w:sz w:val="24"/>
          <w:szCs w:val="24"/>
        </w:rPr>
        <w:t>A meghirdetett munkakörbe való beilleszkedés mértéke</w:t>
      </w:r>
    </w:p>
    <w:p w14:paraId="0B8E5EF5" w14:textId="77777777" w:rsidR="001C1521" w:rsidRPr="001C1521" w:rsidRDefault="001C1521" w:rsidP="00862144">
      <w:pPr>
        <w:pStyle w:val="Listaszerbekezds"/>
        <w:numPr>
          <w:ilvl w:val="0"/>
          <w:numId w:val="80"/>
        </w:numPr>
        <w:spacing w:after="0" w:line="360" w:lineRule="auto"/>
        <w:jc w:val="both"/>
        <w:rPr>
          <w:rFonts w:ascii="Times New Roman" w:hAnsi="Times New Roman" w:cs="Times New Roman"/>
          <w:sz w:val="24"/>
          <w:szCs w:val="24"/>
        </w:rPr>
      </w:pPr>
      <w:r w:rsidRPr="001C1521">
        <w:rPr>
          <w:rFonts w:ascii="Times New Roman" w:hAnsi="Times New Roman" w:cs="Times New Roman"/>
          <w:sz w:val="24"/>
          <w:szCs w:val="24"/>
        </w:rPr>
        <w:t>Tapasztalat (szintje és fejleszthetősége)</w:t>
      </w:r>
    </w:p>
    <w:p w14:paraId="6FDD88D6" w14:textId="77777777" w:rsidR="001C1521" w:rsidRPr="001C1521" w:rsidRDefault="001C1521" w:rsidP="00862144">
      <w:pPr>
        <w:pStyle w:val="Listaszerbekezds"/>
        <w:numPr>
          <w:ilvl w:val="0"/>
          <w:numId w:val="80"/>
        </w:numPr>
        <w:spacing w:after="0" w:line="360" w:lineRule="auto"/>
        <w:jc w:val="both"/>
        <w:rPr>
          <w:rFonts w:ascii="Times New Roman" w:hAnsi="Times New Roman" w:cs="Times New Roman"/>
          <w:sz w:val="24"/>
          <w:szCs w:val="24"/>
        </w:rPr>
      </w:pPr>
      <w:r w:rsidRPr="001C1521">
        <w:rPr>
          <w:rFonts w:ascii="Times New Roman" w:hAnsi="Times New Roman" w:cs="Times New Roman"/>
          <w:sz w:val="24"/>
          <w:szCs w:val="24"/>
        </w:rPr>
        <w:t>A jelölt szakmai múltjának elemzése</w:t>
      </w:r>
    </w:p>
    <w:p w14:paraId="20D75D8D" w14:textId="77777777" w:rsidR="001C1521" w:rsidRDefault="001C1521">
      <w:pPr>
        <w:rPr>
          <w:rFonts w:ascii="Times New Roman" w:hAnsi="Times New Roman" w:cs="Times New Roman"/>
          <w:sz w:val="24"/>
          <w:szCs w:val="24"/>
        </w:rPr>
      </w:pPr>
      <w:r>
        <w:rPr>
          <w:rFonts w:ascii="Times New Roman" w:hAnsi="Times New Roman" w:cs="Times New Roman"/>
          <w:sz w:val="24"/>
          <w:szCs w:val="24"/>
        </w:rPr>
        <w:br w:type="page"/>
      </w:r>
    </w:p>
    <w:p w14:paraId="012C9B9B" w14:textId="77777777" w:rsidR="001C1521" w:rsidRDefault="001C1521" w:rsidP="001C1521">
      <w:pPr>
        <w:spacing w:after="0" w:line="360" w:lineRule="auto"/>
        <w:jc w:val="both"/>
        <w:rPr>
          <w:rFonts w:ascii="Times New Roman" w:hAnsi="Times New Roman" w:cs="Times New Roman"/>
          <w:sz w:val="24"/>
          <w:szCs w:val="24"/>
        </w:rPr>
      </w:pPr>
    </w:p>
    <w:p w14:paraId="275A3152" w14:textId="77777777" w:rsidR="001C1521" w:rsidRPr="001C1521" w:rsidRDefault="001C1521" w:rsidP="001C1521">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CV </w:t>
      </w:r>
      <w:r w:rsidR="007367A7">
        <w:rPr>
          <w:rFonts w:ascii="Times New Roman" w:hAnsi="Times New Roman" w:cs="Times New Roman"/>
          <w:b/>
          <w:sz w:val="24"/>
          <w:szCs w:val="24"/>
          <w:u w:val="single"/>
        </w:rPr>
        <w:t>k</w:t>
      </w:r>
      <w:r w:rsidRPr="001C1521">
        <w:rPr>
          <w:rFonts w:ascii="Times New Roman" w:hAnsi="Times New Roman" w:cs="Times New Roman"/>
          <w:b/>
          <w:sz w:val="24"/>
          <w:szCs w:val="24"/>
          <w:u w:val="single"/>
        </w:rPr>
        <w:t>ötelező elemek:</w:t>
      </w:r>
    </w:p>
    <w:p w14:paraId="4A22F07B" w14:textId="77777777" w:rsidR="001C1521" w:rsidRDefault="001C1521" w:rsidP="00862144">
      <w:pPr>
        <w:pStyle w:val="Listaszerbekezds"/>
        <w:numPr>
          <w:ilvl w:val="0"/>
          <w:numId w:val="8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Fejléc: „Önéletrajz”</w:t>
      </w:r>
    </w:p>
    <w:p w14:paraId="39706DEC" w14:textId="77777777" w:rsidR="001C1521" w:rsidRDefault="001C1521" w:rsidP="00862144">
      <w:pPr>
        <w:pStyle w:val="Listaszerbekezds"/>
        <w:numPr>
          <w:ilvl w:val="0"/>
          <w:numId w:val="8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Személyes adatok</w:t>
      </w:r>
    </w:p>
    <w:p w14:paraId="2935C09E" w14:textId="77777777" w:rsidR="001C1521" w:rsidRDefault="001C1521" w:rsidP="00862144">
      <w:pPr>
        <w:pStyle w:val="Listaszerbekezds"/>
        <w:numPr>
          <w:ilvl w:val="0"/>
          <w:numId w:val="8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Szakmai tapasztalat – Gyakorlat is</w:t>
      </w:r>
    </w:p>
    <w:p w14:paraId="0E2B24A0" w14:textId="77777777" w:rsidR="001C1521" w:rsidRDefault="001C1521" w:rsidP="00862144">
      <w:pPr>
        <w:pStyle w:val="Listaszerbekezds"/>
        <w:numPr>
          <w:ilvl w:val="0"/>
          <w:numId w:val="8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Tanulmányok, végzettség</w:t>
      </w:r>
    </w:p>
    <w:p w14:paraId="2828BC95" w14:textId="77777777" w:rsidR="001C1521" w:rsidRDefault="001C1521" w:rsidP="00862144">
      <w:pPr>
        <w:pStyle w:val="Listaszerbekezds"/>
        <w:numPr>
          <w:ilvl w:val="0"/>
          <w:numId w:val="8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Nyelvtudás</w:t>
      </w:r>
    </w:p>
    <w:p w14:paraId="3DD76B48" w14:textId="77777777" w:rsidR="001C1521" w:rsidRDefault="001C1521" w:rsidP="00862144">
      <w:pPr>
        <w:pStyle w:val="Listaszerbekezds"/>
        <w:numPr>
          <w:ilvl w:val="0"/>
          <w:numId w:val="8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IT ismeretek</w:t>
      </w:r>
    </w:p>
    <w:p w14:paraId="0C3B8A1E" w14:textId="77777777" w:rsidR="001C1521" w:rsidRPr="001C1521" w:rsidRDefault="001C1521" w:rsidP="00862144">
      <w:pPr>
        <w:pStyle w:val="Listaszerbekezds"/>
        <w:numPr>
          <w:ilvl w:val="0"/>
          <w:numId w:val="8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Személyiségjegyek, komp</w:t>
      </w:r>
      <w:r w:rsidR="007367A7">
        <w:rPr>
          <w:rFonts w:ascii="Times New Roman" w:hAnsi="Times New Roman" w:cs="Times New Roman"/>
          <w:sz w:val="24"/>
          <w:szCs w:val="24"/>
        </w:rPr>
        <w:t>e</w:t>
      </w:r>
      <w:r>
        <w:rPr>
          <w:rFonts w:ascii="Times New Roman" w:hAnsi="Times New Roman" w:cs="Times New Roman"/>
          <w:sz w:val="24"/>
          <w:szCs w:val="24"/>
        </w:rPr>
        <w:t>tenciák</w:t>
      </w:r>
    </w:p>
    <w:p w14:paraId="632E5605" w14:textId="77777777" w:rsidR="001C1521" w:rsidRPr="001C1521" w:rsidRDefault="001C1521" w:rsidP="001C1521">
      <w:pPr>
        <w:spacing w:after="0" w:line="360" w:lineRule="auto"/>
        <w:jc w:val="both"/>
        <w:rPr>
          <w:rFonts w:ascii="Times New Roman" w:hAnsi="Times New Roman" w:cs="Times New Roman"/>
          <w:sz w:val="24"/>
          <w:szCs w:val="24"/>
        </w:rPr>
      </w:pPr>
    </w:p>
    <w:p w14:paraId="03A6F5B5" w14:textId="77777777" w:rsidR="004D70C7" w:rsidRPr="005A0DC8" w:rsidRDefault="001C1521" w:rsidP="004D70C7">
      <w:pPr>
        <w:spacing w:after="0" w:line="360" w:lineRule="auto"/>
        <w:jc w:val="both"/>
        <w:rPr>
          <w:rFonts w:ascii="Times New Roman" w:hAnsi="Times New Roman" w:cs="Times New Roman"/>
          <w:b/>
          <w:sz w:val="24"/>
          <w:szCs w:val="24"/>
          <w:u w:val="single"/>
        </w:rPr>
      </w:pPr>
      <w:r w:rsidRPr="005A0DC8">
        <w:rPr>
          <w:rFonts w:ascii="Times New Roman" w:hAnsi="Times New Roman" w:cs="Times New Roman"/>
          <w:b/>
          <w:sz w:val="24"/>
          <w:szCs w:val="24"/>
          <w:u w:val="single"/>
        </w:rPr>
        <w:t>Motivációs levél kötelező elemei:</w:t>
      </w:r>
    </w:p>
    <w:p w14:paraId="372CC5D8" w14:textId="77777777" w:rsidR="001C1521" w:rsidRDefault="001C1521" w:rsidP="00862144">
      <w:pPr>
        <w:pStyle w:val="Listaszerbekezds"/>
        <w:numPr>
          <w:ilvl w:val="0"/>
          <w:numId w:val="8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Megszólítás</w:t>
      </w:r>
    </w:p>
    <w:p w14:paraId="4BAEC5F0" w14:textId="77777777" w:rsidR="001C1521" w:rsidRDefault="001C1521" w:rsidP="00862144">
      <w:pPr>
        <w:pStyle w:val="Listaszerbekezds"/>
        <w:numPr>
          <w:ilvl w:val="0"/>
          <w:numId w:val="8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Testreszabott az adott pályázathoz</w:t>
      </w:r>
    </w:p>
    <w:p w14:paraId="0AEC5332" w14:textId="77777777" w:rsidR="005A0DC8" w:rsidRDefault="005A0DC8" w:rsidP="00862144">
      <w:pPr>
        <w:pStyle w:val="Listaszerbekezds"/>
        <w:numPr>
          <w:ilvl w:val="0"/>
          <w:numId w:val="8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Pozícióra és forrásra hivatkozás</w:t>
      </w:r>
    </w:p>
    <w:p w14:paraId="274051D3" w14:textId="77777777" w:rsidR="005A0DC8" w:rsidRDefault="005A0DC8" w:rsidP="00862144">
      <w:pPr>
        <w:pStyle w:val="Listaszerbekezds"/>
        <w:numPr>
          <w:ilvl w:val="0"/>
          <w:numId w:val="8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Indoklás: rátermettség</w:t>
      </w:r>
    </w:p>
    <w:p w14:paraId="698FC904" w14:textId="77777777" w:rsidR="005A0DC8" w:rsidRDefault="005A0DC8" w:rsidP="00862144">
      <w:pPr>
        <w:pStyle w:val="Listaszerbekezds"/>
        <w:numPr>
          <w:ilvl w:val="0"/>
          <w:numId w:val="8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Motiváció</w:t>
      </w:r>
    </w:p>
    <w:p w14:paraId="4C1F9597" w14:textId="77777777" w:rsidR="005A0DC8" w:rsidRDefault="005A0DC8" w:rsidP="00862144">
      <w:pPr>
        <w:pStyle w:val="Listaszerbekezds"/>
        <w:numPr>
          <w:ilvl w:val="0"/>
          <w:numId w:val="8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Miért jó a cégnek, ha téged választ</w:t>
      </w:r>
    </w:p>
    <w:p w14:paraId="72BA9459" w14:textId="77777777" w:rsidR="005A0DC8" w:rsidRPr="005A0DC8" w:rsidRDefault="005A0DC8" w:rsidP="00862144">
      <w:pPr>
        <w:pStyle w:val="Listaszerbekezds"/>
        <w:numPr>
          <w:ilvl w:val="0"/>
          <w:numId w:val="8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Befejezés (dátum, név)</w:t>
      </w:r>
    </w:p>
    <w:p w14:paraId="7ADA1A02" w14:textId="77777777" w:rsidR="004D70C7" w:rsidRPr="004D70C7" w:rsidRDefault="004D70C7" w:rsidP="004D70C7">
      <w:pPr>
        <w:spacing w:after="0" w:line="360" w:lineRule="auto"/>
        <w:jc w:val="both"/>
        <w:rPr>
          <w:rFonts w:ascii="Times New Roman" w:hAnsi="Times New Roman" w:cs="Times New Roman"/>
          <w:sz w:val="24"/>
          <w:szCs w:val="24"/>
        </w:rPr>
      </w:pPr>
    </w:p>
    <w:p w14:paraId="1C24AC59" w14:textId="77777777" w:rsidR="005A0DC8" w:rsidRDefault="005A0DC8">
      <w:pPr>
        <w:rPr>
          <w:rFonts w:ascii="Times New Roman" w:hAnsi="Times New Roman" w:cs="Times New Roman"/>
          <w:sz w:val="24"/>
          <w:szCs w:val="24"/>
        </w:rPr>
      </w:pPr>
      <w:r>
        <w:rPr>
          <w:rFonts w:ascii="Times New Roman" w:hAnsi="Times New Roman" w:cs="Times New Roman"/>
          <w:sz w:val="24"/>
          <w:szCs w:val="24"/>
        </w:rPr>
        <w:br w:type="page"/>
      </w:r>
    </w:p>
    <w:p w14:paraId="45F4A248" w14:textId="77777777" w:rsidR="004D70C7" w:rsidRPr="00DA1780" w:rsidRDefault="005A0DC8" w:rsidP="00DA1780">
      <w:pPr>
        <w:pStyle w:val="Cmsor1"/>
        <w:jc w:val="center"/>
        <w:rPr>
          <w:rFonts w:ascii="Times New Roman" w:hAnsi="Times New Roman" w:cs="Times New Roman"/>
          <w:b/>
          <w:bCs/>
          <w:color w:val="auto"/>
          <w:sz w:val="40"/>
          <w:szCs w:val="40"/>
          <w:u w:val="single"/>
        </w:rPr>
      </w:pPr>
      <w:bookmarkStart w:id="12" w:name="_Toc39503432"/>
      <w:r w:rsidRPr="00DA1780">
        <w:rPr>
          <w:rFonts w:ascii="Times New Roman" w:hAnsi="Times New Roman" w:cs="Times New Roman"/>
          <w:b/>
          <w:bCs/>
          <w:color w:val="auto"/>
          <w:sz w:val="40"/>
          <w:szCs w:val="40"/>
          <w:u w:val="single"/>
        </w:rPr>
        <w:lastRenderedPageBreak/>
        <w:t>Szabályozási környezet</w:t>
      </w:r>
      <w:bookmarkEnd w:id="12"/>
    </w:p>
    <w:p w14:paraId="550276BA" w14:textId="77777777" w:rsidR="005A0DC8" w:rsidRDefault="005A0DC8" w:rsidP="004D70C7">
      <w:pPr>
        <w:spacing w:after="0" w:line="360" w:lineRule="auto"/>
        <w:jc w:val="both"/>
        <w:rPr>
          <w:rFonts w:ascii="Times New Roman" w:hAnsi="Times New Roman" w:cs="Times New Roman"/>
          <w:sz w:val="24"/>
          <w:szCs w:val="24"/>
        </w:rPr>
      </w:pPr>
    </w:p>
    <w:p w14:paraId="5A919DDA" w14:textId="77777777" w:rsidR="005A0DC8" w:rsidRPr="005A0DC8" w:rsidRDefault="005A0DC8" w:rsidP="004D70C7">
      <w:pPr>
        <w:spacing w:after="0" w:line="360" w:lineRule="auto"/>
        <w:jc w:val="both"/>
        <w:rPr>
          <w:rFonts w:ascii="Times New Roman" w:hAnsi="Times New Roman" w:cs="Times New Roman"/>
          <w:b/>
          <w:sz w:val="24"/>
          <w:szCs w:val="24"/>
          <w:u w:val="single"/>
        </w:rPr>
      </w:pPr>
      <w:r w:rsidRPr="005A0DC8">
        <w:rPr>
          <w:rFonts w:ascii="Times New Roman" w:hAnsi="Times New Roman" w:cs="Times New Roman"/>
          <w:b/>
          <w:sz w:val="24"/>
          <w:szCs w:val="24"/>
          <w:u w:val="single"/>
        </w:rPr>
        <w:t>Iparági szabályozási feladatok:</w:t>
      </w:r>
    </w:p>
    <w:p w14:paraId="1F619DB2" w14:textId="77777777" w:rsidR="005A0DC8" w:rsidRPr="005A0DC8" w:rsidRDefault="005A0DC8" w:rsidP="00862144">
      <w:pPr>
        <w:pStyle w:val="Listaszerbekezds"/>
        <w:numPr>
          <w:ilvl w:val="0"/>
          <w:numId w:val="86"/>
        </w:numPr>
        <w:spacing w:after="0" w:line="360" w:lineRule="auto"/>
        <w:jc w:val="both"/>
        <w:rPr>
          <w:rFonts w:ascii="Times New Roman" w:hAnsi="Times New Roman" w:cs="Times New Roman"/>
          <w:sz w:val="24"/>
          <w:szCs w:val="24"/>
        </w:rPr>
      </w:pPr>
      <w:r w:rsidRPr="005A0DC8">
        <w:rPr>
          <w:rFonts w:ascii="Times New Roman" w:hAnsi="Times New Roman" w:cs="Times New Roman"/>
          <w:sz w:val="24"/>
          <w:szCs w:val="24"/>
        </w:rPr>
        <w:t>Korlátos erőforrások kezelése</w:t>
      </w:r>
    </w:p>
    <w:p w14:paraId="7EEB85E9" w14:textId="77777777" w:rsidR="005A0DC8" w:rsidRPr="005A0DC8" w:rsidRDefault="005A0DC8" w:rsidP="00862144">
      <w:pPr>
        <w:pStyle w:val="Listaszerbekezds"/>
        <w:numPr>
          <w:ilvl w:val="0"/>
          <w:numId w:val="86"/>
        </w:numPr>
        <w:spacing w:after="0" w:line="360" w:lineRule="auto"/>
        <w:jc w:val="both"/>
        <w:rPr>
          <w:rFonts w:ascii="Times New Roman" w:hAnsi="Times New Roman" w:cs="Times New Roman"/>
          <w:sz w:val="24"/>
          <w:szCs w:val="24"/>
        </w:rPr>
      </w:pPr>
      <w:r w:rsidRPr="005A0DC8">
        <w:rPr>
          <w:rFonts w:ascii="Times New Roman" w:hAnsi="Times New Roman" w:cs="Times New Roman"/>
          <w:sz w:val="24"/>
          <w:szCs w:val="24"/>
        </w:rPr>
        <w:t>Szabványosítás</w:t>
      </w:r>
    </w:p>
    <w:p w14:paraId="2C7D2A17" w14:textId="77777777" w:rsidR="005A0DC8" w:rsidRPr="005A0DC8" w:rsidRDefault="005A0DC8" w:rsidP="00862144">
      <w:pPr>
        <w:pStyle w:val="Listaszerbekezds"/>
        <w:numPr>
          <w:ilvl w:val="0"/>
          <w:numId w:val="86"/>
        </w:numPr>
        <w:spacing w:after="0" w:line="360" w:lineRule="auto"/>
        <w:jc w:val="both"/>
        <w:rPr>
          <w:rFonts w:ascii="Times New Roman" w:hAnsi="Times New Roman" w:cs="Times New Roman"/>
          <w:sz w:val="24"/>
          <w:szCs w:val="24"/>
        </w:rPr>
      </w:pPr>
      <w:r w:rsidRPr="005A0DC8">
        <w:rPr>
          <w:rFonts w:ascii="Times New Roman" w:hAnsi="Times New Roman" w:cs="Times New Roman"/>
          <w:sz w:val="24"/>
          <w:szCs w:val="24"/>
        </w:rPr>
        <w:t>Tulajdonosi szerkezet figyelése</w:t>
      </w:r>
    </w:p>
    <w:p w14:paraId="58C4844E" w14:textId="77777777" w:rsidR="005A0DC8" w:rsidRPr="005A0DC8" w:rsidRDefault="005A0DC8" w:rsidP="00862144">
      <w:pPr>
        <w:pStyle w:val="Listaszerbekezds"/>
        <w:numPr>
          <w:ilvl w:val="0"/>
          <w:numId w:val="86"/>
        </w:numPr>
        <w:spacing w:after="0" w:line="360" w:lineRule="auto"/>
        <w:jc w:val="both"/>
        <w:rPr>
          <w:rFonts w:ascii="Times New Roman" w:hAnsi="Times New Roman" w:cs="Times New Roman"/>
          <w:sz w:val="24"/>
          <w:szCs w:val="24"/>
        </w:rPr>
      </w:pPr>
      <w:r w:rsidRPr="005A0DC8">
        <w:rPr>
          <w:rFonts w:ascii="Times New Roman" w:hAnsi="Times New Roman" w:cs="Times New Roman"/>
          <w:sz w:val="24"/>
          <w:szCs w:val="24"/>
        </w:rPr>
        <w:t>Befektetés ösztönzés</w:t>
      </w:r>
    </w:p>
    <w:p w14:paraId="061476E9" w14:textId="77777777" w:rsidR="005A0DC8" w:rsidRPr="005A0DC8" w:rsidRDefault="005A0DC8" w:rsidP="00862144">
      <w:pPr>
        <w:pStyle w:val="Listaszerbekezds"/>
        <w:numPr>
          <w:ilvl w:val="0"/>
          <w:numId w:val="86"/>
        </w:numPr>
        <w:spacing w:after="0" w:line="360" w:lineRule="auto"/>
        <w:jc w:val="both"/>
        <w:rPr>
          <w:rFonts w:ascii="Times New Roman" w:hAnsi="Times New Roman" w:cs="Times New Roman"/>
          <w:sz w:val="24"/>
          <w:szCs w:val="24"/>
        </w:rPr>
      </w:pPr>
      <w:r w:rsidRPr="005A0DC8">
        <w:rPr>
          <w:rFonts w:ascii="Times New Roman" w:hAnsi="Times New Roman" w:cs="Times New Roman"/>
          <w:sz w:val="24"/>
          <w:szCs w:val="24"/>
        </w:rPr>
        <w:t>Piaci együttműködések szabályozása</w:t>
      </w:r>
    </w:p>
    <w:p w14:paraId="5A228290" w14:textId="77777777" w:rsidR="005A0DC8" w:rsidRPr="005A0DC8" w:rsidRDefault="005A0DC8" w:rsidP="00862144">
      <w:pPr>
        <w:pStyle w:val="Listaszerbekezds"/>
        <w:numPr>
          <w:ilvl w:val="0"/>
          <w:numId w:val="86"/>
        </w:numPr>
        <w:spacing w:after="0" w:line="360" w:lineRule="auto"/>
        <w:jc w:val="both"/>
        <w:rPr>
          <w:rFonts w:ascii="Times New Roman" w:hAnsi="Times New Roman" w:cs="Times New Roman"/>
          <w:sz w:val="24"/>
          <w:szCs w:val="24"/>
        </w:rPr>
      </w:pPr>
      <w:r w:rsidRPr="005A0DC8">
        <w:rPr>
          <w:rFonts w:ascii="Times New Roman" w:hAnsi="Times New Roman" w:cs="Times New Roman"/>
          <w:sz w:val="24"/>
          <w:szCs w:val="24"/>
        </w:rPr>
        <w:t>Árszabályozás</w:t>
      </w:r>
    </w:p>
    <w:p w14:paraId="78F7B7CF" w14:textId="77777777" w:rsidR="005A0DC8" w:rsidRPr="005A0DC8" w:rsidRDefault="005A0DC8" w:rsidP="00862144">
      <w:pPr>
        <w:pStyle w:val="Listaszerbekezds"/>
        <w:numPr>
          <w:ilvl w:val="0"/>
          <w:numId w:val="86"/>
        </w:numPr>
        <w:spacing w:after="0" w:line="360" w:lineRule="auto"/>
        <w:jc w:val="both"/>
        <w:rPr>
          <w:rFonts w:ascii="Times New Roman" w:hAnsi="Times New Roman" w:cs="Times New Roman"/>
          <w:sz w:val="24"/>
          <w:szCs w:val="24"/>
        </w:rPr>
      </w:pPr>
      <w:r w:rsidRPr="005A0DC8">
        <w:rPr>
          <w:rFonts w:ascii="Times New Roman" w:hAnsi="Times New Roman" w:cs="Times New Roman"/>
          <w:sz w:val="24"/>
          <w:szCs w:val="24"/>
        </w:rPr>
        <w:t>Fogyasztóvédelem</w:t>
      </w:r>
    </w:p>
    <w:p w14:paraId="525376CF" w14:textId="77777777" w:rsidR="005A0DC8" w:rsidRDefault="005A0DC8" w:rsidP="004D70C7">
      <w:pPr>
        <w:spacing w:after="0" w:line="360" w:lineRule="auto"/>
        <w:jc w:val="both"/>
        <w:rPr>
          <w:rFonts w:ascii="Times New Roman" w:hAnsi="Times New Roman" w:cs="Times New Roman"/>
          <w:sz w:val="24"/>
          <w:szCs w:val="24"/>
        </w:rPr>
      </w:pPr>
    </w:p>
    <w:p w14:paraId="6701D1B7" w14:textId="77777777" w:rsidR="005A0DC8" w:rsidRPr="005A0DC8" w:rsidRDefault="005A0DC8" w:rsidP="004D70C7">
      <w:pPr>
        <w:spacing w:after="0" w:line="360" w:lineRule="auto"/>
        <w:jc w:val="both"/>
        <w:rPr>
          <w:rFonts w:ascii="Times New Roman" w:hAnsi="Times New Roman" w:cs="Times New Roman"/>
          <w:b/>
          <w:sz w:val="24"/>
          <w:szCs w:val="24"/>
          <w:u w:val="single"/>
        </w:rPr>
      </w:pPr>
      <w:r w:rsidRPr="005A0DC8">
        <w:rPr>
          <w:rFonts w:ascii="Times New Roman" w:hAnsi="Times New Roman" w:cs="Times New Roman"/>
          <w:b/>
          <w:sz w:val="24"/>
          <w:szCs w:val="24"/>
          <w:u w:val="single"/>
        </w:rPr>
        <w:t>Szabályozás eszközei:</w:t>
      </w:r>
    </w:p>
    <w:p w14:paraId="4BD7569C" w14:textId="77777777" w:rsidR="005A0DC8" w:rsidRDefault="005A0DC8" w:rsidP="00862144">
      <w:pPr>
        <w:pStyle w:val="Listaszerbekezds"/>
        <w:numPr>
          <w:ilvl w:val="0"/>
          <w:numId w:val="8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Jogszabályok</w:t>
      </w:r>
    </w:p>
    <w:p w14:paraId="1F22858D" w14:textId="77777777" w:rsidR="005A0DC8" w:rsidRDefault="005A0DC8" w:rsidP="00862144">
      <w:pPr>
        <w:pStyle w:val="Listaszerbekezds"/>
        <w:numPr>
          <w:ilvl w:val="0"/>
          <w:numId w:val="8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Szabályozó hatósági eszközök</w:t>
      </w:r>
    </w:p>
    <w:p w14:paraId="0A6A34C3" w14:textId="77777777" w:rsidR="005A0DC8" w:rsidRDefault="005A0DC8" w:rsidP="00862144">
      <w:pPr>
        <w:pStyle w:val="Listaszerbekezds"/>
        <w:numPr>
          <w:ilvl w:val="1"/>
          <w:numId w:val="8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Ex ante: szabályalkotás</w:t>
      </w:r>
    </w:p>
    <w:p w14:paraId="2776DBB5" w14:textId="77777777" w:rsidR="005A0DC8" w:rsidRDefault="005A0DC8" w:rsidP="00862144">
      <w:pPr>
        <w:pStyle w:val="Listaszerbekezds"/>
        <w:numPr>
          <w:ilvl w:val="1"/>
          <w:numId w:val="8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Ex post: érvényszerzés</w:t>
      </w:r>
    </w:p>
    <w:p w14:paraId="15D77171" w14:textId="77777777" w:rsidR="005A0DC8" w:rsidRDefault="005A0DC8" w:rsidP="00862144">
      <w:pPr>
        <w:pStyle w:val="Listaszerbekezds"/>
        <w:numPr>
          <w:ilvl w:val="1"/>
          <w:numId w:val="8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Vitarendezés</w:t>
      </w:r>
    </w:p>
    <w:p w14:paraId="0527C8DB" w14:textId="77777777" w:rsidR="005A0DC8" w:rsidRDefault="005A0DC8" w:rsidP="00862144">
      <w:pPr>
        <w:pStyle w:val="Listaszerbekezds"/>
        <w:numPr>
          <w:ilvl w:val="0"/>
          <w:numId w:val="8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Ön- és együttes szabályozás</w:t>
      </w:r>
    </w:p>
    <w:p w14:paraId="62513400" w14:textId="77777777" w:rsidR="005A0DC8" w:rsidRDefault="005A0DC8" w:rsidP="00862144">
      <w:pPr>
        <w:pStyle w:val="Listaszerbekezds"/>
        <w:numPr>
          <w:ilvl w:val="1"/>
          <w:numId w:val="8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Önszabályozás</w:t>
      </w:r>
    </w:p>
    <w:p w14:paraId="6044D7EA" w14:textId="77777777" w:rsidR="005A0DC8" w:rsidRDefault="005A0DC8" w:rsidP="00862144">
      <w:pPr>
        <w:pStyle w:val="Listaszerbekezds"/>
        <w:numPr>
          <w:ilvl w:val="1"/>
          <w:numId w:val="8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Co-</w:t>
      </w:r>
      <w:proofErr w:type="spellStart"/>
      <w:r>
        <w:rPr>
          <w:rFonts w:ascii="Times New Roman" w:hAnsi="Times New Roman" w:cs="Times New Roman"/>
          <w:sz w:val="24"/>
          <w:szCs w:val="24"/>
        </w:rPr>
        <w:t>regulation</w:t>
      </w:r>
      <w:proofErr w:type="spellEnd"/>
    </w:p>
    <w:p w14:paraId="4C1C05C6" w14:textId="77777777" w:rsidR="005A0DC8" w:rsidRDefault="005A0DC8">
      <w:pPr>
        <w:rPr>
          <w:rFonts w:ascii="Times New Roman" w:hAnsi="Times New Roman" w:cs="Times New Roman"/>
          <w:sz w:val="24"/>
          <w:szCs w:val="24"/>
        </w:rPr>
      </w:pPr>
      <w:r>
        <w:rPr>
          <w:rFonts w:ascii="Times New Roman" w:hAnsi="Times New Roman" w:cs="Times New Roman"/>
          <w:sz w:val="24"/>
          <w:szCs w:val="24"/>
        </w:rPr>
        <w:br w:type="page"/>
      </w:r>
    </w:p>
    <w:p w14:paraId="6A1647A2" w14:textId="77777777" w:rsidR="005A0DC8" w:rsidRPr="005A0DC8" w:rsidRDefault="005A0DC8" w:rsidP="005A0DC8">
      <w:pPr>
        <w:spacing w:after="0" w:line="360" w:lineRule="auto"/>
        <w:jc w:val="both"/>
        <w:rPr>
          <w:rFonts w:ascii="Times New Roman" w:hAnsi="Times New Roman" w:cs="Times New Roman"/>
          <w:b/>
          <w:sz w:val="24"/>
          <w:szCs w:val="24"/>
          <w:u w:val="single"/>
        </w:rPr>
      </w:pPr>
      <w:r w:rsidRPr="005A0DC8">
        <w:rPr>
          <w:rFonts w:ascii="Times New Roman" w:hAnsi="Times New Roman" w:cs="Times New Roman"/>
          <w:b/>
          <w:sz w:val="24"/>
          <w:szCs w:val="24"/>
          <w:u w:val="single"/>
        </w:rPr>
        <w:lastRenderedPageBreak/>
        <w:t>Hazai jogi környezet:</w:t>
      </w:r>
    </w:p>
    <w:p w14:paraId="73C6EF5C" w14:textId="77777777" w:rsidR="005A0DC8" w:rsidRDefault="005A0DC8" w:rsidP="00862144">
      <w:pPr>
        <w:pStyle w:val="Listaszerbekezds"/>
        <w:numPr>
          <w:ilvl w:val="0"/>
          <w:numId w:val="8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Jogszabályok</w:t>
      </w:r>
    </w:p>
    <w:p w14:paraId="31D990A3" w14:textId="77777777" w:rsidR="005A0DC8" w:rsidRDefault="005A0DC8" w:rsidP="00862144">
      <w:pPr>
        <w:pStyle w:val="Listaszerbekezds"/>
        <w:numPr>
          <w:ilvl w:val="1"/>
          <w:numId w:val="8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Alaptörvény</w:t>
      </w:r>
    </w:p>
    <w:p w14:paraId="028E8C91" w14:textId="77777777" w:rsidR="005A0DC8" w:rsidRDefault="005A0DC8" w:rsidP="00862144">
      <w:pPr>
        <w:pStyle w:val="Listaszerbekezds"/>
        <w:numPr>
          <w:ilvl w:val="1"/>
          <w:numId w:val="8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Törvények (2/3 és 1/2)</w:t>
      </w:r>
    </w:p>
    <w:p w14:paraId="31B357DD" w14:textId="77777777" w:rsidR="005A0DC8" w:rsidRDefault="005A0DC8" w:rsidP="00862144">
      <w:pPr>
        <w:pStyle w:val="Listaszerbekezds"/>
        <w:numPr>
          <w:ilvl w:val="1"/>
          <w:numId w:val="8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Kormányrendeletek</w:t>
      </w:r>
    </w:p>
    <w:p w14:paraId="483E942D" w14:textId="77777777" w:rsidR="005A0DC8" w:rsidRDefault="005A0DC8" w:rsidP="00862144">
      <w:pPr>
        <w:pStyle w:val="Listaszerbekezds"/>
        <w:numPr>
          <w:ilvl w:val="1"/>
          <w:numId w:val="8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Miniszteri rendeletek</w:t>
      </w:r>
    </w:p>
    <w:p w14:paraId="23C7597E" w14:textId="77777777" w:rsidR="005A0DC8" w:rsidRDefault="005A0DC8" w:rsidP="00862144">
      <w:pPr>
        <w:pStyle w:val="Listaszerbekezds"/>
        <w:numPr>
          <w:ilvl w:val="0"/>
          <w:numId w:val="8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Intézményrendszer</w:t>
      </w:r>
    </w:p>
    <w:p w14:paraId="31C0F3C4" w14:textId="77777777" w:rsidR="005A0DC8" w:rsidRDefault="005A0DC8" w:rsidP="00862144">
      <w:pPr>
        <w:pStyle w:val="Listaszerbekezds"/>
        <w:numPr>
          <w:ilvl w:val="1"/>
          <w:numId w:val="8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Alkotmánybíróság</w:t>
      </w:r>
    </w:p>
    <w:p w14:paraId="52547A7F" w14:textId="77777777" w:rsidR="005A0DC8" w:rsidRDefault="005A0DC8" w:rsidP="00862144">
      <w:pPr>
        <w:pStyle w:val="Listaszerbekezds"/>
        <w:numPr>
          <w:ilvl w:val="1"/>
          <w:numId w:val="8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Országgyűlés</w:t>
      </w:r>
    </w:p>
    <w:p w14:paraId="0DEC413E" w14:textId="77777777" w:rsidR="005A0DC8" w:rsidRDefault="005A0DC8" w:rsidP="00862144">
      <w:pPr>
        <w:pStyle w:val="Listaszerbekezds"/>
        <w:numPr>
          <w:ilvl w:val="1"/>
          <w:numId w:val="8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Kormány</w:t>
      </w:r>
    </w:p>
    <w:p w14:paraId="3B8F989A" w14:textId="77777777" w:rsidR="005A0DC8" w:rsidRDefault="005A0DC8" w:rsidP="00862144">
      <w:pPr>
        <w:pStyle w:val="Listaszerbekezds"/>
        <w:numPr>
          <w:ilvl w:val="1"/>
          <w:numId w:val="8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Minisztériumok</w:t>
      </w:r>
    </w:p>
    <w:p w14:paraId="0EDE24D0" w14:textId="77777777" w:rsidR="005A0DC8" w:rsidRDefault="005A0DC8" w:rsidP="00862144">
      <w:pPr>
        <w:pStyle w:val="Listaszerbekezds"/>
        <w:numPr>
          <w:ilvl w:val="1"/>
          <w:numId w:val="8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Szabályozó hatóságok</w:t>
      </w:r>
    </w:p>
    <w:p w14:paraId="7B37035F" w14:textId="77777777" w:rsidR="005A0DC8" w:rsidRDefault="005A0DC8" w:rsidP="00862144">
      <w:pPr>
        <w:pStyle w:val="Listaszerbekezds"/>
        <w:numPr>
          <w:ilvl w:val="0"/>
          <w:numId w:val="8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Köztestületek, társadalmi szervezetek</w:t>
      </w:r>
    </w:p>
    <w:p w14:paraId="08893C1E" w14:textId="77777777" w:rsidR="00FB7C92" w:rsidRDefault="00FB7C92" w:rsidP="00862144">
      <w:pPr>
        <w:pStyle w:val="Listaszerbekezds"/>
        <w:numPr>
          <w:ilvl w:val="1"/>
          <w:numId w:val="8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MTA, MSZT</w:t>
      </w:r>
    </w:p>
    <w:p w14:paraId="13D3EDE5" w14:textId="77777777" w:rsidR="00FB7C92" w:rsidRDefault="00FB7C92" w:rsidP="00862144">
      <w:pPr>
        <w:pStyle w:val="Listaszerbekezds"/>
        <w:numPr>
          <w:ilvl w:val="1"/>
          <w:numId w:val="8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Érdekegyeztető szervezetek</w:t>
      </w:r>
    </w:p>
    <w:p w14:paraId="445A1700" w14:textId="77777777" w:rsidR="00FB7C92" w:rsidRPr="005A0DC8" w:rsidRDefault="00FB7C92" w:rsidP="00862144">
      <w:pPr>
        <w:pStyle w:val="Listaszerbekezds"/>
        <w:numPr>
          <w:ilvl w:val="1"/>
          <w:numId w:val="8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Szakmai/civil szervezetek</w:t>
      </w:r>
    </w:p>
    <w:p w14:paraId="4F31264D" w14:textId="77777777" w:rsidR="004D70C7" w:rsidRDefault="004D70C7" w:rsidP="004D70C7">
      <w:pPr>
        <w:spacing w:after="0" w:line="360" w:lineRule="auto"/>
        <w:jc w:val="both"/>
        <w:rPr>
          <w:rFonts w:ascii="Times New Roman" w:hAnsi="Times New Roman" w:cs="Times New Roman"/>
          <w:sz w:val="24"/>
          <w:szCs w:val="24"/>
        </w:rPr>
      </w:pPr>
    </w:p>
    <w:p w14:paraId="2B9746DE" w14:textId="77777777" w:rsidR="00FB7C92" w:rsidRPr="00FB7C92" w:rsidRDefault="00FB7C92" w:rsidP="004D70C7">
      <w:pPr>
        <w:spacing w:after="0" w:line="360" w:lineRule="auto"/>
        <w:jc w:val="both"/>
        <w:rPr>
          <w:rFonts w:ascii="Times New Roman" w:hAnsi="Times New Roman" w:cs="Times New Roman"/>
          <w:b/>
          <w:sz w:val="24"/>
          <w:szCs w:val="24"/>
          <w:u w:val="single"/>
        </w:rPr>
      </w:pPr>
      <w:r w:rsidRPr="00FB7C92">
        <w:rPr>
          <w:rFonts w:ascii="Times New Roman" w:hAnsi="Times New Roman" w:cs="Times New Roman"/>
          <w:b/>
          <w:sz w:val="24"/>
          <w:szCs w:val="24"/>
          <w:u w:val="single"/>
        </w:rPr>
        <w:t>Szabály/jogszabályalkotás folyamata:</w:t>
      </w:r>
    </w:p>
    <w:p w14:paraId="658685E4" w14:textId="77777777" w:rsidR="00FB7C92" w:rsidRDefault="00FB7C92" w:rsidP="00862144">
      <w:pPr>
        <w:pStyle w:val="Listaszerbekezds"/>
        <w:numPr>
          <w:ilvl w:val="0"/>
          <w:numId w:val="8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Monitoring</w:t>
      </w:r>
    </w:p>
    <w:p w14:paraId="74CB7476" w14:textId="77777777" w:rsidR="00FB7C92" w:rsidRDefault="00FB7C92" w:rsidP="00862144">
      <w:pPr>
        <w:pStyle w:val="Listaszerbekezds"/>
        <w:numPr>
          <w:ilvl w:val="0"/>
          <w:numId w:val="8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Szabályozási tanulmányok, kutatások</w:t>
      </w:r>
    </w:p>
    <w:p w14:paraId="3C3FBDA4" w14:textId="77777777" w:rsidR="00FB7C92" w:rsidRDefault="00FB7C92" w:rsidP="00862144">
      <w:pPr>
        <w:pStyle w:val="Listaszerbekezds"/>
        <w:numPr>
          <w:ilvl w:val="0"/>
          <w:numId w:val="8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Elvi alap</w:t>
      </w:r>
    </w:p>
    <w:p w14:paraId="745B1045" w14:textId="77777777" w:rsidR="00FB7C92" w:rsidRDefault="00FB7C92" w:rsidP="00862144">
      <w:pPr>
        <w:pStyle w:val="Listaszerbekezds"/>
        <w:numPr>
          <w:ilvl w:val="0"/>
          <w:numId w:val="8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Kidolgozás</w:t>
      </w:r>
    </w:p>
    <w:p w14:paraId="648C2325" w14:textId="77777777" w:rsidR="00FB7C92" w:rsidRDefault="00FB7C92" w:rsidP="00862144">
      <w:pPr>
        <w:pStyle w:val="Listaszerbekezds"/>
        <w:numPr>
          <w:ilvl w:val="0"/>
          <w:numId w:val="8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Egyeztetés</w:t>
      </w:r>
    </w:p>
    <w:p w14:paraId="6F2D3AD9" w14:textId="77777777" w:rsidR="00FB7C92" w:rsidRDefault="00FB7C92" w:rsidP="00862144">
      <w:pPr>
        <w:pStyle w:val="Listaszerbekezds"/>
        <w:numPr>
          <w:ilvl w:val="0"/>
          <w:numId w:val="8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Véglegesítés és döntésre való előterjesztés</w:t>
      </w:r>
    </w:p>
    <w:p w14:paraId="35379310" w14:textId="77777777" w:rsidR="00FB7C92" w:rsidRPr="00FB7C92" w:rsidRDefault="00FB7C92" w:rsidP="00FB7C92">
      <w:pPr>
        <w:pStyle w:val="Listaszerbekezds"/>
        <w:spacing w:after="0" w:line="360" w:lineRule="auto"/>
        <w:jc w:val="both"/>
        <w:rPr>
          <w:rFonts w:ascii="Times New Roman" w:hAnsi="Times New Roman" w:cs="Times New Roman"/>
          <w:sz w:val="24"/>
          <w:szCs w:val="24"/>
        </w:rPr>
      </w:pPr>
    </w:p>
    <w:p w14:paraId="3011ACF2" w14:textId="77777777" w:rsidR="00FB7C92" w:rsidRPr="00FB7C92" w:rsidRDefault="00FB7C92" w:rsidP="00FB7C92">
      <w:pPr>
        <w:spacing w:after="0" w:line="360" w:lineRule="auto"/>
        <w:jc w:val="both"/>
        <w:rPr>
          <w:rFonts w:ascii="Times New Roman" w:hAnsi="Times New Roman" w:cs="Times New Roman"/>
          <w:b/>
          <w:sz w:val="24"/>
          <w:szCs w:val="24"/>
          <w:u w:val="single"/>
        </w:rPr>
      </w:pPr>
      <w:r w:rsidRPr="00FB7C92">
        <w:rPr>
          <w:rFonts w:ascii="Times New Roman" w:hAnsi="Times New Roman" w:cs="Times New Roman"/>
          <w:b/>
          <w:sz w:val="24"/>
          <w:szCs w:val="24"/>
          <w:u w:val="single"/>
        </w:rPr>
        <w:t>Az elektronikus hírközlési törvény alapelvek és célok:</w:t>
      </w:r>
    </w:p>
    <w:p w14:paraId="31249B7A" w14:textId="77777777" w:rsidR="00FB7C92" w:rsidRPr="00FB7C92" w:rsidRDefault="00FB7C92" w:rsidP="00862144">
      <w:pPr>
        <w:pStyle w:val="Listaszerbekezds"/>
        <w:numPr>
          <w:ilvl w:val="0"/>
          <w:numId w:val="89"/>
        </w:numPr>
        <w:spacing w:after="0" w:line="360" w:lineRule="auto"/>
        <w:jc w:val="both"/>
        <w:rPr>
          <w:rFonts w:ascii="Times New Roman" w:hAnsi="Times New Roman" w:cs="Times New Roman"/>
          <w:sz w:val="24"/>
          <w:szCs w:val="24"/>
        </w:rPr>
      </w:pPr>
      <w:r w:rsidRPr="00FB7C92">
        <w:rPr>
          <w:rFonts w:ascii="Times New Roman" w:hAnsi="Times New Roman" w:cs="Times New Roman"/>
          <w:sz w:val="24"/>
          <w:szCs w:val="24"/>
        </w:rPr>
        <w:t>EU konformitás</w:t>
      </w:r>
    </w:p>
    <w:p w14:paraId="646D6FCF" w14:textId="77777777" w:rsidR="00FB7C92" w:rsidRPr="00FB7C92" w:rsidRDefault="00FB7C92" w:rsidP="00862144">
      <w:pPr>
        <w:pStyle w:val="Listaszerbekezds"/>
        <w:numPr>
          <w:ilvl w:val="0"/>
          <w:numId w:val="89"/>
        </w:numPr>
        <w:spacing w:after="0" w:line="360" w:lineRule="auto"/>
        <w:jc w:val="both"/>
        <w:rPr>
          <w:rFonts w:ascii="Times New Roman" w:hAnsi="Times New Roman" w:cs="Times New Roman"/>
          <w:sz w:val="24"/>
          <w:szCs w:val="24"/>
        </w:rPr>
      </w:pPr>
      <w:r w:rsidRPr="00FB7C92">
        <w:rPr>
          <w:rFonts w:ascii="Times New Roman" w:hAnsi="Times New Roman" w:cs="Times New Roman"/>
          <w:sz w:val="24"/>
          <w:szCs w:val="24"/>
        </w:rPr>
        <w:t>A verseny élénkítése és szabályozása</w:t>
      </w:r>
    </w:p>
    <w:p w14:paraId="556745E5" w14:textId="77777777" w:rsidR="00FB7C92" w:rsidRPr="00FB7C92" w:rsidRDefault="00FB7C92" w:rsidP="00862144">
      <w:pPr>
        <w:pStyle w:val="Listaszerbekezds"/>
        <w:numPr>
          <w:ilvl w:val="0"/>
          <w:numId w:val="89"/>
        </w:numPr>
        <w:spacing w:after="0" w:line="360" w:lineRule="auto"/>
        <w:jc w:val="both"/>
        <w:rPr>
          <w:rFonts w:ascii="Times New Roman" w:hAnsi="Times New Roman" w:cs="Times New Roman"/>
          <w:sz w:val="24"/>
          <w:szCs w:val="24"/>
        </w:rPr>
      </w:pPr>
      <w:r w:rsidRPr="00FB7C92">
        <w:rPr>
          <w:rFonts w:ascii="Times New Roman" w:hAnsi="Times New Roman" w:cs="Times New Roman"/>
          <w:sz w:val="24"/>
          <w:szCs w:val="24"/>
        </w:rPr>
        <w:t>Információs társadalom infrastruktúrája fejlesztésének elősegítése, különösen az internet</w:t>
      </w:r>
    </w:p>
    <w:p w14:paraId="75F13908" w14:textId="77777777" w:rsidR="00FB7C92" w:rsidRPr="00FB7C92" w:rsidRDefault="00FB7C92" w:rsidP="00862144">
      <w:pPr>
        <w:pStyle w:val="Listaszerbekezds"/>
        <w:numPr>
          <w:ilvl w:val="0"/>
          <w:numId w:val="89"/>
        </w:numPr>
        <w:spacing w:after="0" w:line="360" w:lineRule="auto"/>
        <w:jc w:val="both"/>
        <w:rPr>
          <w:rFonts w:ascii="Times New Roman" w:hAnsi="Times New Roman" w:cs="Times New Roman"/>
          <w:sz w:val="24"/>
          <w:szCs w:val="24"/>
        </w:rPr>
      </w:pPr>
      <w:r w:rsidRPr="00FB7C92">
        <w:rPr>
          <w:rFonts w:ascii="Times New Roman" w:hAnsi="Times New Roman" w:cs="Times New Roman"/>
          <w:sz w:val="24"/>
          <w:szCs w:val="24"/>
        </w:rPr>
        <w:t>Fogyasztói jogok erősítése és védelme, az egyetemes szolgáltatás</w:t>
      </w:r>
    </w:p>
    <w:p w14:paraId="4225D5C0" w14:textId="77777777" w:rsidR="00FB7C92" w:rsidRDefault="00FB7C92" w:rsidP="004D70C7">
      <w:pPr>
        <w:spacing w:after="0" w:line="360" w:lineRule="auto"/>
        <w:jc w:val="both"/>
        <w:rPr>
          <w:rFonts w:ascii="Times New Roman" w:hAnsi="Times New Roman" w:cs="Times New Roman"/>
          <w:sz w:val="24"/>
          <w:szCs w:val="24"/>
        </w:rPr>
      </w:pPr>
    </w:p>
    <w:p w14:paraId="40860BAE" w14:textId="77777777" w:rsidR="00FB7C92" w:rsidRDefault="00FB7C92" w:rsidP="004D70C7">
      <w:pPr>
        <w:spacing w:after="0" w:line="360" w:lineRule="auto"/>
        <w:jc w:val="both"/>
        <w:rPr>
          <w:rFonts w:ascii="Times New Roman" w:hAnsi="Times New Roman" w:cs="Times New Roman"/>
          <w:sz w:val="24"/>
          <w:szCs w:val="24"/>
        </w:rPr>
      </w:pPr>
    </w:p>
    <w:p w14:paraId="717ADF62" w14:textId="77777777" w:rsidR="00FB7C92" w:rsidRPr="00FB7C92" w:rsidRDefault="00FB7C92" w:rsidP="004D70C7">
      <w:pPr>
        <w:spacing w:after="0" w:line="360" w:lineRule="auto"/>
        <w:jc w:val="both"/>
        <w:rPr>
          <w:rFonts w:ascii="Times New Roman" w:hAnsi="Times New Roman" w:cs="Times New Roman"/>
          <w:b/>
          <w:sz w:val="24"/>
          <w:szCs w:val="24"/>
          <w:u w:val="single"/>
        </w:rPr>
      </w:pPr>
      <w:r w:rsidRPr="00FB7C92">
        <w:rPr>
          <w:rFonts w:ascii="Times New Roman" w:hAnsi="Times New Roman" w:cs="Times New Roman"/>
          <w:b/>
          <w:sz w:val="24"/>
          <w:szCs w:val="24"/>
          <w:u w:val="single"/>
        </w:rPr>
        <w:lastRenderedPageBreak/>
        <w:t>A verseny működése, hatékonysága függ:</w:t>
      </w:r>
    </w:p>
    <w:p w14:paraId="11D8B641" w14:textId="77777777" w:rsidR="00FB7C92" w:rsidRPr="00FB7C92" w:rsidRDefault="00FB7C92" w:rsidP="00862144">
      <w:pPr>
        <w:pStyle w:val="Listaszerbekezds"/>
        <w:numPr>
          <w:ilvl w:val="0"/>
          <w:numId w:val="89"/>
        </w:numPr>
        <w:spacing w:after="0" w:line="360" w:lineRule="auto"/>
        <w:jc w:val="both"/>
        <w:rPr>
          <w:rFonts w:ascii="Times New Roman" w:hAnsi="Times New Roman" w:cs="Times New Roman"/>
          <w:sz w:val="24"/>
          <w:szCs w:val="24"/>
        </w:rPr>
      </w:pPr>
      <w:r w:rsidRPr="00FB7C92">
        <w:rPr>
          <w:rFonts w:ascii="Times New Roman" w:hAnsi="Times New Roman" w:cs="Times New Roman"/>
          <w:sz w:val="24"/>
          <w:szCs w:val="24"/>
        </w:rPr>
        <w:t>a szektorstruktúrától</w:t>
      </w:r>
    </w:p>
    <w:p w14:paraId="41D494A2" w14:textId="77777777" w:rsidR="00FB7C92" w:rsidRPr="00FB7C92" w:rsidRDefault="00FB7C92" w:rsidP="00862144">
      <w:pPr>
        <w:pStyle w:val="Listaszerbekezds"/>
        <w:numPr>
          <w:ilvl w:val="0"/>
          <w:numId w:val="89"/>
        </w:numPr>
        <w:spacing w:after="0" w:line="360" w:lineRule="auto"/>
        <w:jc w:val="both"/>
        <w:rPr>
          <w:rFonts w:ascii="Times New Roman" w:hAnsi="Times New Roman" w:cs="Times New Roman"/>
          <w:sz w:val="24"/>
          <w:szCs w:val="24"/>
        </w:rPr>
      </w:pPr>
      <w:r w:rsidRPr="00FB7C92">
        <w:rPr>
          <w:rFonts w:ascii="Times New Roman" w:hAnsi="Times New Roman" w:cs="Times New Roman"/>
          <w:sz w:val="24"/>
          <w:szCs w:val="24"/>
        </w:rPr>
        <w:t>a piacra</w:t>
      </w:r>
      <w:r w:rsidR="007367A7">
        <w:rPr>
          <w:rFonts w:ascii="Times New Roman" w:hAnsi="Times New Roman" w:cs="Times New Roman"/>
          <w:sz w:val="24"/>
          <w:szCs w:val="24"/>
        </w:rPr>
        <w:t xml:space="preserve"> </w:t>
      </w:r>
      <w:r w:rsidRPr="00FB7C92">
        <w:rPr>
          <w:rFonts w:ascii="Times New Roman" w:hAnsi="Times New Roman" w:cs="Times New Roman"/>
          <w:sz w:val="24"/>
          <w:szCs w:val="24"/>
        </w:rPr>
        <w:t>lépés, illetve a piacelhagyás feltételeitől</w:t>
      </w:r>
    </w:p>
    <w:p w14:paraId="1356ED76" w14:textId="77777777" w:rsidR="00FB7C92" w:rsidRPr="00FB7C92" w:rsidRDefault="00FB7C92" w:rsidP="00862144">
      <w:pPr>
        <w:pStyle w:val="Listaszerbekezds"/>
        <w:numPr>
          <w:ilvl w:val="0"/>
          <w:numId w:val="89"/>
        </w:numPr>
        <w:spacing w:after="0" w:line="360" w:lineRule="auto"/>
        <w:jc w:val="both"/>
        <w:rPr>
          <w:rFonts w:ascii="Times New Roman" w:hAnsi="Times New Roman" w:cs="Times New Roman"/>
          <w:sz w:val="24"/>
          <w:szCs w:val="24"/>
        </w:rPr>
      </w:pPr>
      <w:r w:rsidRPr="00FB7C92">
        <w:rPr>
          <w:rFonts w:ascii="Times New Roman" w:hAnsi="Times New Roman" w:cs="Times New Roman"/>
          <w:sz w:val="24"/>
          <w:szCs w:val="24"/>
        </w:rPr>
        <w:t>a szolgáltatóváltás nehézségétől, költségétől</w:t>
      </w:r>
    </w:p>
    <w:p w14:paraId="08E07CD8" w14:textId="77777777" w:rsidR="00FB7C92" w:rsidRPr="00FB7C92" w:rsidRDefault="00FB7C92" w:rsidP="00862144">
      <w:pPr>
        <w:pStyle w:val="Listaszerbekezds"/>
        <w:numPr>
          <w:ilvl w:val="0"/>
          <w:numId w:val="89"/>
        </w:numPr>
        <w:spacing w:after="0" w:line="360" w:lineRule="auto"/>
        <w:jc w:val="both"/>
        <w:rPr>
          <w:rFonts w:ascii="Times New Roman" w:hAnsi="Times New Roman" w:cs="Times New Roman"/>
          <w:sz w:val="24"/>
          <w:szCs w:val="24"/>
        </w:rPr>
      </w:pPr>
      <w:r w:rsidRPr="00FB7C92">
        <w:rPr>
          <w:rFonts w:ascii="Times New Roman" w:hAnsi="Times New Roman" w:cs="Times New Roman"/>
          <w:sz w:val="24"/>
          <w:szCs w:val="24"/>
        </w:rPr>
        <w:t>a piac transzparenciájától</w:t>
      </w:r>
    </w:p>
    <w:p w14:paraId="27222E0E" w14:textId="77777777" w:rsidR="004D70C7" w:rsidRPr="001D5C69" w:rsidRDefault="004D70C7" w:rsidP="001D5C69">
      <w:pPr>
        <w:spacing w:after="0" w:line="360" w:lineRule="auto"/>
        <w:jc w:val="both"/>
        <w:rPr>
          <w:rFonts w:ascii="Times New Roman" w:hAnsi="Times New Roman" w:cs="Times New Roman"/>
          <w:sz w:val="24"/>
          <w:szCs w:val="24"/>
        </w:rPr>
      </w:pPr>
    </w:p>
    <w:p w14:paraId="654DA2C7" w14:textId="77777777" w:rsidR="001D5C69" w:rsidRPr="00FB7C92" w:rsidRDefault="00FB7C92" w:rsidP="001D5C69">
      <w:pPr>
        <w:spacing w:after="0" w:line="360" w:lineRule="auto"/>
        <w:jc w:val="both"/>
        <w:rPr>
          <w:rFonts w:ascii="Times New Roman" w:hAnsi="Times New Roman" w:cs="Times New Roman"/>
          <w:b/>
          <w:sz w:val="24"/>
          <w:szCs w:val="24"/>
          <w:u w:val="single"/>
        </w:rPr>
      </w:pPr>
      <w:r w:rsidRPr="00FB7C92">
        <w:rPr>
          <w:rFonts w:ascii="Times New Roman" w:hAnsi="Times New Roman" w:cs="Times New Roman"/>
          <w:b/>
          <w:sz w:val="24"/>
          <w:szCs w:val="24"/>
          <w:u w:val="single"/>
        </w:rPr>
        <w:t>A piaci mechanizmus korlátajai:</w:t>
      </w:r>
    </w:p>
    <w:p w14:paraId="6E6AA85F" w14:textId="77777777" w:rsidR="00FB7C92" w:rsidRDefault="00FB7C92" w:rsidP="00862144">
      <w:pPr>
        <w:pStyle w:val="Listaszerbekezds"/>
        <w:numPr>
          <w:ilvl w:val="0"/>
          <w:numId w:val="9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verseny hibái</w:t>
      </w:r>
    </w:p>
    <w:p w14:paraId="0CCA3CED" w14:textId="77777777" w:rsidR="00FB7C92" w:rsidRPr="00FB7C92" w:rsidRDefault="00FB7C92" w:rsidP="00862144">
      <w:pPr>
        <w:pStyle w:val="Listaszerbekezds"/>
        <w:numPr>
          <w:ilvl w:val="1"/>
          <w:numId w:val="90"/>
        </w:numPr>
        <w:spacing w:after="0" w:line="360" w:lineRule="auto"/>
        <w:jc w:val="both"/>
        <w:rPr>
          <w:rFonts w:ascii="Times New Roman" w:hAnsi="Times New Roman" w:cs="Times New Roman"/>
          <w:sz w:val="24"/>
          <w:szCs w:val="24"/>
        </w:rPr>
      </w:pPr>
      <w:r w:rsidRPr="00FB7C92">
        <w:rPr>
          <w:rFonts w:ascii="Times New Roman" w:hAnsi="Times New Roman" w:cs="Times New Roman"/>
          <w:sz w:val="24"/>
          <w:szCs w:val="24"/>
        </w:rPr>
        <w:t>Nem képes kezelni a piaci dominanciát (erőfölény);</w:t>
      </w:r>
    </w:p>
    <w:p w14:paraId="458FFFAD" w14:textId="77777777" w:rsidR="00FB7C92" w:rsidRPr="00FB7C92" w:rsidRDefault="00FB7C92" w:rsidP="00862144">
      <w:pPr>
        <w:pStyle w:val="Listaszerbekezds"/>
        <w:numPr>
          <w:ilvl w:val="1"/>
          <w:numId w:val="90"/>
        </w:numPr>
        <w:spacing w:after="0" w:line="360" w:lineRule="auto"/>
        <w:jc w:val="both"/>
        <w:rPr>
          <w:rFonts w:ascii="Times New Roman" w:hAnsi="Times New Roman" w:cs="Times New Roman"/>
          <w:sz w:val="24"/>
          <w:szCs w:val="24"/>
        </w:rPr>
      </w:pPr>
      <w:r w:rsidRPr="00FB7C92">
        <w:rPr>
          <w:rFonts w:ascii="Times New Roman" w:hAnsi="Times New Roman" w:cs="Times New Roman"/>
          <w:sz w:val="24"/>
          <w:szCs w:val="24"/>
        </w:rPr>
        <w:t>Nem megfelelő a közszolgáltatásoknál (nem állhat le!)</w:t>
      </w:r>
    </w:p>
    <w:p w14:paraId="405076CD" w14:textId="77777777" w:rsidR="00FB7C92" w:rsidRPr="00FB7C92" w:rsidRDefault="00FB7C92" w:rsidP="00862144">
      <w:pPr>
        <w:pStyle w:val="Listaszerbekezds"/>
        <w:numPr>
          <w:ilvl w:val="1"/>
          <w:numId w:val="90"/>
        </w:numPr>
        <w:spacing w:after="0" w:line="360" w:lineRule="auto"/>
        <w:jc w:val="both"/>
        <w:rPr>
          <w:rFonts w:ascii="Times New Roman" w:hAnsi="Times New Roman" w:cs="Times New Roman"/>
          <w:sz w:val="24"/>
          <w:szCs w:val="24"/>
        </w:rPr>
      </w:pPr>
      <w:r w:rsidRPr="00FB7C92">
        <w:rPr>
          <w:rFonts w:ascii="Times New Roman" w:hAnsi="Times New Roman" w:cs="Times New Roman"/>
          <w:sz w:val="24"/>
          <w:szCs w:val="24"/>
        </w:rPr>
        <w:t>A szűkös "természeti" erőforrásokat tékozolja</w:t>
      </w:r>
    </w:p>
    <w:p w14:paraId="69EA5FFA" w14:textId="77777777" w:rsidR="00FB7C92" w:rsidRPr="00FB7C92" w:rsidRDefault="00FB7C92" w:rsidP="00862144">
      <w:pPr>
        <w:pStyle w:val="Listaszerbekezds"/>
        <w:numPr>
          <w:ilvl w:val="1"/>
          <w:numId w:val="90"/>
        </w:numPr>
        <w:spacing w:after="0" w:line="360" w:lineRule="auto"/>
        <w:jc w:val="both"/>
        <w:rPr>
          <w:rFonts w:ascii="Times New Roman" w:hAnsi="Times New Roman" w:cs="Times New Roman"/>
          <w:sz w:val="24"/>
          <w:szCs w:val="24"/>
        </w:rPr>
      </w:pPr>
      <w:r w:rsidRPr="00FB7C92">
        <w:rPr>
          <w:rFonts w:ascii="Times New Roman" w:hAnsi="Times New Roman" w:cs="Times New Roman"/>
          <w:sz w:val="24"/>
          <w:szCs w:val="24"/>
        </w:rPr>
        <w:t xml:space="preserve">A piaci törvényekkel szemben </w:t>
      </w:r>
      <w:proofErr w:type="spellStart"/>
      <w:r w:rsidRPr="00FB7C92">
        <w:rPr>
          <w:rFonts w:ascii="Times New Roman" w:hAnsi="Times New Roman" w:cs="Times New Roman"/>
          <w:sz w:val="24"/>
          <w:szCs w:val="24"/>
        </w:rPr>
        <w:t>externáliák</w:t>
      </w:r>
      <w:proofErr w:type="spellEnd"/>
      <w:r w:rsidRPr="00FB7C92">
        <w:rPr>
          <w:rFonts w:ascii="Times New Roman" w:hAnsi="Times New Roman" w:cs="Times New Roman"/>
          <w:sz w:val="24"/>
          <w:szCs w:val="24"/>
        </w:rPr>
        <w:t xml:space="preserve"> is érvényesülhetnek</w:t>
      </w:r>
    </w:p>
    <w:p w14:paraId="5F70DAED" w14:textId="77777777" w:rsidR="00FB7C92" w:rsidRDefault="00FB7C92" w:rsidP="00862144">
      <w:pPr>
        <w:pStyle w:val="Listaszerbekezds"/>
        <w:numPr>
          <w:ilvl w:val="0"/>
          <w:numId w:val="9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verseny számításon kívül hagyja</w:t>
      </w:r>
    </w:p>
    <w:p w14:paraId="078B9F87" w14:textId="77777777" w:rsidR="00FB7C92" w:rsidRPr="00FB7C92" w:rsidRDefault="00FB7C92" w:rsidP="00862144">
      <w:pPr>
        <w:pStyle w:val="Listaszerbekezds"/>
        <w:numPr>
          <w:ilvl w:val="1"/>
          <w:numId w:val="90"/>
        </w:numPr>
        <w:spacing w:after="0" w:line="360" w:lineRule="auto"/>
        <w:jc w:val="both"/>
        <w:rPr>
          <w:rFonts w:ascii="Times New Roman" w:hAnsi="Times New Roman" w:cs="Times New Roman"/>
          <w:sz w:val="24"/>
          <w:szCs w:val="24"/>
        </w:rPr>
      </w:pPr>
      <w:r w:rsidRPr="00FB7C92">
        <w:rPr>
          <w:rFonts w:ascii="Times New Roman" w:hAnsi="Times New Roman" w:cs="Times New Roman"/>
          <w:sz w:val="24"/>
          <w:szCs w:val="24"/>
        </w:rPr>
        <w:t>Szociális célokat</w:t>
      </w:r>
    </w:p>
    <w:p w14:paraId="1273A0F6" w14:textId="77777777" w:rsidR="00FB7C92" w:rsidRPr="00FB7C92" w:rsidRDefault="00FB7C92" w:rsidP="00862144">
      <w:pPr>
        <w:pStyle w:val="Listaszerbekezds"/>
        <w:numPr>
          <w:ilvl w:val="1"/>
          <w:numId w:val="90"/>
        </w:numPr>
        <w:spacing w:after="0" w:line="360" w:lineRule="auto"/>
        <w:jc w:val="both"/>
        <w:rPr>
          <w:rFonts w:ascii="Times New Roman" w:hAnsi="Times New Roman" w:cs="Times New Roman"/>
          <w:sz w:val="24"/>
          <w:szCs w:val="24"/>
        </w:rPr>
      </w:pPr>
      <w:r w:rsidRPr="00FB7C92">
        <w:rPr>
          <w:rFonts w:ascii="Times New Roman" w:hAnsi="Times New Roman" w:cs="Times New Roman"/>
          <w:sz w:val="24"/>
          <w:szCs w:val="24"/>
        </w:rPr>
        <w:t>A hosszútávú infrastruktúra beruházási igényeket</w:t>
      </w:r>
    </w:p>
    <w:p w14:paraId="78F2C991" w14:textId="77777777" w:rsidR="00FB7C92" w:rsidRPr="00FB7C92" w:rsidRDefault="00FB7C92" w:rsidP="00862144">
      <w:pPr>
        <w:pStyle w:val="Listaszerbekezds"/>
        <w:numPr>
          <w:ilvl w:val="1"/>
          <w:numId w:val="90"/>
        </w:numPr>
        <w:spacing w:after="0" w:line="360" w:lineRule="auto"/>
        <w:jc w:val="both"/>
        <w:rPr>
          <w:rFonts w:ascii="Times New Roman" w:hAnsi="Times New Roman" w:cs="Times New Roman"/>
          <w:sz w:val="24"/>
          <w:szCs w:val="24"/>
        </w:rPr>
      </w:pPr>
      <w:r w:rsidRPr="00FB7C92">
        <w:rPr>
          <w:rFonts w:ascii="Times New Roman" w:hAnsi="Times New Roman" w:cs="Times New Roman"/>
          <w:sz w:val="24"/>
          <w:szCs w:val="24"/>
        </w:rPr>
        <w:t>Foglalkoztatási, kulturális stb. megfontolásokat</w:t>
      </w:r>
    </w:p>
    <w:p w14:paraId="152BB577" w14:textId="77777777" w:rsidR="00FB7C92" w:rsidRPr="00FB7C92" w:rsidRDefault="00FB7C92" w:rsidP="00862144">
      <w:pPr>
        <w:pStyle w:val="Listaszerbekezds"/>
        <w:numPr>
          <w:ilvl w:val="1"/>
          <w:numId w:val="90"/>
        </w:numPr>
        <w:spacing w:after="0" w:line="360" w:lineRule="auto"/>
        <w:jc w:val="both"/>
        <w:rPr>
          <w:rFonts w:ascii="Times New Roman" w:hAnsi="Times New Roman" w:cs="Times New Roman"/>
          <w:sz w:val="24"/>
          <w:szCs w:val="24"/>
        </w:rPr>
      </w:pPr>
      <w:r w:rsidRPr="00FB7C92">
        <w:rPr>
          <w:rFonts w:ascii="Times New Roman" w:hAnsi="Times New Roman" w:cs="Times New Roman"/>
          <w:sz w:val="24"/>
          <w:szCs w:val="24"/>
        </w:rPr>
        <w:t>A személy-, vagyon- és nemzetbiztonsági kívánalmakat</w:t>
      </w:r>
    </w:p>
    <w:p w14:paraId="48DD5E63" w14:textId="77777777" w:rsidR="001D5C69" w:rsidRDefault="001D5C69" w:rsidP="00946DCE">
      <w:pPr>
        <w:spacing w:after="0" w:line="360" w:lineRule="auto"/>
        <w:jc w:val="both"/>
        <w:rPr>
          <w:rFonts w:ascii="Times New Roman" w:hAnsi="Times New Roman" w:cs="Times New Roman"/>
          <w:sz w:val="24"/>
          <w:szCs w:val="24"/>
        </w:rPr>
      </w:pPr>
    </w:p>
    <w:p w14:paraId="6F7AD2BB" w14:textId="77777777" w:rsidR="00FB7C92" w:rsidRPr="00C9357C" w:rsidRDefault="00C9357C" w:rsidP="00946DCE">
      <w:pPr>
        <w:spacing w:after="0" w:line="360" w:lineRule="auto"/>
        <w:jc w:val="both"/>
        <w:rPr>
          <w:rFonts w:ascii="Times New Roman" w:hAnsi="Times New Roman" w:cs="Times New Roman"/>
          <w:b/>
          <w:sz w:val="24"/>
          <w:szCs w:val="24"/>
          <w:u w:val="single"/>
        </w:rPr>
      </w:pPr>
      <w:r w:rsidRPr="00C9357C">
        <w:rPr>
          <w:rFonts w:ascii="Times New Roman" w:hAnsi="Times New Roman" w:cs="Times New Roman"/>
          <w:b/>
          <w:sz w:val="24"/>
          <w:szCs w:val="24"/>
          <w:u w:val="single"/>
        </w:rPr>
        <w:t>A távközlés/</w:t>
      </w:r>
      <w:proofErr w:type="spellStart"/>
      <w:r w:rsidRPr="00C9357C">
        <w:rPr>
          <w:rFonts w:ascii="Times New Roman" w:hAnsi="Times New Roman" w:cs="Times New Roman"/>
          <w:b/>
          <w:sz w:val="24"/>
          <w:szCs w:val="24"/>
          <w:u w:val="single"/>
        </w:rPr>
        <w:t>infokom</w:t>
      </w:r>
      <w:proofErr w:type="spellEnd"/>
      <w:r w:rsidRPr="00C9357C">
        <w:rPr>
          <w:rFonts w:ascii="Times New Roman" w:hAnsi="Times New Roman" w:cs="Times New Roman"/>
          <w:b/>
          <w:sz w:val="24"/>
          <w:szCs w:val="24"/>
          <w:u w:val="single"/>
        </w:rPr>
        <w:t xml:space="preserve"> szabályozására vonatkozó jellemző elvárások:</w:t>
      </w:r>
    </w:p>
    <w:p w14:paraId="55F336CF" w14:textId="77777777" w:rsidR="00C9357C" w:rsidRDefault="00C9357C" w:rsidP="00862144">
      <w:pPr>
        <w:pStyle w:val="Listaszerbekezds"/>
        <w:numPr>
          <w:ilvl w:val="0"/>
          <w:numId w:val="9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versenytől várt előnyök valóban jelenjenek meg</w:t>
      </w:r>
    </w:p>
    <w:p w14:paraId="6E8A8C2C" w14:textId="77777777" w:rsidR="00C9357C" w:rsidRDefault="00C9357C" w:rsidP="00862144">
      <w:pPr>
        <w:pStyle w:val="Listaszerbekezds"/>
        <w:numPr>
          <w:ilvl w:val="0"/>
          <w:numId w:val="9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Az alapvetőnek tekintett szolgáltatások mindenki számára elfogadható áron elérhető legyen</w:t>
      </w:r>
    </w:p>
    <w:p w14:paraId="5430602E" w14:textId="77777777" w:rsidR="00C9357C" w:rsidRDefault="00C9357C" w:rsidP="00862144">
      <w:pPr>
        <w:pStyle w:val="Listaszerbekezds"/>
        <w:numPr>
          <w:ilvl w:val="0"/>
          <w:numId w:val="9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Hálózatok összekapcsoltak, a szolgáltatások együttműködők legyenek</w:t>
      </w:r>
    </w:p>
    <w:p w14:paraId="5EE6A9A3" w14:textId="77777777" w:rsidR="00C9357C" w:rsidRPr="00C9357C" w:rsidRDefault="00C9357C" w:rsidP="00862144">
      <w:pPr>
        <w:pStyle w:val="Listaszerbekezds"/>
        <w:numPr>
          <w:ilvl w:val="0"/>
          <w:numId w:val="9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korlátos erőforrásokat koordináltan és hatékonyan használjuk fel.</w:t>
      </w:r>
    </w:p>
    <w:p w14:paraId="5206C5C1" w14:textId="77777777" w:rsidR="00946DCE" w:rsidRDefault="00946DCE" w:rsidP="00946DCE">
      <w:pPr>
        <w:spacing w:after="0" w:line="360" w:lineRule="auto"/>
        <w:jc w:val="both"/>
        <w:rPr>
          <w:rFonts w:ascii="Times New Roman" w:hAnsi="Times New Roman" w:cs="Times New Roman"/>
          <w:sz w:val="24"/>
          <w:szCs w:val="24"/>
        </w:rPr>
      </w:pPr>
    </w:p>
    <w:p w14:paraId="68DD5A66" w14:textId="77777777" w:rsidR="00C9357C" w:rsidRDefault="00C9357C" w:rsidP="00946DCE">
      <w:pPr>
        <w:spacing w:after="0" w:line="360" w:lineRule="auto"/>
        <w:jc w:val="both"/>
        <w:rPr>
          <w:rFonts w:ascii="Times New Roman" w:hAnsi="Times New Roman" w:cs="Times New Roman"/>
          <w:b/>
          <w:sz w:val="24"/>
          <w:szCs w:val="24"/>
          <w:u w:val="single"/>
        </w:rPr>
      </w:pPr>
      <w:r w:rsidRPr="00C9357C">
        <w:rPr>
          <w:rFonts w:ascii="Times New Roman" w:hAnsi="Times New Roman" w:cs="Times New Roman"/>
          <w:b/>
          <w:sz w:val="24"/>
          <w:szCs w:val="24"/>
          <w:u w:val="single"/>
        </w:rPr>
        <w:t>A távközlés/</w:t>
      </w:r>
      <w:proofErr w:type="spellStart"/>
      <w:r w:rsidRPr="00C9357C">
        <w:rPr>
          <w:rFonts w:ascii="Times New Roman" w:hAnsi="Times New Roman" w:cs="Times New Roman"/>
          <w:b/>
          <w:sz w:val="24"/>
          <w:szCs w:val="24"/>
          <w:u w:val="single"/>
        </w:rPr>
        <w:t>infokom</w:t>
      </w:r>
      <w:proofErr w:type="spellEnd"/>
      <w:r>
        <w:rPr>
          <w:rFonts w:ascii="Times New Roman" w:hAnsi="Times New Roman" w:cs="Times New Roman"/>
          <w:b/>
          <w:sz w:val="24"/>
          <w:szCs w:val="24"/>
          <w:u w:val="single"/>
        </w:rPr>
        <w:t xml:space="preserve"> fejlődésének időszakai:</w:t>
      </w:r>
    </w:p>
    <w:p w14:paraId="0EE1DA5E" w14:textId="77777777" w:rsidR="00C9357C" w:rsidRDefault="00C9357C" w:rsidP="00862144">
      <w:pPr>
        <w:pStyle w:val="Listaszerbekezds"/>
        <w:numPr>
          <w:ilvl w:val="0"/>
          <w:numId w:val="9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Természetes monopólium</w:t>
      </w:r>
    </w:p>
    <w:p w14:paraId="0982FD6D" w14:textId="77777777" w:rsidR="00C9357C" w:rsidRDefault="00C9357C" w:rsidP="00862144">
      <w:pPr>
        <w:pStyle w:val="Listaszerbekezds"/>
        <w:numPr>
          <w:ilvl w:val="0"/>
          <w:numId w:val="9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Liberalizáció, a versenykörnyezet kialakítása</w:t>
      </w:r>
    </w:p>
    <w:p w14:paraId="0140F7B2" w14:textId="77777777" w:rsidR="00C9357C" w:rsidRDefault="00C9357C" w:rsidP="00862144">
      <w:pPr>
        <w:pStyle w:val="Listaszerbekezds"/>
        <w:numPr>
          <w:ilvl w:val="0"/>
          <w:numId w:val="9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Infokommunikációs konvergencia</w:t>
      </w:r>
    </w:p>
    <w:p w14:paraId="346B2AE0" w14:textId="77777777" w:rsidR="00C9357C" w:rsidRDefault="00C9357C" w:rsidP="00862144">
      <w:pPr>
        <w:pStyle w:val="Listaszerbekezds"/>
        <w:numPr>
          <w:ilvl w:val="0"/>
          <w:numId w:val="9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Hálózat-alapú tudástársadalom</w:t>
      </w:r>
    </w:p>
    <w:p w14:paraId="0E58AA99" w14:textId="77777777" w:rsidR="00C9357C" w:rsidRDefault="00C9357C">
      <w:pPr>
        <w:rPr>
          <w:rFonts w:ascii="Times New Roman" w:hAnsi="Times New Roman" w:cs="Times New Roman"/>
          <w:sz w:val="24"/>
          <w:szCs w:val="24"/>
        </w:rPr>
      </w:pPr>
      <w:r>
        <w:rPr>
          <w:rFonts w:ascii="Times New Roman" w:hAnsi="Times New Roman" w:cs="Times New Roman"/>
          <w:sz w:val="24"/>
          <w:szCs w:val="24"/>
        </w:rPr>
        <w:br w:type="page"/>
      </w:r>
    </w:p>
    <w:p w14:paraId="7A9558AD" w14:textId="77777777" w:rsidR="00C9357C" w:rsidRPr="00C9357C" w:rsidRDefault="00C9357C" w:rsidP="00C9357C">
      <w:pPr>
        <w:spacing w:after="0" w:line="360" w:lineRule="auto"/>
        <w:jc w:val="both"/>
        <w:rPr>
          <w:rFonts w:ascii="Times New Roman" w:hAnsi="Times New Roman" w:cs="Times New Roman"/>
          <w:b/>
          <w:sz w:val="24"/>
          <w:szCs w:val="24"/>
          <w:u w:val="single"/>
        </w:rPr>
      </w:pPr>
      <w:r w:rsidRPr="00C9357C">
        <w:rPr>
          <w:rFonts w:ascii="Times New Roman" w:hAnsi="Times New Roman" w:cs="Times New Roman"/>
          <w:b/>
          <w:sz w:val="24"/>
          <w:szCs w:val="24"/>
          <w:u w:val="single"/>
        </w:rPr>
        <w:lastRenderedPageBreak/>
        <w:t>Eszközök a piaci verseny érdekében:</w:t>
      </w:r>
    </w:p>
    <w:p w14:paraId="4E77EA08" w14:textId="77777777" w:rsidR="00C9357C" w:rsidRPr="00C9357C" w:rsidRDefault="00C9357C" w:rsidP="00862144">
      <w:pPr>
        <w:pStyle w:val="Listaszerbekezds"/>
        <w:numPr>
          <w:ilvl w:val="0"/>
          <w:numId w:val="91"/>
        </w:numPr>
        <w:spacing w:after="0" w:line="360" w:lineRule="auto"/>
        <w:jc w:val="both"/>
        <w:rPr>
          <w:rFonts w:ascii="Times New Roman" w:hAnsi="Times New Roman" w:cs="Times New Roman"/>
          <w:sz w:val="24"/>
          <w:szCs w:val="24"/>
        </w:rPr>
      </w:pPr>
      <w:r w:rsidRPr="00C9357C">
        <w:rPr>
          <w:rFonts w:ascii="Times New Roman" w:hAnsi="Times New Roman" w:cs="Times New Roman"/>
          <w:sz w:val="24"/>
          <w:szCs w:val="24"/>
        </w:rPr>
        <w:t>Szolgáltatási piacra lépés egyszerűsítése</w:t>
      </w:r>
    </w:p>
    <w:p w14:paraId="695A1CD4" w14:textId="77777777" w:rsidR="00C9357C" w:rsidRPr="00C9357C" w:rsidRDefault="00C9357C" w:rsidP="00862144">
      <w:pPr>
        <w:pStyle w:val="Listaszerbekezds"/>
        <w:numPr>
          <w:ilvl w:val="0"/>
          <w:numId w:val="91"/>
        </w:numPr>
        <w:spacing w:after="0" w:line="360" w:lineRule="auto"/>
        <w:jc w:val="both"/>
        <w:rPr>
          <w:rFonts w:ascii="Times New Roman" w:hAnsi="Times New Roman" w:cs="Times New Roman"/>
          <w:sz w:val="24"/>
          <w:szCs w:val="24"/>
        </w:rPr>
      </w:pPr>
      <w:r w:rsidRPr="00C9357C">
        <w:rPr>
          <w:rFonts w:ascii="Times New Roman" w:hAnsi="Times New Roman" w:cs="Times New Roman"/>
          <w:sz w:val="24"/>
          <w:szCs w:val="24"/>
        </w:rPr>
        <w:t>Átlátható, nyílt eljárások az erőforrások megszerzésére</w:t>
      </w:r>
    </w:p>
    <w:p w14:paraId="4110EEBF" w14:textId="77777777" w:rsidR="00C9357C" w:rsidRPr="00C9357C" w:rsidRDefault="00C9357C" w:rsidP="00862144">
      <w:pPr>
        <w:pStyle w:val="Listaszerbekezds"/>
        <w:numPr>
          <w:ilvl w:val="0"/>
          <w:numId w:val="91"/>
        </w:numPr>
        <w:spacing w:after="0" w:line="360" w:lineRule="auto"/>
        <w:jc w:val="both"/>
        <w:rPr>
          <w:rFonts w:ascii="Times New Roman" w:hAnsi="Times New Roman" w:cs="Times New Roman"/>
          <w:sz w:val="24"/>
          <w:szCs w:val="24"/>
        </w:rPr>
      </w:pPr>
      <w:r w:rsidRPr="00C9357C">
        <w:rPr>
          <w:rFonts w:ascii="Times New Roman" w:hAnsi="Times New Roman" w:cs="Times New Roman"/>
          <w:sz w:val="24"/>
          <w:szCs w:val="24"/>
        </w:rPr>
        <w:t>Berendezések forgalmazásának felszabadítása</w:t>
      </w:r>
    </w:p>
    <w:p w14:paraId="41A3E749" w14:textId="77777777" w:rsidR="00C9357C" w:rsidRPr="00C9357C" w:rsidRDefault="00C9357C" w:rsidP="00862144">
      <w:pPr>
        <w:pStyle w:val="Listaszerbekezds"/>
        <w:numPr>
          <w:ilvl w:val="0"/>
          <w:numId w:val="91"/>
        </w:numPr>
        <w:spacing w:after="0" w:line="360" w:lineRule="auto"/>
        <w:jc w:val="both"/>
        <w:rPr>
          <w:rFonts w:ascii="Times New Roman" w:hAnsi="Times New Roman" w:cs="Times New Roman"/>
          <w:sz w:val="24"/>
          <w:szCs w:val="24"/>
        </w:rPr>
      </w:pPr>
      <w:r w:rsidRPr="00C9357C">
        <w:rPr>
          <w:rFonts w:ascii="Times New Roman" w:hAnsi="Times New Roman" w:cs="Times New Roman"/>
          <w:sz w:val="24"/>
          <w:szCs w:val="24"/>
        </w:rPr>
        <w:t>Számhordozhatóság, közvetítő-szolgáltató választás</w:t>
      </w:r>
    </w:p>
    <w:p w14:paraId="47ECA373" w14:textId="77777777" w:rsidR="00C9357C" w:rsidRPr="00C9357C" w:rsidRDefault="00C9357C" w:rsidP="00862144">
      <w:pPr>
        <w:pStyle w:val="Listaszerbekezds"/>
        <w:numPr>
          <w:ilvl w:val="0"/>
          <w:numId w:val="91"/>
        </w:numPr>
        <w:spacing w:after="0" w:line="360" w:lineRule="auto"/>
        <w:jc w:val="both"/>
        <w:rPr>
          <w:rFonts w:ascii="Times New Roman" w:hAnsi="Times New Roman" w:cs="Times New Roman"/>
          <w:sz w:val="24"/>
          <w:szCs w:val="24"/>
        </w:rPr>
      </w:pPr>
      <w:r w:rsidRPr="00C9357C">
        <w:rPr>
          <w:rFonts w:ascii="Times New Roman" w:hAnsi="Times New Roman" w:cs="Times New Roman"/>
          <w:sz w:val="24"/>
          <w:szCs w:val="24"/>
        </w:rPr>
        <w:t xml:space="preserve">Minőség és megfelelőség </w:t>
      </w:r>
      <w:proofErr w:type="gramStart"/>
      <w:r w:rsidRPr="00C9357C">
        <w:rPr>
          <w:rFonts w:ascii="Times New Roman" w:hAnsi="Times New Roman" w:cs="Times New Roman"/>
          <w:sz w:val="24"/>
          <w:szCs w:val="24"/>
        </w:rPr>
        <w:t>felügyelete,</w:t>
      </w:r>
      <w:proofErr w:type="gramEnd"/>
      <w:r w:rsidRPr="00C9357C">
        <w:rPr>
          <w:rFonts w:ascii="Times New Roman" w:hAnsi="Times New Roman" w:cs="Times New Roman"/>
          <w:sz w:val="24"/>
          <w:szCs w:val="24"/>
        </w:rPr>
        <w:t xml:space="preserve"> stb.</w:t>
      </w:r>
    </w:p>
    <w:p w14:paraId="5C475B00" w14:textId="77777777" w:rsidR="00C9357C" w:rsidRPr="00C9357C" w:rsidRDefault="00C9357C" w:rsidP="00862144">
      <w:pPr>
        <w:pStyle w:val="Listaszerbekezds"/>
        <w:numPr>
          <w:ilvl w:val="0"/>
          <w:numId w:val="91"/>
        </w:numPr>
        <w:spacing w:after="0" w:line="360" w:lineRule="auto"/>
        <w:jc w:val="both"/>
        <w:rPr>
          <w:rFonts w:ascii="Times New Roman" w:hAnsi="Times New Roman" w:cs="Times New Roman"/>
          <w:sz w:val="24"/>
          <w:szCs w:val="24"/>
        </w:rPr>
      </w:pPr>
      <w:r w:rsidRPr="00C9357C">
        <w:rPr>
          <w:rFonts w:ascii="Times New Roman" w:hAnsi="Times New Roman" w:cs="Times New Roman"/>
          <w:sz w:val="24"/>
          <w:szCs w:val="24"/>
        </w:rPr>
        <w:t>Piaci erőfölény kezelése</w:t>
      </w:r>
    </w:p>
    <w:p w14:paraId="387B023E" w14:textId="77777777" w:rsidR="00C9357C" w:rsidRDefault="00C9357C" w:rsidP="00862144">
      <w:pPr>
        <w:pStyle w:val="Listaszerbekezds"/>
        <w:numPr>
          <w:ilvl w:val="0"/>
          <w:numId w:val="91"/>
        </w:numPr>
        <w:spacing w:after="0" w:line="360" w:lineRule="auto"/>
        <w:jc w:val="both"/>
        <w:rPr>
          <w:rFonts w:ascii="Times New Roman" w:hAnsi="Times New Roman" w:cs="Times New Roman"/>
          <w:sz w:val="24"/>
          <w:szCs w:val="24"/>
        </w:rPr>
      </w:pPr>
      <w:r w:rsidRPr="00C9357C">
        <w:rPr>
          <w:rFonts w:ascii="Times New Roman" w:hAnsi="Times New Roman" w:cs="Times New Roman"/>
          <w:sz w:val="24"/>
          <w:szCs w:val="24"/>
        </w:rPr>
        <w:t>Vállalat egyesülések, felvásárlások kontrollja</w:t>
      </w:r>
    </w:p>
    <w:p w14:paraId="6211C5EF" w14:textId="77777777" w:rsidR="00C9357C" w:rsidRDefault="00C9357C" w:rsidP="00C9357C">
      <w:pPr>
        <w:spacing w:after="0" w:line="360" w:lineRule="auto"/>
        <w:jc w:val="both"/>
        <w:rPr>
          <w:rFonts w:ascii="Times New Roman" w:hAnsi="Times New Roman" w:cs="Times New Roman"/>
          <w:sz w:val="24"/>
          <w:szCs w:val="24"/>
        </w:rPr>
      </w:pPr>
    </w:p>
    <w:p w14:paraId="5EE3519E" w14:textId="77777777" w:rsidR="00C9357C" w:rsidRPr="00C9357C" w:rsidRDefault="00C9357C" w:rsidP="00C9357C">
      <w:pPr>
        <w:spacing w:after="0" w:line="360" w:lineRule="auto"/>
        <w:jc w:val="both"/>
        <w:rPr>
          <w:rFonts w:ascii="Times New Roman" w:hAnsi="Times New Roman" w:cs="Times New Roman"/>
          <w:b/>
          <w:sz w:val="24"/>
          <w:szCs w:val="24"/>
          <w:u w:val="single"/>
        </w:rPr>
      </w:pPr>
      <w:r w:rsidRPr="00C9357C">
        <w:rPr>
          <w:rFonts w:ascii="Times New Roman" w:hAnsi="Times New Roman" w:cs="Times New Roman"/>
          <w:b/>
          <w:sz w:val="24"/>
          <w:szCs w:val="24"/>
          <w:u w:val="single"/>
        </w:rPr>
        <w:t>Szabályozások harmonizálása:</w:t>
      </w:r>
    </w:p>
    <w:p w14:paraId="51BEF489" w14:textId="77777777" w:rsidR="00C9357C" w:rsidRPr="00C9357C" w:rsidRDefault="00C9357C" w:rsidP="00862144">
      <w:pPr>
        <w:pStyle w:val="Listaszerbekezds"/>
        <w:numPr>
          <w:ilvl w:val="0"/>
          <w:numId w:val="9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Á</w:t>
      </w:r>
      <w:r w:rsidRPr="00C9357C">
        <w:rPr>
          <w:rFonts w:ascii="Times New Roman" w:hAnsi="Times New Roman" w:cs="Times New Roman"/>
          <w:sz w:val="24"/>
          <w:szCs w:val="24"/>
        </w:rPr>
        <w:t>lt. versenyszabályok</w:t>
      </w:r>
    </w:p>
    <w:p w14:paraId="25B81951" w14:textId="77777777" w:rsidR="00C9357C" w:rsidRPr="00C9357C" w:rsidRDefault="00C9357C" w:rsidP="00862144">
      <w:pPr>
        <w:pStyle w:val="Listaszerbekezds"/>
        <w:numPr>
          <w:ilvl w:val="0"/>
          <w:numId w:val="9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C9357C">
        <w:rPr>
          <w:rFonts w:ascii="Times New Roman" w:hAnsi="Times New Roman" w:cs="Times New Roman"/>
          <w:sz w:val="24"/>
          <w:szCs w:val="24"/>
        </w:rPr>
        <w:t>echnológia-semleges szabályozás</w:t>
      </w:r>
    </w:p>
    <w:p w14:paraId="22B00155" w14:textId="77777777" w:rsidR="00C9357C" w:rsidRPr="00C9357C" w:rsidRDefault="00C9357C" w:rsidP="00862144">
      <w:pPr>
        <w:pStyle w:val="Listaszerbekezds"/>
        <w:numPr>
          <w:ilvl w:val="0"/>
          <w:numId w:val="9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Pr="00C9357C">
        <w:rPr>
          <w:rFonts w:ascii="Times New Roman" w:hAnsi="Times New Roman" w:cs="Times New Roman"/>
          <w:sz w:val="24"/>
          <w:szCs w:val="24"/>
        </w:rPr>
        <w:t>zolgáltatási piacra lépés</w:t>
      </w:r>
    </w:p>
    <w:p w14:paraId="552FE99A" w14:textId="77777777" w:rsidR="00C9357C" w:rsidRPr="00C9357C" w:rsidRDefault="00C9357C" w:rsidP="00862144">
      <w:pPr>
        <w:pStyle w:val="Listaszerbekezds"/>
        <w:numPr>
          <w:ilvl w:val="0"/>
          <w:numId w:val="9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w:t>
      </w:r>
      <w:r w:rsidRPr="00C9357C">
        <w:rPr>
          <w:rFonts w:ascii="Times New Roman" w:hAnsi="Times New Roman" w:cs="Times New Roman"/>
          <w:sz w:val="24"/>
          <w:szCs w:val="24"/>
        </w:rPr>
        <w:t>zabályozás európai harmonizálása</w:t>
      </w:r>
    </w:p>
    <w:p w14:paraId="2A219CFA" w14:textId="77777777" w:rsidR="00C9357C" w:rsidRPr="00C9357C" w:rsidRDefault="00C9357C" w:rsidP="00862144">
      <w:pPr>
        <w:pStyle w:val="Listaszerbekezds"/>
        <w:numPr>
          <w:ilvl w:val="0"/>
          <w:numId w:val="9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Ú</w:t>
      </w:r>
      <w:r w:rsidRPr="00C9357C">
        <w:rPr>
          <w:rFonts w:ascii="Times New Roman" w:hAnsi="Times New Roman" w:cs="Times New Roman"/>
          <w:sz w:val="24"/>
          <w:szCs w:val="24"/>
        </w:rPr>
        <w:t>jabb szabályozási kérdések kezelése</w:t>
      </w:r>
    </w:p>
    <w:p w14:paraId="668FE91A" w14:textId="77777777" w:rsidR="00C9357C" w:rsidRDefault="00C9357C" w:rsidP="00C9357C">
      <w:pPr>
        <w:spacing w:after="0" w:line="360" w:lineRule="auto"/>
        <w:jc w:val="both"/>
        <w:rPr>
          <w:rFonts w:ascii="Times New Roman" w:hAnsi="Times New Roman" w:cs="Times New Roman"/>
          <w:sz w:val="24"/>
          <w:szCs w:val="24"/>
        </w:rPr>
      </w:pPr>
    </w:p>
    <w:p w14:paraId="39EE72D2" w14:textId="77777777" w:rsidR="00C9357C" w:rsidRPr="00C9357C" w:rsidRDefault="00C9357C" w:rsidP="00C9357C">
      <w:pPr>
        <w:spacing w:after="0" w:line="360" w:lineRule="auto"/>
        <w:jc w:val="both"/>
        <w:rPr>
          <w:rFonts w:ascii="Times New Roman" w:hAnsi="Times New Roman" w:cs="Times New Roman"/>
          <w:b/>
          <w:sz w:val="24"/>
          <w:szCs w:val="24"/>
          <w:u w:val="single"/>
        </w:rPr>
      </w:pPr>
      <w:r w:rsidRPr="00C9357C">
        <w:rPr>
          <w:rFonts w:ascii="Times New Roman" w:hAnsi="Times New Roman" w:cs="Times New Roman"/>
          <w:b/>
          <w:sz w:val="24"/>
          <w:szCs w:val="24"/>
          <w:u w:val="single"/>
        </w:rPr>
        <w:t xml:space="preserve">Az </w:t>
      </w:r>
      <w:proofErr w:type="spellStart"/>
      <w:r w:rsidRPr="00C9357C">
        <w:rPr>
          <w:rFonts w:ascii="Times New Roman" w:hAnsi="Times New Roman" w:cs="Times New Roman"/>
          <w:b/>
          <w:sz w:val="24"/>
          <w:szCs w:val="24"/>
          <w:u w:val="single"/>
        </w:rPr>
        <w:t>infokom</w:t>
      </w:r>
      <w:proofErr w:type="spellEnd"/>
      <w:r w:rsidRPr="00C9357C">
        <w:rPr>
          <w:rFonts w:ascii="Times New Roman" w:hAnsi="Times New Roman" w:cs="Times New Roman"/>
          <w:b/>
          <w:sz w:val="24"/>
          <w:szCs w:val="24"/>
          <w:u w:val="single"/>
        </w:rPr>
        <w:t xml:space="preserve"> szabályozás területei:</w:t>
      </w:r>
    </w:p>
    <w:p w14:paraId="0BB7BD1B" w14:textId="77777777" w:rsidR="00C9357C" w:rsidRPr="00C9357C" w:rsidRDefault="00C9357C" w:rsidP="00862144">
      <w:pPr>
        <w:pStyle w:val="Listaszerbekezds"/>
        <w:numPr>
          <w:ilvl w:val="0"/>
          <w:numId w:val="91"/>
        </w:numPr>
        <w:spacing w:after="0" w:line="360" w:lineRule="auto"/>
        <w:jc w:val="both"/>
        <w:rPr>
          <w:rFonts w:ascii="Times New Roman" w:hAnsi="Times New Roman" w:cs="Times New Roman"/>
          <w:sz w:val="24"/>
          <w:szCs w:val="24"/>
        </w:rPr>
      </w:pPr>
      <w:r w:rsidRPr="00C9357C">
        <w:rPr>
          <w:rFonts w:ascii="Times New Roman" w:hAnsi="Times New Roman" w:cs="Times New Roman"/>
          <w:sz w:val="24"/>
          <w:szCs w:val="24"/>
        </w:rPr>
        <w:t>Műszaki szabályozás</w:t>
      </w:r>
    </w:p>
    <w:p w14:paraId="22DE6DFB" w14:textId="77777777" w:rsidR="00C9357C" w:rsidRPr="00C9357C" w:rsidRDefault="00C9357C" w:rsidP="00862144">
      <w:pPr>
        <w:pStyle w:val="Listaszerbekezds"/>
        <w:numPr>
          <w:ilvl w:val="0"/>
          <w:numId w:val="91"/>
        </w:numPr>
        <w:spacing w:after="0" w:line="360" w:lineRule="auto"/>
        <w:jc w:val="both"/>
        <w:rPr>
          <w:rFonts w:ascii="Times New Roman" w:hAnsi="Times New Roman" w:cs="Times New Roman"/>
          <w:sz w:val="24"/>
          <w:szCs w:val="24"/>
        </w:rPr>
      </w:pPr>
      <w:r w:rsidRPr="00C9357C">
        <w:rPr>
          <w:rFonts w:ascii="Times New Roman" w:hAnsi="Times New Roman" w:cs="Times New Roman"/>
          <w:sz w:val="24"/>
          <w:szCs w:val="24"/>
        </w:rPr>
        <w:t>Erőforrásokkal való gazdálkodás</w:t>
      </w:r>
    </w:p>
    <w:p w14:paraId="4A2E005D" w14:textId="77777777" w:rsidR="00C9357C" w:rsidRPr="00C9357C" w:rsidRDefault="00C9357C" w:rsidP="00862144">
      <w:pPr>
        <w:pStyle w:val="Listaszerbekezds"/>
        <w:numPr>
          <w:ilvl w:val="0"/>
          <w:numId w:val="91"/>
        </w:numPr>
        <w:spacing w:after="0" w:line="360" w:lineRule="auto"/>
        <w:jc w:val="both"/>
        <w:rPr>
          <w:rFonts w:ascii="Times New Roman" w:hAnsi="Times New Roman" w:cs="Times New Roman"/>
          <w:sz w:val="24"/>
          <w:szCs w:val="24"/>
        </w:rPr>
      </w:pPr>
      <w:r w:rsidRPr="00C9357C">
        <w:rPr>
          <w:rFonts w:ascii="Times New Roman" w:hAnsi="Times New Roman" w:cs="Times New Roman"/>
          <w:sz w:val="24"/>
          <w:szCs w:val="24"/>
        </w:rPr>
        <w:t>Piacra lépés szabályozása</w:t>
      </w:r>
    </w:p>
    <w:p w14:paraId="61D0C2E1" w14:textId="77777777" w:rsidR="00C9357C" w:rsidRPr="00C9357C" w:rsidRDefault="00C9357C" w:rsidP="00862144">
      <w:pPr>
        <w:pStyle w:val="Listaszerbekezds"/>
        <w:numPr>
          <w:ilvl w:val="0"/>
          <w:numId w:val="91"/>
        </w:numPr>
        <w:spacing w:after="0" w:line="360" w:lineRule="auto"/>
        <w:jc w:val="both"/>
        <w:rPr>
          <w:rFonts w:ascii="Times New Roman" w:hAnsi="Times New Roman" w:cs="Times New Roman"/>
          <w:sz w:val="24"/>
          <w:szCs w:val="24"/>
        </w:rPr>
      </w:pPr>
      <w:r w:rsidRPr="00C9357C">
        <w:rPr>
          <w:rFonts w:ascii="Times New Roman" w:hAnsi="Times New Roman" w:cs="Times New Roman"/>
          <w:sz w:val="24"/>
          <w:szCs w:val="24"/>
        </w:rPr>
        <w:t>A piaci tevékenység szabályozása</w:t>
      </w:r>
    </w:p>
    <w:p w14:paraId="20D11C70" w14:textId="77777777" w:rsidR="00C9357C" w:rsidRPr="00C9357C" w:rsidRDefault="00C9357C" w:rsidP="00862144">
      <w:pPr>
        <w:pStyle w:val="Listaszerbekezds"/>
        <w:numPr>
          <w:ilvl w:val="0"/>
          <w:numId w:val="91"/>
        </w:numPr>
        <w:spacing w:after="0" w:line="360" w:lineRule="auto"/>
        <w:jc w:val="both"/>
        <w:rPr>
          <w:rFonts w:ascii="Times New Roman" w:hAnsi="Times New Roman" w:cs="Times New Roman"/>
          <w:sz w:val="24"/>
          <w:szCs w:val="24"/>
        </w:rPr>
      </w:pPr>
      <w:r w:rsidRPr="00C9357C">
        <w:rPr>
          <w:rFonts w:ascii="Times New Roman" w:hAnsi="Times New Roman" w:cs="Times New Roman"/>
          <w:sz w:val="24"/>
          <w:szCs w:val="24"/>
        </w:rPr>
        <w:t>Fogyasztóvédelem</w:t>
      </w:r>
    </w:p>
    <w:p w14:paraId="113CC158" w14:textId="77777777" w:rsidR="00C9357C" w:rsidRPr="00C9357C" w:rsidRDefault="00C9357C" w:rsidP="00862144">
      <w:pPr>
        <w:pStyle w:val="Listaszerbekezds"/>
        <w:numPr>
          <w:ilvl w:val="0"/>
          <w:numId w:val="91"/>
        </w:numPr>
        <w:spacing w:after="0" w:line="360" w:lineRule="auto"/>
        <w:jc w:val="both"/>
        <w:rPr>
          <w:rFonts w:ascii="Times New Roman" w:hAnsi="Times New Roman" w:cs="Times New Roman"/>
          <w:sz w:val="24"/>
          <w:szCs w:val="24"/>
        </w:rPr>
      </w:pPr>
      <w:r w:rsidRPr="00C9357C">
        <w:rPr>
          <w:rFonts w:ascii="Times New Roman" w:hAnsi="Times New Roman" w:cs="Times New Roman"/>
          <w:sz w:val="24"/>
          <w:szCs w:val="24"/>
        </w:rPr>
        <w:t>Informatikai szabályozás</w:t>
      </w:r>
    </w:p>
    <w:p w14:paraId="62D1F979" w14:textId="77777777" w:rsidR="00C9357C" w:rsidRPr="00C9357C" w:rsidRDefault="00C9357C" w:rsidP="00862144">
      <w:pPr>
        <w:pStyle w:val="Listaszerbekezds"/>
        <w:numPr>
          <w:ilvl w:val="0"/>
          <w:numId w:val="91"/>
        </w:numPr>
        <w:spacing w:after="0" w:line="360" w:lineRule="auto"/>
        <w:jc w:val="both"/>
        <w:rPr>
          <w:rFonts w:ascii="Times New Roman" w:hAnsi="Times New Roman" w:cs="Times New Roman"/>
          <w:sz w:val="24"/>
          <w:szCs w:val="24"/>
        </w:rPr>
      </w:pPr>
      <w:r w:rsidRPr="00C9357C">
        <w:rPr>
          <w:rFonts w:ascii="Times New Roman" w:hAnsi="Times New Roman" w:cs="Times New Roman"/>
          <w:sz w:val="24"/>
          <w:szCs w:val="24"/>
        </w:rPr>
        <w:t>Tartalomszabályozás</w:t>
      </w:r>
    </w:p>
    <w:p w14:paraId="2C5C931D" w14:textId="77777777" w:rsidR="00C9357C" w:rsidRDefault="00C9357C" w:rsidP="00862144">
      <w:pPr>
        <w:pStyle w:val="Listaszerbekezds"/>
        <w:numPr>
          <w:ilvl w:val="0"/>
          <w:numId w:val="91"/>
        </w:numPr>
        <w:spacing w:after="0" w:line="360" w:lineRule="auto"/>
        <w:jc w:val="both"/>
        <w:rPr>
          <w:rFonts w:ascii="Times New Roman" w:hAnsi="Times New Roman" w:cs="Times New Roman"/>
          <w:sz w:val="24"/>
          <w:szCs w:val="24"/>
        </w:rPr>
      </w:pPr>
      <w:r w:rsidRPr="00C9357C">
        <w:rPr>
          <w:rFonts w:ascii="Times New Roman" w:hAnsi="Times New Roman" w:cs="Times New Roman"/>
          <w:sz w:val="24"/>
          <w:szCs w:val="24"/>
        </w:rPr>
        <w:t>Hatósági eljárások, szabályozási mechanizmusok szabályai</w:t>
      </w:r>
    </w:p>
    <w:p w14:paraId="7684988C" w14:textId="77777777" w:rsidR="00C9357C" w:rsidRDefault="00C9357C" w:rsidP="00C9357C">
      <w:pPr>
        <w:spacing w:after="0" w:line="360" w:lineRule="auto"/>
        <w:jc w:val="both"/>
        <w:rPr>
          <w:rFonts w:ascii="Times New Roman" w:hAnsi="Times New Roman" w:cs="Times New Roman"/>
          <w:sz w:val="24"/>
          <w:szCs w:val="24"/>
        </w:rPr>
      </w:pPr>
    </w:p>
    <w:p w14:paraId="57DD2AF8" w14:textId="77777777" w:rsidR="00C9357C" w:rsidRPr="00C9357C" w:rsidRDefault="00C9357C" w:rsidP="00C9357C">
      <w:pPr>
        <w:spacing w:after="0" w:line="360" w:lineRule="auto"/>
        <w:jc w:val="both"/>
        <w:rPr>
          <w:rFonts w:ascii="Times New Roman" w:hAnsi="Times New Roman" w:cs="Times New Roman"/>
          <w:b/>
          <w:sz w:val="24"/>
          <w:szCs w:val="24"/>
          <w:u w:val="single"/>
        </w:rPr>
      </w:pPr>
      <w:r w:rsidRPr="00C9357C">
        <w:rPr>
          <w:rFonts w:ascii="Times New Roman" w:hAnsi="Times New Roman" w:cs="Times New Roman"/>
          <w:b/>
          <w:sz w:val="24"/>
          <w:szCs w:val="24"/>
          <w:u w:val="single"/>
        </w:rPr>
        <w:t>Az ICT piac kiterjedése:</w:t>
      </w:r>
    </w:p>
    <w:p w14:paraId="5AC64C86" w14:textId="77777777" w:rsidR="00C9357C" w:rsidRDefault="00C9357C" w:rsidP="00862144">
      <w:pPr>
        <w:pStyle w:val="Listaszerbekezds"/>
        <w:numPr>
          <w:ilvl w:val="0"/>
          <w:numId w:val="9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Ipari szállító</w:t>
      </w:r>
    </w:p>
    <w:p w14:paraId="0472A81F" w14:textId="77777777" w:rsidR="00C9357C" w:rsidRDefault="00C9357C" w:rsidP="00862144">
      <w:pPr>
        <w:pStyle w:val="Listaszerbekezds"/>
        <w:numPr>
          <w:ilvl w:val="0"/>
          <w:numId w:val="9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ICT infrastruktúra</w:t>
      </w:r>
    </w:p>
    <w:p w14:paraId="3DA84EE8" w14:textId="77777777" w:rsidR="00C9357C" w:rsidRDefault="00C9357C" w:rsidP="00862144">
      <w:pPr>
        <w:pStyle w:val="Listaszerbekezds"/>
        <w:numPr>
          <w:ilvl w:val="0"/>
          <w:numId w:val="9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Tartalom, alkalmazás</w:t>
      </w:r>
    </w:p>
    <w:p w14:paraId="7CE7E31C" w14:textId="77777777" w:rsidR="00C9357C" w:rsidRDefault="00C9357C" w:rsidP="00862144">
      <w:pPr>
        <w:pStyle w:val="Listaszerbekezds"/>
        <w:numPr>
          <w:ilvl w:val="0"/>
          <w:numId w:val="9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E-üzletvitel</w:t>
      </w:r>
    </w:p>
    <w:p w14:paraId="6700984A" w14:textId="77777777" w:rsidR="00C9357C" w:rsidRDefault="00C9357C" w:rsidP="00C9357C">
      <w:pPr>
        <w:spacing w:after="0" w:line="360" w:lineRule="auto"/>
        <w:jc w:val="both"/>
        <w:rPr>
          <w:rFonts w:ascii="Times New Roman" w:hAnsi="Times New Roman" w:cs="Times New Roman"/>
          <w:sz w:val="24"/>
          <w:szCs w:val="24"/>
        </w:rPr>
      </w:pPr>
    </w:p>
    <w:p w14:paraId="1CDF371C" w14:textId="77777777" w:rsidR="0030509A" w:rsidRDefault="0030509A" w:rsidP="00C9357C">
      <w:pPr>
        <w:spacing w:after="0" w:line="360" w:lineRule="auto"/>
        <w:jc w:val="both"/>
        <w:rPr>
          <w:rFonts w:ascii="Times New Roman" w:hAnsi="Times New Roman" w:cs="Times New Roman"/>
          <w:sz w:val="24"/>
          <w:szCs w:val="24"/>
        </w:rPr>
      </w:pPr>
    </w:p>
    <w:p w14:paraId="3A51FA0D" w14:textId="77777777" w:rsidR="0030509A" w:rsidRPr="0030509A" w:rsidRDefault="0030509A" w:rsidP="00C9357C">
      <w:pPr>
        <w:spacing w:after="0" w:line="360" w:lineRule="auto"/>
        <w:jc w:val="both"/>
        <w:rPr>
          <w:rFonts w:ascii="Times New Roman" w:hAnsi="Times New Roman" w:cs="Times New Roman"/>
          <w:b/>
          <w:sz w:val="24"/>
          <w:szCs w:val="24"/>
          <w:u w:val="single"/>
        </w:rPr>
      </w:pPr>
      <w:r w:rsidRPr="0030509A">
        <w:rPr>
          <w:rFonts w:ascii="Times New Roman" w:hAnsi="Times New Roman" w:cs="Times New Roman"/>
          <w:b/>
          <w:sz w:val="24"/>
          <w:szCs w:val="24"/>
          <w:u w:val="single"/>
        </w:rPr>
        <w:lastRenderedPageBreak/>
        <w:t>Érintettek az információs infrastruktúra szabályozásban:</w:t>
      </w:r>
    </w:p>
    <w:p w14:paraId="75F28622" w14:textId="77777777" w:rsidR="0030509A" w:rsidRDefault="0030509A" w:rsidP="00862144">
      <w:pPr>
        <w:pStyle w:val="Listaszerbekezds"/>
        <w:numPr>
          <w:ilvl w:val="0"/>
          <w:numId w:val="9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Állam</w:t>
      </w:r>
    </w:p>
    <w:p w14:paraId="7410B624" w14:textId="77777777" w:rsidR="0030509A" w:rsidRDefault="0030509A" w:rsidP="00862144">
      <w:pPr>
        <w:pStyle w:val="Listaszerbekezds"/>
        <w:numPr>
          <w:ilvl w:val="0"/>
          <w:numId w:val="9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Befektetők</w:t>
      </w:r>
    </w:p>
    <w:p w14:paraId="40288395" w14:textId="77777777" w:rsidR="0030509A" w:rsidRDefault="0030509A" w:rsidP="00862144">
      <w:pPr>
        <w:pStyle w:val="Listaszerbekezds"/>
        <w:numPr>
          <w:ilvl w:val="0"/>
          <w:numId w:val="9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Adatvédelmi hatóság</w:t>
      </w:r>
    </w:p>
    <w:p w14:paraId="6D4CB262" w14:textId="77777777" w:rsidR="0030509A" w:rsidRDefault="0030509A" w:rsidP="00862144">
      <w:pPr>
        <w:pStyle w:val="Listaszerbekezds"/>
        <w:numPr>
          <w:ilvl w:val="0"/>
          <w:numId w:val="9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Felhőszolgáltató</w:t>
      </w:r>
    </w:p>
    <w:p w14:paraId="32644FD7" w14:textId="77777777" w:rsidR="0030509A" w:rsidRDefault="0030509A" w:rsidP="00862144">
      <w:pPr>
        <w:pStyle w:val="Listaszerbekezds"/>
        <w:numPr>
          <w:ilvl w:val="0"/>
          <w:numId w:val="9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Alkalmazás szolgáltatók</w:t>
      </w:r>
    </w:p>
    <w:p w14:paraId="4D57B6DC" w14:textId="77777777" w:rsidR="0030509A" w:rsidRDefault="0030509A" w:rsidP="00862144">
      <w:pPr>
        <w:pStyle w:val="Listaszerbekezds"/>
        <w:numPr>
          <w:ilvl w:val="0"/>
          <w:numId w:val="9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Tartalom szolgáltató</w:t>
      </w:r>
    </w:p>
    <w:p w14:paraId="390EE1E6" w14:textId="77777777" w:rsidR="0030509A" w:rsidRDefault="0030509A" w:rsidP="00862144">
      <w:pPr>
        <w:pStyle w:val="Listaszerbekezds"/>
        <w:numPr>
          <w:ilvl w:val="0"/>
          <w:numId w:val="9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Új típusú szolgáltatók</w:t>
      </w:r>
    </w:p>
    <w:p w14:paraId="0AFD1571" w14:textId="77777777" w:rsidR="0030509A" w:rsidRPr="0030509A" w:rsidRDefault="0030509A" w:rsidP="00862144">
      <w:pPr>
        <w:pStyle w:val="Listaszerbekezds"/>
        <w:numPr>
          <w:ilvl w:val="0"/>
          <w:numId w:val="9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Végfelhasználók</w:t>
      </w:r>
    </w:p>
    <w:p w14:paraId="2A2C3E35" w14:textId="77777777" w:rsidR="0030509A" w:rsidRDefault="0030509A" w:rsidP="00C9357C">
      <w:pPr>
        <w:spacing w:after="0" w:line="360" w:lineRule="auto"/>
        <w:jc w:val="both"/>
        <w:rPr>
          <w:rFonts w:ascii="Times New Roman" w:hAnsi="Times New Roman" w:cs="Times New Roman"/>
          <w:sz w:val="24"/>
          <w:szCs w:val="24"/>
        </w:rPr>
      </w:pPr>
    </w:p>
    <w:p w14:paraId="7E5B4CE5" w14:textId="77777777" w:rsidR="0030509A" w:rsidRPr="0030509A" w:rsidRDefault="0030509A" w:rsidP="00C9357C">
      <w:pPr>
        <w:spacing w:after="0" w:line="360" w:lineRule="auto"/>
        <w:jc w:val="both"/>
        <w:rPr>
          <w:rFonts w:ascii="Times New Roman" w:hAnsi="Times New Roman" w:cs="Times New Roman"/>
          <w:b/>
          <w:sz w:val="24"/>
          <w:szCs w:val="24"/>
          <w:u w:val="single"/>
        </w:rPr>
      </w:pPr>
      <w:r w:rsidRPr="0030509A">
        <w:rPr>
          <w:rFonts w:ascii="Times New Roman" w:hAnsi="Times New Roman" w:cs="Times New Roman"/>
          <w:b/>
          <w:sz w:val="24"/>
          <w:szCs w:val="24"/>
          <w:u w:val="single"/>
        </w:rPr>
        <w:t>Alapvető infrastruktúra mindenkinek:</w:t>
      </w:r>
    </w:p>
    <w:p w14:paraId="0FA1DEA3" w14:textId="77777777" w:rsidR="0030509A" w:rsidRPr="0030509A" w:rsidRDefault="0030509A" w:rsidP="00862144">
      <w:pPr>
        <w:pStyle w:val="Listaszerbekezds"/>
        <w:numPr>
          <w:ilvl w:val="0"/>
          <w:numId w:val="94"/>
        </w:numPr>
        <w:spacing w:after="0" w:line="360" w:lineRule="auto"/>
        <w:jc w:val="both"/>
        <w:rPr>
          <w:rFonts w:ascii="Times New Roman" w:hAnsi="Times New Roman" w:cs="Times New Roman"/>
          <w:sz w:val="24"/>
          <w:szCs w:val="24"/>
        </w:rPr>
      </w:pPr>
      <w:r w:rsidRPr="0030509A">
        <w:rPr>
          <w:rFonts w:ascii="Times New Roman" w:hAnsi="Times New Roman" w:cs="Times New Roman"/>
          <w:sz w:val="24"/>
          <w:szCs w:val="24"/>
        </w:rPr>
        <w:t>Hozzáférési pontok és jogok</w:t>
      </w:r>
    </w:p>
    <w:p w14:paraId="4FE6C6FD" w14:textId="77777777" w:rsidR="0030509A" w:rsidRPr="0030509A" w:rsidRDefault="0030509A" w:rsidP="00862144">
      <w:pPr>
        <w:pStyle w:val="Listaszerbekezds"/>
        <w:numPr>
          <w:ilvl w:val="0"/>
          <w:numId w:val="94"/>
        </w:numPr>
        <w:spacing w:after="0" w:line="360" w:lineRule="auto"/>
        <w:jc w:val="both"/>
        <w:rPr>
          <w:rFonts w:ascii="Times New Roman" w:hAnsi="Times New Roman" w:cs="Times New Roman"/>
          <w:sz w:val="24"/>
          <w:szCs w:val="24"/>
        </w:rPr>
      </w:pPr>
      <w:r w:rsidRPr="0030509A">
        <w:rPr>
          <w:rFonts w:ascii="Times New Roman" w:hAnsi="Times New Roman" w:cs="Times New Roman"/>
          <w:sz w:val="24"/>
          <w:szCs w:val="24"/>
        </w:rPr>
        <w:t>Hosszú távú archiválási szolgáltatások</w:t>
      </w:r>
    </w:p>
    <w:p w14:paraId="636CC574" w14:textId="77777777" w:rsidR="0030509A" w:rsidRPr="0030509A" w:rsidRDefault="0030509A" w:rsidP="00862144">
      <w:pPr>
        <w:pStyle w:val="Listaszerbekezds"/>
        <w:numPr>
          <w:ilvl w:val="0"/>
          <w:numId w:val="94"/>
        </w:numPr>
        <w:spacing w:after="0" w:line="360" w:lineRule="auto"/>
        <w:jc w:val="both"/>
        <w:rPr>
          <w:rFonts w:ascii="Times New Roman" w:hAnsi="Times New Roman" w:cs="Times New Roman"/>
          <w:sz w:val="24"/>
          <w:szCs w:val="24"/>
        </w:rPr>
      </w:pPr>
      <w:r w:rsidRPr="0030509A">
        <w:rPr>
          <w:rFonts w:ascii="Times New Roman" w:hAnsi="Times New Roman" w:cs="Times New Roman"/>
          <w:sz w:val="24"/>
          <w:szCs w:val="24"/>
        </w:rPr>
        <w:t>Megbízható ügynök</w:t>
      </w:r>
    </w:p>
    <w:p w14:paraId="5EDFE268" w14:textId="77777777" w:rsidR="0030509A" w:rsidRPr="0030509A" w:rsidRDefault="0030509A" w:rsidP="00862144">
      <w:pPr>
        <w:pStyle w:val="Listaszerbekezds"/>
        <w:numPr>
          <w:ilvl w:val="0"/>
          <w:numId w:val="94"/>
        </w:numPr>
        <w:spacing w:after="0" w:line="360" w:lineRule="auto"/>
        <w:jc w:val="both"/>
        <w:rPr>
          <w:rFonts w:ascii="Times New Roman" w:hAnsi="Times New Roman" w:cs="Times New Roman"/>
          <w:sz w:val="24"/>
          <w:szCs w:val="24"/>
        </w:rPr>
      </w:pPr>
      <w:r w:rsidRPr="0030509A">
        <w:rPr>
          <w:rFonts w:ascii="Times New Roman" w:hAnsi="Times New Roman" w:cs="Times New Roman"/>
          <w:sz w:val="24"/>
          <w:szCs w:val="24"/>
        </w:rPr>
        <w:t>Adat-szuverenitás a személyek, szervezetek és államok számára</w:t>
      </w:r>
    </w:p>
    <w:p w14:paraId="4DFDA5DE" w14:textId="77777777" w:rsidR="0030509A" w:rsidRDefault="0030509A" w:rsidP="0030509A">
      <w:pPr>
        <w:spacing w:after="0" w:line="360" w:lineRule="auto"/>
        <w:jc w:val="both"/>
        <w:rPr>
          <w:rFonts w:ascii="Times New Roman" w:hAnsi="Times New Roman" w:cs="Times New Roman"/>
          <w:sz w:val="24"/>
          <w:szCs w:val="24"/>
        </w:rPr>
      </w:pPr>
    </w:p>
    <w:p w14:paraId="16D119AE" w14:textId="77777777" w:rsidR="0030509A" w:rsidRDefault="00862144" w:rsidP="00DA1780">
      <w:pPr>
        <w:rPr>
          <w:rFonts w:ascii="Times New Roman" w:hAnsi="Times New Roman" w:cs="Times New Roman"/>
          <w:sz w:val="24"/>
          <w:szCs w:val="24"/>
        </w:rPr>
      </w:pPr>
      <w:r>
        <w:rPr>
          <w:rFonts w:ascii="Times New Roman" w:hAnsi="Times New Roman" w:cs="Times New Roman"/>
          <w:sz w:val="24"/>
          <w:szCs w:val="24"/>
        </w:rPr>
        <w:br w:type="page"/>
      </w:r>
    </w:p>
    <w:p w14:paraId="6ED2EE7E" w14:textId="77777777" w:rsidR="00862144" w:rsidRPr="00DA1780" w:rsidRDefault="00862144" w:rsidP="00DA1780">
      <w:pPr>
        <w:pStyle w:val="Cmsor1"/>
        <w:jc w:val="center"/>
        <w:rPr>
          <w:rFonts w:ascii="Times New Roman" w:hAnsi="Times New Roman" w:cs="Times New Roman"/>
          <w:b/>
          <w:bCs/>
          <w:color w:val="auto"/>
          <w:sz w:val="40"/>
          <w:szCs w:val="40"/>
          <w:u w:val="single"/>
        </w:rPr>
      </w:pPr>
      <w:bookmarkStart w:id="13" w:name="_Toc39503433"/>
      <w:r w:rsidRPr="00DA1780">
        <w:rPr>
          <w:rFonts w:ascii="Times New Roman" w:hAnsi="Times New Roman" w:cs="Times New Roman"/>
          <w:b/>
          <w:bCs/>
          <w:color w:val="auto"/>
          <w:sz w:val="40"/>
          <w:szCs w:val="40"/>
          <w:u w:val="single"/>
        </w:rPr>
        <w:lastRenderedPageBreak/>
        <w:t>Vállalatirányítási rendszerek típusai, funkciói</w:t>
      </w:r>
      <w:bookmarkEnd w:id="13"/>
    </w:p>
    <w:p w14:paraId="2D144026" w14:textId="77777777" w:rsidR="00862144" w:rsidRDefault="00862144" w:rsidP="0030509A">
      <w:pPr>
        <w:spacing w:after="0" w:line="360" w:lineRule="auto"/>
        <w:jc w:val="both"/>
        <w:rPr>
          <w:rFonts w:ascii="Times New Roman" w:hAnsi="Times New Roman" w:cs="Times New Roman"/>
          <w:sz w:val="24"/>
          <w:szCs w:val="24"/>
        </w:rPr>
      </w:pPr>
    </w:p>
    <w:p w14:paraId="7CEDCCB0" w14:textId="77777777" w:rsidR="00E3769B" w:rsidRPr="00E3769B" w:rsidRDefault="00E3769B" w:rsidP="0030509A">
      <w:pPr>
        <w:spacing w:after="0" w:line="360" w:lineRule="auto"/>
        <w:jc w:val="both"/>
        <w:rPr>
          <w:rFonts w:ascii="Times New Roman" w:hAnsi="Times New Roman" w:cs="Times New Roman"/>
          <w:b/>
          <w:sz w:val="24"/>
          <w:szCs w:val="24"/>
          <w:u w:val="single"/>
        </w:rPr>
      </w:pPr>
      <w:r w:rsidRPr="00E3769B">
        <w:rPr>
          <w:rFonts w:ascii="Times New Roman" w:hAnsi="Times New Roman" w:cs="Times New Roman"/>
          <w:b/>
          <w:sz w:val="24"/>
          <w:szCs w:val="24"/>
          <w:u w:val="single"/>
        </w:rPr>
        <w:t>ERP</w:t>
      </w:r>
      <w:r w:rsidR="007367A7">
        <w:rPr>
          <w:rFonts w:ascii="Times New Roman" w:hAnsi="Times New Roman" w:cs="Times New Roman"/>
          <w:b/>
          <w:sz w:val="24"/>
          <w:szCs w:val="24"/>
          <w:u w:val="single"/>
        </w:rPr>
        <w:t xml:space="preserve"> (Enterprise </w:t>
      </w:r>
      <w:proofErr w:type="spellStart"/>
      <w:r w:rsidR="007367A7">
        <w:rPr>
          <w:rFonts w:ascii="Times New Roman" w:hAnsi="Times New Roman" w:cs="Times New Roman"/>
          <w:b/>
          <w:sz w:val="24"/>
          <w:szCs w:val="24"/>
          <w:u w:val="single"/>
        </w:rPr>
        <w:t>Resource</w:t>
      </w:r>
      <w:proofErr w:type="spellEnd"/>
      <w:r w:rsidR="007367A7">
        <w:rPr>
          <w:rFonts w:ascii="Times New Roman" w:hAnsi="Times New Roman" w:cs="Times New Roman"/>
          <w:b/>
          <w:sz w:val="24"/>
          <w:szCs w:val="24"/>
          <w:u w:val="single"/>
        </w:rPr>
        <w:t xml:space="preserve"> </w:t>
      </w:r>
      <w:proofErr w:type="spellStart"/>
      <w:r w:rsidR="007367A7">
        <w:rPr>
          <w:rFonts w:ascii="Times New Roman" w:hAnsi="Times New Roman" w:cs="Times New Roman"/>
          <w:b/>
          <w:sz w:val="24"/>
          <w:szCs w:val="24"/>
          <w:u w:val="single"/>
        </w:rPr>
        <w:t>Planning</w:t>
      </w:r>
      <w:proofErr w:type="spellEnd"/>
      <w:r w:rsidR="007367A7">
        <w:rPr>
          <w:rFonts w:ascii="Times New Roman" w:hAnsi="Times New Roman" w:cs="Times New Roman"/>
          <w:b/>
          <w:sz w:val="24"/>
          <w:szCs w:val="24"/>
          <w:u w:val="single"/>
        </w:rPr>
        <w:t>), Vállalati Erőforrás Tervezés</w:t>
      </w:r>
      <w:r w:rsidRPr="00E3769B">
        <w:rPr>
          <w:rFonts w:ascii="Times New Roman" w:hAnsi="Times New Roman" w:cs="Times New Roman"/>
          <w:b/>
          <w:sz w:val="24"/>
          <w:szCs w:val="24"/>
          <w:u w:val="single"/>
        </w:rPr>
        <w:t xml:space="preserve"> a mindennapokban:</w:t>
      </w:r>
    </w:p>
    <w:p w14:paraId="49D288CD" w14:textId="77777777" w:rsidR="00E3769B" w:rsidRDefault="00E3769B" w:rsidP="00E3769B">
      <w:pPr>
        <w:pStyle w:val="Listaszerbekezds"/>
        <w:numPr>
          <w:ilvl w:val="0"/>
          <w:numId w:val="9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Termelő vállalatok</w:t>
      </w:r>
    </w:p>
    <w:p w14:paraId="2CD70CE5" w14:textId="77777777" w:rsidR="00E3769B" w:rsidRDefault="00E3769B" w:rsidP="00E3769B">
      <w:pPr>
        <w:pStyle w:val="Listaszerbekezds"/>
        <w:numPr>
          <w:ilvl w:val="0"/>
          <w:numId w:val="9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Energetikai vállalatok</w:t>
      </w:r>
    </w:p>
    <w:p w14:paraId="511680A9" w14:textId="77777777" w:rsidR="00E3769B" w:rsidRDefault="00E3769B" w:rsidP="00E3769B">
      <w:pPr>
        <w:pStyle w:val="Listaszerbekezds"/>
        <w:numPr>
          <w:ilvl w:val="0"/>
          <w:numId w:val="9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Szállítmányozó vállalatok</w:t>
      </w:r>
    </w:p>
    <w:p w14:paraId="6752BA92" w14:textId="77777777" w:rsidR="00E3769B" w:rsidRDefault="00E3769B" w:rsidP="00E3769B">
      <w:pPr>
        <w:pStyle w:val="Listaszerbekezds"/>
        <w:numPr>
          <w:ilvl w:val="0"/>
          <w:numId w:val="9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Szolgáltató vállalatok</w:t>
      </w:r>
    </w:p>
    <w:p w14:paraId="6BCC5172" w14:textId="77777777" w:rsidR="00E3769B" w:rsidRDefault="00E3769B" w:rsidP="00E3769B">
      <w:pPr>
        <w:spacing w:after="0" w:line="360" w:lineRule="auto"/>
        <w:jc w:val="both"/>
        <w:rPr>
          <w:rFonts w:ascii="Times New Roman" w:hAnsi="Times New Roman" w:cs="Times New Roman"/>
          <w:sz w:val="24"/>
          <w:szCs w:val="24"/>
        </w:rPr>
      </w:pPr>
    </w:p>
    <w:p w14:paraId="185D7D86" w14:textId="77777777" w:rsidR="00E3769B" w:rsidRPr="00E3769B" w:rsidRDefault="00E3769B" w:rsidP="00E3769B">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Vállalati portál i</w:t>
      </w:r>
      <w:r w:rsidRPr="00E3769B">
        <w:rPr>
          <w:rFonts w:ascii="Times New Roman" w:hAnsi="Times New Roman" w:cs="Times New Roman"/>
          <w:b/>
          <w:sz w:val="24"/>
          <w:szCs w:val="24"/>
          <w:u w:val="single"/>
        </w:rPr>
        <w:t>nformáció megosztása:</w:t>
      </w:r>
    </w:p>
    <w:p w14:paraId="55A541F0" w14:textId="77777777" w:rsidR="00E3769B" w:rsidRDefault="00E3769B" w:rsidP="00E3769B">
      <w:pPr>
        <w:pStyle w:val="Listaszerbekezds"/>
        <w:numPr>
          <w:ilvl w:val="0"/>
          <w:numId w:val="9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Nyomtatványok</w:t>
      </w:r>
    </w:p>
    <w:p w14:paraId="3FDF803C" w14:textId="77777777" w:rsidR="00E3769B" w:rsidRDefault="00E3769B" w:rsidP="00E3769B">
      <w:pPr>
        <w:pStyle w:val="Listaszerbekezds"/>
        <w:numPr>
          <w:ilvl w:val="0"/>
          <w:numId w:val="9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Termékleírások</w:t>
      </w:r>
    </w:p>
    <w:p w14:paraId="7C4754C9" w14:textId="77777777" w:rsidR="00E3769B" w:rsidRDefault="00E3769B" w:rsidP="00E3769B">
      <w:pPr>
        <w:pStyle w:val="Listaszerbekezds"/>
        <w:numPr>
          <w:ilvl w:val="0"/>
          <w:numId w:val="9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Szabályozások</w:t>
      </w:r>
    </w:p>
    <w:p w14:paraId="578C9ECD" w14:textId="77777777" w:rsidR="00E3769B" w:rsidRDefault="00E3769B" w:rsidP="00E3769B">
      <w:pPr>
        <w:pStyle w:val="Listaszerbekezds"/>
        <w:numPr>
          <w:ilvl w:val="0"/>
          <w:numId w:val="9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Dokumentumtárak</w:t>
      </w:r>
    </w:p>
    <w:p w14:paraId="48B4FB02" w14:textId="77777777" w:rsidR="00E3769B" w:rsidRDefault="00E3769B" w:rsidP="00E3769B">
      <w:pPr>
        <w:spacing w:after="0" w:line="360" w:lineRule="auto"/>
        <w:jc w:val="both"/>
        <w:rPr>
          <w:rFonts w:ascii="Times New Roman" w:hAnsi="Times New Roman" w:cs="Times New Roman"/>
          <w:sz w:val="24"/>
          <w:szCs w:val="24"/>
        </w:rPr>
      </w:pPr>
    </w:p>
    <w:p w14:paraId="620E6214" w14:textId="77777777" w:rsidR="00E3769B" w:rsidRPr="00E3769B" w:rsidRDefault="00E3769B" w:rsidP="00E3769B">
      <w:pPr>
        <w:spacing w:after="0" w:line="360" w:lineRule="auto"/>
        <w:jc w:val="both"/>
        <w:rPr>
          <w:rFonts w:ascii="Times New Roman" w:hAnsi="Times New Roman" w:cs="Times New Roman"/>
          <w:b/>
          <w:sz w:val="24"/>
          <w:szCs w:val="24"/>
          <w:u w:val="single"/>
        </w:rPr>
      </w:pPr>
      <w:r w:rsidRPr="00E3769B">
        <w:rPr>
          <w:rFonts w:ascii="Times New Roman" w:hAnsi="Times New Roman" w:cs="Times New Roman"/>
          <w:b/>
          <w:sz w:val="24"/>
          <w:szCs w:val="24"/>
          <w:u w:val="single"/>
        </w:rPr>
        <w:t xml:space="preserve">Vállalati portál </w:t>
      </w:r>
      <w:proofErr w:type="spellStart"/>
      <w:r w:rsidRPr="00E3769B">
        <w:rPr>
          <w:rFonts w:ascii="Times New Roman" w:hAnsi="Times New Roman" w:cs="Times New Roman"/>
          <w:b/>
          <w:sz w:val="24"/>
          <w:szCs w:val="24"/>
          <w:u w:val="single"/>
        </w:rPr>
        <w:t>Social</w:t>
      </w:r>
      <w:proofErr w:type="spellEnd"/>
      <w:r w:rsidRPr="00E3769B">
        <w:rPr>
          <w:rFonts w:ascii="Times New Roman" w:hAnsi="Times New Roman" w:cs="Times New Roman"/>
          <w:b/>
          <w:sz w:val="24"/>
          <w:szCs w:val="24"/>
          <w:u w:val="single"/>
        </w:rPr>
        <w:t xml:space="preserve"> Networking:</w:t>
      </w:r>
    </w:p>
    <w:p w14:paraId="5CD577C0" w14:textId="77777777" w:rsidR="00E3769B" w:rsidRDefault="00E3769B" w:rsidP="00E3769B">
      <w:pPr>
        <w:pStyle w:val="Listaszerbekezds"/>
        <w:numPr>
          <w:ilvl w:val="0"/>
          <w:numId w:val="9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Fényképes telefonkönyvek</w:t>
      </w:r>
    </w:p>
    <w:p w14:paraId="045FDC77" w14:textId="77777777" w:rsidR="00E3769B" w:rsidRDefault="00E3769B" w:rsidP="00E3769B">
      <w:pPr>
        <w:pStyle w:val="Listaszerbekezds"/>
        <w:numPr>
          <w:ilvl w:val="0"/>
          <w:numId w:val="9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Apróhirdetés</w:t>
      </w:r>
    </w:p>
    <w:p w14:paraId="6C99814B" w14:textId="77777777" w:rsidR="00E3769B" w:rsidRDefault="00E3769B" w:rsidP="00E3769B">
      <w:pPr>
        <w:pStyle w:val="Listaszerbekezds"/>
        <w:numPr>
          <w:ilvl w:val="0"/>
          <w:numId w:val="9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Fórum, Vállalati események</w:t>
      </w:r>
    </w:p>
    <w:p w14:paraId="5801FFB3" w14:textId="77777777" w:rsidR="00E3769B" w:rsidRDefault="00E3769B" w:rsidP="00E3769B">
      <w:pPr>
        <w:pStyle w:val="Listaszerbekezds"/>
        <w:numPr>
          <w:ilvl w:val="0"/>
          <w:numId w:val="9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Facebook típusú közösségi oldalak, feltöltések</w:t>
      </w:r>
    </w:p>
    <w:p w14:paraId="5FBB4DC4" w14:textId="77777777" w:rsidR="00E3769B" w:rsidRDefault="00E3769B" w:rsidP="00E3769B">
      <w:pPr>
        <w:spacing w:after="0" w:line="360" w:lineRule="auto"/>
        <w:jc w:val="both"/>
        <w:rPr>
          <w:rFonts w:ascii="Times New Roman" w:hAnsi="Times New Roman" w:cs="Times New Roman"/>
          <w:sz w:val="24"/>
          <w:szCs w:val="24"/>
        </w:rPr>
      </w:pPr>
    </w:p>
    <w:p w14:paraId="2FA34CF1" w14:textId="77777777" w:rsidR="00E3769B" w:rsidRPr="00E3769B" w:rsidRDefault="00E3769B" w:rsidP="00E3769B">
      <w:pPr>
        <w:spacing w:after="0" w:line="360" w:lineRule="auto"/>
        <w:jc w:val="both"/>
        <w:rPr>
          <w:rFonts w:ascii="Times New Roman" w:hAnsi="Times New Roman" w:cs="Times New Roman"/>
          <w:b/>
          <w:sz w:val="24"/>
          <w:szCs w:val="24"/>
          <w:u w:val="single"/>
        </w:rPr>
      </w:pPr>
      <w:r w:rsidRPr="00E3769B">
        <w:rPr>
          <w:rFonts w:ascii="Times New Roman" w:hAnsi="Times New Roman" w:cs="Times New Roman"/>
          <w:b/>
          <w:sz w:val="24"/>
          <w:szCs w:val="24"/>
          <w:u w:val="single"/>
        </w:rPr>
        <w:t>Infokommunikációs vállalatok sematikus értéklánca:</w:t>
      </w:r>
    </w:p>
    <w:p w14:paraId="26CB933E" w14:textId="77777777" w:rsidR="00E3769B" w:rsidRDefault="00E3769B" w:rsidP="00E3769B">
      <w:pPr>
        <w:pStyle w:val="Listaszerbekezds"/>
        <w:numPr>
          <w:ilvl w:val="0"/>
          <w:numId w:val="9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Kapacitásbővítés</w:t>
      </w:r>
    </w:p>
    <w:p w14:paraId="6ADC7542" w14:textId="77777777" w:rsidR="00E3769B" w:rsidRDefault="00E3769B" w:rsidP="00E3769B">
      <w:pPr>
        <w:pStyle w:val="Listaszerbekezds"/>
        <w:numPr>
          <w:ilvl w:val="0"/>
          <w:numId w:val="9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Szolgáltatásfejlesztés</w:t>
      </w:r>
    </w:p>
    <w:p w14:paraId="268B469C" w14:textId="77777777" w:rsidR="00E3769B" w:rsidRDefault="00E3769B" w:rsidP="00E3769B">
      <w:pPr>
        <w:pStyle w:val="Listaszerbekezds"/>
        <w:numPr>
          <w:ilvl w:val="0"/>
          <w:numId w:val="9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Marketing</w:t>
      </w:r>
    </w:p>
    <w:p w14:paraId="48209C39" w14:textId="77777777" w:rsidR="00E3769B" w:rsidRDefault="00E3769B" w:rsidP="00E3769B">
      <w:pPr>
        <w:pStyle w:val="Listaszerbekezds"/>
        <w:numPr>
          <w:ilvl w:val="0"/>
          <w:numId w:val="9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Értékesítés</w:t>
      </w:r>
    </w:p>
    <w:p w14:paraId="26161079" w14:textId="77777777" w:rsidR="00E3769B" w:rsidRDefault="00E3769B" w:rsidP="00E3769B">
      <w:pPr>
        <w:pStyle w:val="Listaszerbekezds"/>
        <w:numPr>
          <w:ilvl w:val="0"/>
          <w:numId w:val="9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Szolgáltatásnyújtás</w:t>
      </w:r>
    </w:p>
    <w:p w14:paraId="3782BCA9" w14:textId="77777777" w:rsidR="00E3769B" w:rsidRDefault="00E3769B" w:rsidP="00E3769B">
      <w:pPr>
        <w:pStyle w:val="Listaszerbekezds"/>
        <w:numPr>
          <w:ilvl w:val="0"/>
          <w:numId w:val="9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Ügyfelkiszolgálás</w:t>
      </w:r>
    </w:p>
    <w:p w14:paraId="2D8C7CE8" w14:textId="77777777" w:rsidR="00E3769B" w:rsidRDefault="00E3769B" w:rsidP="00E3769B">
      <w:pPr>
        <w:pStyle w:val="Listaszerbekezds"/>
        <w:numPr>
          <w:ilvl w:val="0"/>
          <w:numId w:val="9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Számlázás pénzbeszedés</w:t>
      </w:r>
    </w:p>
    <w:p w14:paraId="01A09E23" w14:textId="77777777" w:rsidR="00E3769B" w:rsidRPr="00E3769B" w:rsidRDefault="00E3769B" w:rsidP="00E3769B">
      <w:pPr>
        <w:spacing w:after="0" w:line="360" w:lineRule="auto"/>
        <w:jc w:val="both"/>
        <w:rPr>
          <w:rFonts w:ascii="Times New Roman" w:hAnsi="Times New Roman" w:cs="Times New Roman"/>
          <w:sz w:val="24"/>
          <w:szCs w:val="24"/>
        </w:rPr>
      </w:pPr>
    </w:p>
    <w:p w14:paraId="09DF4DA1" w14:textId="77777777" w:rsidR="00E3769B" w:rsidRDefault="00E3769B" w:rsidP="00E3769B">
      <w:pPr>
        <w:spacing w:after="0" w:line="360" w:lineRule="auto"/>
        <w:jc w:val="both"/>
        <w:rPr>
          <w:rFonts w:ascii="Times New Roman" w:hAnsi="Times New Roman" w:cs="Times New Roman"/>
          <w:sz w:val="24"/>
          <w:szCs w:val="24"/>
        </w:rPr>
      </w:pPr>
    </w:p>
    <w:p w14:paraId="56B1D3B5" w14:textId="77777777" w:rsidR="00E3769B" w:rsidRDefault="00E3769B" w:rsidP="00E3769B">
      <w:pPr>
        <w:spacing w:after="0" w:line="360" w:lineRule="auto"/>
        <w:jc w:val="both"/>
        <w:rPr>
          <w:rFonts w:ascii="Times New Roman" w:hAnsi="Times New Roman" w:cs="Times New Roman"/>
          <w:sz w:val="24"/>
          <w:szCs w:val="24"/>
        </w:rPr>
      </w:pPr>
    </w:p>
    <w:p w14:paraId="7F13B143" w14:textId="77777777" w:rsidR="00E16091" w:rsidRDefault="00E16091" w:rsidP="00E3769B">
      <w:pPr>
        <w:spacing w:after="0" w:line="360" w:lineRule="auto"/>
        <w:jc w:val="both"/>
        <w:rPr>
          <w:rFonts w:ascii="Times New Roman" w:hAnsi="Times New Roman" w:cs="Times New Roman"/>
          <w:sz w:val="24"/>
          <w:szCs w:val="24"/>
        </w:rPr>
      </w:pPr>
    </w:p>
    <w:p w14:paraId="31844C14" w14:textId="77777777" w:rsidR="00E16091" w:rsidRDefault="00E16091" w:rsidP="00E3769B">
      <w:pPr>
        <w:spacing w:after="0" w:line="360" w:lineRule="auto"/>
        <w:jc w:val="both"/>
        <w:rPr>
          <w:rFonts w:ascii="Times New Roman" w:hAnsi="Times New Roman" w:cs="Times New Roman"/>
          <w:sz w:val="24"/>
          <w:szCs w:val="24"/>
        </w:rPr>
      </w:pPr>
    </w:p>
    <w:p w14:paraId="3B67751B" w14:textId="77777777" w:rsidR="00E3769B" w:rsidRPr="004F4CC1" w:rsidRDefault="00E3769B" w:rsidP="00E3769B">
      <w:pPr>
        <w:spacing w:after="0" w:line="360" w:lineRule="auto"/>
        <w:jc w:val="both"/>
        <w:rPr>
          <w:rFonts w:ascii="Times New Roman" w:hAnsi="Times New Roman" w:cs="Times New Roman"/>
          <w:b/>
          <w:sz w:val="24"/>
          <w:szCs w:val="24"/>
          <w:u w:val="single"/>
        </w:rPr>
      </w:pPr>
      <w:r w:rsidRPr="004F4CC1">
        <w:rPr>
          <w:rFonts w:ascii="Times New Roman" w:hAnsi="Times New Roman" w:cs="Times New Roman"/>
          <w:b/>
          <w:sz w:val="24"/>
          <w:szCs w:val="24"/>
          <w:u w:val="single"/>
        </w:rPr>
        <w:lastRenderedPageBreak/>
        <w:t>Távközlési rendszerek</w:t>
      </w:r>
      <w:r w:rsidR="007367A7">
        <w:rPr>
          <w:rFonts w:ascii="Times New Roman" w:hAnsi="Times New Roman" w:cs="Times New Roman"/>
          <w:b/>
          <w:sz w:val="24"/>
          <w:szCs w:val="24"/>
          <w:u w:val="single"/>
        </w:rPr>
        <w:t xml:space="preserve"> főbb funkcionalitásai</w:t>
      </w:r>
      <w:r w:rsidRPr="004F4CC1">
        <w:rPr>
          <w:rFonts w:ascii="Times New Roman" w:hAnsi="Times New Roman" w:cs="Times New Roman"/>
          <w:b/>
          <w:sz w:val="24"/>
          <w:szCs w:val="24"/>
          <w:u w:val="single"/>
        </w:rPr>
        <w:t>:</w:t>
      </w:r>
    </w:p>
    <w:p w14:paraId="0B045E7C" w14:textId="77777777" w:rsidR="004F4CC1" w:rsidRPr="004F4CC1" w:rsidRDefault="004F4CC1" w:rsidP="004F4CC1">
      <w:pPr>
        <w:pStyle w:val="Listaszerbekezds"/>
        <w:numPr>
          <w:ilvl w:val="0"/>
          <w:numId w:val="98"/>
        </w:numPr>
        <w:spacing w:after="0" w:line="360" w:lineRule="auto"/>
        <w:jc w:val="both"/>
        <w:rPr>
          <w:rFonts w:ascii="Times New Roman" w:hAnsi="Times New Roman" w:cs="Times New Roman"/>
          <w:sz w:val="24"/>
          <w:szCs w:val="24"/>
        </w:rPr>
      </w:pPr>
      <w:r w:rsidRPr="004F4CC1">
        <w:rPr>
          <w:rFonts w:ascii="Times New Roman" w:hAnsi="Times New Roman" w:cs="Times New Roman"/>
          <w:sz w:val="24"/>
          <w:szCs w:val="24"/>
        </w:rPr>
        <w:t>Ügyfelek és szolgáltatási paramétereik rögzítése</w:t>
      </w:r>
    </w:p>
    <w:p w14:paraId="41A96E13" w14:textId="77777777" w:rsidR="004F4CC1" w:rsidRPr="004F4CC1" w:rsidRDefault="004F4CC1" w:rsidP="004F4CC1">
      <w:pPr>
        <w:pStyle w:val="Listaszerbekezds"/>
        <w:numPr>
          <w:ilvl w:val="0"/>
          <w:numId w:val="98"/>
        </w:numPr>
        <w:spacing w:after="0" w:line="360" w:lineRule="auto"/>
        <w:jc w:val="both"/>
        <w:rPr>
          <w:rFonts w:ascii="Times New Roman" w:hAnsi="Times New Roman" w:cs="Times New Roman"/>
          <w:sz w:val="24"/>
          <w:szCs w:val="24"/>
        </w:rPr>
      </w:pPr>
      <w:proofErr w:type="spellStart"/>
      <w:r w:rsidRPr="004F4CC1">
        <w:rPr>
          <w:rFonts w:ascii="Times New Roman" w:hAnsi="Times New Roman" w:cs="Times New Roman"/>
          <w:sz w:val="24"/>
          <w:szCs w:val="24"/>
        </w:rPr>
        <w:t>Ügyfélauthentikáció</w:t>
      </w:r>
      <w:proofErr w:type="spellEnd"/>
      <w:r w:rsidRPr="004F4CC1">
        <w:rPr>
          <w:rFonts w:ascii="Times New Roman" w:hAnsi="Times New Roman" w:cs="Times New Roman"/>
          <w:sz w:val="24"/>
          <w:szCs w:val="24"/>
        </w:rPr>
        <w:t xml:space="preserve"> és </w:t>
      </w:r>
      <w:proofErr w:type="spellStart"/>
      <w:r w:rsidRPr="004F4CC1">
        <w:rPr>
          <w:rFonts w:ascii="Times New Roman" w:hAnsi="Times New Roman" w:cs="Times New Roman"/>
          <w:sz w:val="24"/>
          <w:szCs w:val="24"/>
        </w:rPr>
        <w:t>authorizáció</w:t>
      </w:r>
      <w:proofErr w:type="spellEnd"/>
    </w:p>
    <w:p w14:paraId="1BF09D21" w14:textId="77777777" w:rsidR="004F4CC1" w:rsidRPr="004F4CC1" w:rsidRDefault="004F4CC1" w:rsidP="004F4CC1">
      <w:pPr>
        <w:pStyle w:val="Listaszerbekezds"/>
        <w:numPr>
          <w:ilvl w:val="0"/>
          <w:numId w:val="98"/>
        </w:numPr>
        <w:spacing w:after="0" w:line="360" w:lineRule="auto"/>
        <w:jc w:val="both"/>
        <w:rPr>
          <w:rFonts w:ascii="Times New Roman" w:hAnsi="Times New Roman" w:cs="Times New Roman"/>
          <w:sz w:val="24"/>
          <w:szCs w:val="24"/>
        </w:rPr>
      </w:pPr>
      <w:r w:rsidRPr="004F4CC1">
        <w:rPr>
          <w:rFonts w:ascii="Times New Roman" w:hAnsi="Times New Roman" w:cs="Times New Roman"/>
          <w:sz w:val="24"/>
          <w:szCs w:val="24"/>
        </w:rPr>
        <w:t>Forgalmazás</w:t>
      </w:r>
    </w:p>
    <w:p w14:paraId="78C8C6BD" w14:textId="77777777" w:rsidR="004F4CC1" w:rsidRPr="004F4CC1" w:rsidRDefault="004F4CC1" w:rsidP="004F4CC1">
      <w:pPr>
        <w:pStyle w:val="Listaszerbekezds"/>
        <w:numPr>
          <w:ilvl w:val="0"/>
          <w:numId w:val="98"/>
        </w:numPr>
        <w:spacing w:after="0" w:line="360" w:lineRule="auto"/>
        <w:jc w:val="both"/>
        <w:rPr>
          <w:rFonts w:ascii="Times New Roman" w:hAnsi="Times New Roman" w:cs="Times New Roman"/>
          <w:sz w:val="24"/>
          <w:szCs w:val="24"/>
        </w:rPr>
      </w:pPr>
      <w:r w:rsidRPr="004F4CC1">
        <w:rPr>
          <w:rFonts w:ascii="Times New Roman" w:hAnsi="Times New Roman" w:cs="Times New Roman"/>
          <w:sz w:val="24"/>
          <w:szCs w:val="24"/>
        </w:rPr>
        <w:t>Forgalmi adatok rögzítése</w:t>
      </w:r>
    </w:p>
    <w:p w14:paraId="497D3300" w14:textId="77777777" w:rsidR="004F4CC1" w:rsidRPr="004F4CC1" w:rsidRDefault="004F4CC1" w:rsidP="004F4CC1">
      <w:pPr>
        <w:pStyle w:val="Listaszerbekezds"/>
        <w:numPr>
          <w:ilvl w:val="0"/>
          <w:numId w:val="98"/>
        </w:numPr>
        <w:spacing w:after="0" w:line="360" w:lineRule="auto"/>
        <w:jc w:val="both"/>
        <w:rPr>
          <w:rFonts w:ascii="Times New Roman" w:hAnsi="Times New Roman" w:cs="Times New Roman"/>
          <w:sz w:val="24"/>
          <w:szCs w:val="24"/>
        </w:rPr>
      </w:pPr>
      <w:r w:rsidRPr="004F4CC1">
        <w:rPr>
          <w:rFonts w:ascii="Times New Roman" w:hAnsi="Times New Roman" w:cs="Times New Roman"/>
          <w:sz w:val="24"/>
          <w:szCs w:val="24"/>
        </w:rPr>
        <w:t>Hibajelzések (alarmok) generálása</w:t>
      </w:r>
    </w:p>
    <w:p w14:paraId="631A6808" w14:textId="77777777" w:rsidR="00E3769B" w:rsidRPr="004F4CC1" w:rsidRDefault="004F4CC1" w:rsidP="004F4CC1">
      <w:pPr>
        <w:pStyle w:val="Listaszerbekezds"/>
        <w:numPr>
          <w:ilvl w:val="0"/>
          <w:numId w:val="98"/>
        </w:numPr>
        <w:spacing w:after="0" w:line="360" w:lineRule="auto"/>
        <w:jc w:val="both"/>
        <w:rPr>
          <w:rFonts w:ascii="Times New Roman" w:hAnsi="Times New Roman" w:cs="Times New Roman"/>
          <w:sz w:val="24"/>
          <w:szCs w:val="24"/>
        </w:rPr>
      </w:pPr>
      <w:r w:rsidRPr="004F4CC1">
        <w:rPr>
          <w:rFonts w:ascii="Times New Roman" w:hAnsi="Times New Roman" w:cs="Times New Roman"/>
          <w:sz w:val="24"/>
          <w:szCs w:val="24"/>
        </w:rPr>
        <w:t>Forgalmazási statisztikák készítése</w:t>
      </w:r>
    </w:p>
    <w:p w14:paraId="0715DD5E" w14:textId="77777777" w:rsidR="004F4CC1" w:rsidRDefault="004F4CC1" w:rsidP="00E3769B">
      <w:pPr>
        <w:spacing w:after="0" w:line="360" w:lineRule="auto"/>
        <w:jc w:val="both"/>
        <w:rPr>
          <w:rFonts w:ascii="Times New Roman" w:hAnsi="Times New Roman" w:cs="Times New Roman"/>
          <w:sz w:val="24"/>
          <w:szCs w:val="24"/>
        </w:rPr>
      </w:pPr>
    </w:p>
    <w:p w14:paraId="6CDA062F" w14:textId="77777777" w:rsidR="004F4CC1" w:rsidRPr="004F4CC1" w:rsidRDefault="004F4CC1" w:rsidP="00E3769B">
      <w:pPr>
        <w:spacing w:after="0" w:line="360" w:lineRule="auto"/>
        <w:jc w:val="both"/>
        <w:rPr>
          <w:rFonts w:ascii="Times New Roman" w:hAnsi="Times New Roman" w:cs="Times New Roman"/>
          <w:b/>
          <w:sz w:val="24"/>
          <w:szCs w:val="24"/>
          <w:u w:val="single"/>
        </w:rPr>
      </w:pPr>
      <w:r w:rsidRPr="004F4CC1">
        <w:rPr>
          <w:rFonts w:ascii="Times New Roman" w:hAnsi="Times New Roman" w:cs="Times New Roman"/>
          <w:b/>
          <w:sz w:val="24"/>
          <w:szCs w:val="24"/>
          <w:u w:val="single"/>
        </w:rPr>
        <w:t>Felügyelet, hibakezelés:</w:t>
      </w:r>
    </w:p>
    <w:p w14:paraId="032C2B45" w14:textId="77777777" w:rsidR="004F4CC1" w:rsidRPr="004F4CC1" w:rsidRDefault="004F4CC1" w:rsidP="004F4CC1">
      <w:pPr>
        <w:pStyle w:val="Listaszerbekezds"/>
        <w:numPr>
          <w:ilvl w:val="0"/>
          <w:numId w:val="98"/>
        </w:numPr>
        <w:spacing w:after="0" w:line="360" w:lineRule="auto"/>
        <w:jc w:val="both"/>
        <w:rPr>
          <w:rFonts w:ascii="Times New Roman" w:hAnsi="Times New Roman" w:cs="Times New Roman"/>
          <w:sz w:val="24"/>
          <w:szCs w:val="24"/>
        </w:rPr>
      </w:pPr>
      <w:r w:rsidRPr="004F4CC1">
        <w:rPr>
          <w:rFonts w:ascii="Times New Roman" w:hAnsi="Times New Roman" w:cs="Times New Roman"/>
          <w:sz w:val="24"/>
          <w:szCs w:val="24"/>
        </w:rPr>
        <w:t>Hálózati elemek paramétereinek meghatározása</w:t>
      </w:r>
    </w:p>
    <w:p w14:paraId="5084A2A6" w14:textId="77777777" w:rsidR="004F4CC1" w:rsidRPr="004F4CC1" w:rsidRDefault="004F4CC1" w:rsidP="004F4CC1">
      <w:pPr>
        <w:pStyle w:val="Listaszerbekezds"/>
        <w:numPr>
          <w:ilvl w:val="0"/>
          <w:numId w:val="98"/>
        </w:numPr>
        <w:spacing w:after="0" w:line="360" w:lineRule="auto"/>
        <w:jc w:val="both"/>
        <w:rPr>
          <w:rFonts w:ascii="Times New Roman" w:hAnsi="Times New Roman" w:cs="Times New Roman"/>
          <w:sz w:val="24"/>
          <w:szCs w:val="24"/>
        </w:rPr>
      </w:pPr>
      <w:r w:rsidRPr="004F4CC1">
        <w:rPr>
          <w:rFonts w:ascii="Times New Roman" w:hAnsi="Times New Roman" w:cs="Times New Roman"/>
          <w:sz w:val="24"/>
          <w:szCs w:val="24"/>
        </w:rPr>
        <w:t>Kapacitáskihasználtság ellenőrzése</w:t>
      </w:r>
    </w:p>
    <w:p w14:paraId="0B609712" w14:textId="77777777" w:rsidR="004F4CC1" w:rsidRPr="004F4CC1" w:rsidRDefault="004F4CC1" w:rsidP="004F4CC1">
      <w:pPr>
        <w:pStyle w:val="Listaszerbekezds"/>
        <w:numPr>
          <w:ilvl w:val="0"/>
          <w:numId w:val="98"/>
        </w:numPr>
        <w:spacing w:after="0" w:line="360" w:lineRule="auto"/>
        <w:jc w:val="both"/>
        <w:rPr>
          <w:rFonts w:ascii="Times New Roman" w:hAnsi="Times New Roman" w:cs="Times New Roman"/>
          <w:sz w:val="24"/>
          <w:szCs w:val="24"/>
        </w:rPr>
      </w:pPr>
      <w:r w:rsidRPr="004F4CC1">
        <w:rPr>
          <w:rFonts w:ascii="Times New Roman" w:hAnsi="Times New Roman" w:cs="Times New Roman"/>
          <w:sz w:val="24"/>
          <w:szCs w:val="24"/>
        </w:rPr>
        <w:t>Minőségi paraméterek monitorozása</w:t>
      </w:r>
    </w:p>
    <w:p w14:paraId="13905313" w14:textId="77777777" w:rsidR="004F4CC1" w:rsidRPr="004F4CC1" w:rsidRDefault="004F4CC1" w:rsidP="004F4CC1">
      <w:pPr>
        <w:pStyle w:val="Listaszerbekezds"/>
        <w:numPr>
          <w:ilvl w:val="0"/>
          <w:numId w:val="98"/>
        </w:numPr>
        <w:spacing w:after="0" w:line="360" w:lineRule="auto"/>
        <w:jc w:val="both"/>
        <w:rPr>
          <w:rFonts w:ascii="Times New Roman" w:hAnsi="Times New Roman" w:cs="Times New Roman"/>
          <w:sz w:val="24"/>
          <w:szCs w:val="24"/>
        </w:rPr>
      </w:pPr>
      <w:r w:rsidRPr="004F4CC1">
        <w:rPr>
          <w:rFonts w:ascii="Times New Roman" w:hAnsi="Times New Roman" w:cs="Times New Roman"/>
          <w:sz w:val="24"/>
          <w:szCs w:val="24"/>
        </w:rPr>
        <w:t>Hibajelzések detektálása és elemzése</w:t>
      </w:r>
    </w:p>
    <w:p w14:paraId="22CFC8F6" w14:textId="77777777" w:rsidR="004F4CC1" w:rsidRPr="004F4CC1" w:rsidRDefault="004F4CC1" w:rsidP="004F4CC1">
      <w:pPr>
        <w:pStyle w:val="Listaszerbekezds"/>
        <w:numPr>
          <w:ilvl w:val="0"/>
          <w:numId w:val="98"/>
        </w:numPr>
        <w:spacing w:after="0" w:line="360" w:lineRule="auto"/>
        <w:jc w:val="both"/>
        <w:rPr>
          <w:rFonts w:ascii="Times New Roman" w:hAnsi="Times New Roman" w:cs="Times New Roman"/>
          <w:sz w:val="24"/>
          <w:szCs w:val="24"/>
        </w:rPr>
      </w:pPr>
      <w:r w:rsidRPr="004F4CC1">
        <w:rPr>
          <w:rFonts w:ascii="Times New Roman" w:hAnsi="Times New Roman" w:cs="Times New Roman"/>
          <w:sz w:val="24"/>
          <w:szCs w:val="24"/>
        </w:rPr>
        <w:t>Hibaelhárítás adminisztrálása, munkakiosztás</w:t>
      </w:r>
    </w:p>
    <w:p w14:paraId="185D3CAB" w14:textId="77777777" w:rsidR="004F4CC1" w:rsidRDefault="004F4CC1" w:rsidP="00E3769B">
      <w:pPr>
        <w:spacing w:after="0" w:line="360" w:lineRule="auto"/>
        <w:jc w:val="both"/>
        <w:rPr>
          <w:rFonts w:ascii="Times New Roman" w:hAnsi="Times New Roman" w:cs="Times New Roman"/>
          <w:sz w:val="24"/>
          <w:szCs w:val="24"/>
        </w:rPr>
      </w:pPr>
    </w:p>
    <w:p w14:paraId="4BED218B" w14:textId="77777777" w:rsidR="004F4CC1" w:rsidRPr="004F4CC1" w:rsidRDefault="004F4CC1" w:rsidP="00E3769B">
      <w:pPr>
        <w:spacing w:after="0" w:line="360" w:lineRule="auto"/>
        <w:jc w:val="both"/>
        <w:rPr>
          <w:rFonts w:ascii="Times New Roman" w:hAnsi="Times New Roman" w:cs="Times New Roman"/>
          <w:b/>
          <w:sz w:val="24"/>
          <w:szCs w:val="24"/>
          <w:u w:val="single"/>
        </w:rPr>
      </w:pPr>
      <w:r w:rsidRPr="004F4CC1">
        <w:rPr>
          <w:rFonts w:ascii="Times New Roman" w:hAnsi="Times New Roman" w:cs="Times New Roman"/>
          <w:b/>
          <w:sz w:val="24"/>
          <w:szCs w:val="24"/>
          <w:u w:val="single"/>
        </w:rPr>
        <w:t>Ügyfél adminisztráció és számlázás:</w:t>
      </w:r>
    </w:p>
    <w:p w14:paraId="632CBEE4" w14:textId="77777777" w:rsidR="004F4CC1" w:rsidRPr="004F4CC1" w:rsidRDefault="004F4CC1" w:rsidP="004F4CC1">
      <w:pPr>
        <w:pStyle w:val="Listaszerbekezds"/>
        <w:numPr>
          <w:ilvl w:val="0"/>
          <w:numId w:val="98"/>
        </w:numPr>
        <w:spacing w:after="0" w:line="360" w:lineRule="auto"/>
        <w:jc w:val="both"/>
        <w:rPr>
          <w:rFonts w:ascii="Times New Roman" w:hAnsi="Times New Roman" w:cs="Times New Roman"/>
          <w:sz w:val="24"/>
          <w:szCs w:val="24"/>
        </w:rPr>
      </w:pPr>
      <w:r w:rsidRPr="004F4CC1">
        <w:rPr>
          <w:rFonts w:ascii="Times New Roman" w:hAnsi="Times New Roman" w:cs="Times New Roman"/>
          <w:sz w:val="24"/>
          <w:szCs w:val="24"/>
        </w:rPr>
        <w:t>Ügyfelek és szolgáltatásaik / tarifacsomagjaik rögzítése</w:t>
      </w:r>
    </w:p>
    <w:p w14:paraId="46A41229" w14:textId="77777777" w:rsidR="004F4CC1" w:rsidRPr="004F4CC1" w:rsidRDefault="004F4CC1" w:rsidP="004F4CC1">
      <w:pPr>
        <w:pStyle w:val="Listaszerbekezds"/>
        <w:numPr>
          <w:ilvl w:val="0"/>
          <w:numId w:val="98"/>
        </w:numPr>
        <w:spacing w:after="0" w:line="360" w:lineRule="auto"/>
        <w:jc w:val="both"/>
        <w:rPr>
          <w:rFonts w:ascii="Times New Roman" w:hAnsi="Times New Roman" w:cs="Times New Roman"/>
          <w:sz w:val="24"/>
          <w:szCs w:val="24"/>
        </w:rPr>
      </w:pPr>
      <w:proofErr w:type="spellStart"/>
      <w:r w:rsidRPr="004F4CC1">
        <w:rPr>
          <w:rFonts w:ascii="Times New Roman" w:hAnsi="Times New Roman" w:cs="Times New Roman"/>
          <w:sz w:val="24"/>
          <w:szCs w:val="24"/>
        </w:rPr>
        <w:t>Ügyfélauthentikáció</w:t>
      </w:r>
      <w:proofErr w:type="spellEnd"/>
      <w:r w:rsidRPr="004F4CC1">
        <w:rPr>
          <w:rFonts w:ascii="Times New Roman" w:hAnsi="Times New Roman" w:cs="Times New Roman"/>
          <w:sz w:val="24"/>
          <w:szCs w:val="24"/>
        </w:rPr>
        <w:t xml:space="preserve"> és </w:t>
      </w:r>
      <w:proofErr w:type="spellStart"/>
      <w:r w:rsidRPr="004F4CC1">
        <w:rPr>
          <w:rFonts w:ascii="Times New Roman" w:hAnsi="Times New Roman" w:cs="Times New Roman"/>
          <w:sz w:val="24"/>
          <w:szCs w:val="24"/>
        </w:rPr>
        <w:t>authorizáció</w:t>
      </w:r>
      <w:proofErr w:type="spellEnd"/>
    </w:p>
    <w:p w14:paraId="1F5986DD" w14:textId="77777777" w:rsidR="004F4CC1" w:rsidRPr="004F4CC1" w:rsidRDefault="004F4CC1" w:rsidP="004F4CC1">
      <w:pPr>
        <w:pStyle w:val="Listaszerbekezds"/>
        <w:numPr>
          <w:ilvl w:val="0"/>
          <w:numId w:val="98"/>
        </w:numPr>
        <w:spacing w:after="0" w:line="360" w:lineRule="auto"/>
        <w:jc w:val="both"/>
        <w:rPr>
          <w:rFonts w:ascii="Times New Roman" w:hAnsi="Times New Roman" w:cs="Times New Roman"/>
          <w:sz w:val="24"/>
          <w:szCs w:val="24"/>
        </w:rPr>
      </w:pPr>
      <w:r w:rsidRPr="004F4CC1">
        <w:rPr>
          <w:rFonts w:ascii="Times New Roman" w:hAnsi="Times New Roman" w:cs="Times New Roman"/>
          <w:sz w:val="24"/>
          <w:szCs w:val="24"/>
        </w:rPr>
        <w:t>Forgalmi adatok feldolgozása</w:t>
      </w:r>
    </w:p>
    <w:p w14:paraId="48978934" w14:textId="77777777" w:rsidR="004F4CC1" w:rsidRPr="004F4CC1" w:rsidRDefault="004F4CC1" w:rsidP="004F4CC1">
      <w:pPr>
        <w:pStyle w:val="Listaszerbekezds"/>
        <w:numPr>
          <w:ilvl w:val="0"/>
          <w:numId w:val="98"/>
        </w:numPr>
        <w:spacing w:after="0" w:line="360" w:lineRule="auto"/>
        <w:jc w:val="both"/>
        <w:rPr>
          <w:rFonts w:ascii="Times New Roman" w:hAnsi="Times New Roman" w:cs="Times New Roman"/>
          <w:sz w:val="24"/>
          <w:szCs w:val="24"/>
        </w:rPr>
      </w:pPr>
      <w:proofErr w:type="spellStart"/>
      <w:r w:rsidRPr="004F4CC1">
        <w:rPr>
          <w:rFonts w:ascii="Times New Roman" w:hAnsi="Times New Roman" w:cs="Times New Roman"/>
          <w:sz w:val="24"/>
          <w:szCs w:val="24"/>
        </w:rPr>
        <w:t>Interconnect</w:t>
      </w:r>
      <w:proofErr w:type="spellEnd"/>
      <w:r w:rsidRPr="004F4CC1">
        <w:rPr>
          <w:rFonts w:ascii="Times New Roman" w:hAnsi="Times New Roman" w:cs="Times New Roman"/>
          <w:sz w:val="24"/>
          <w:szCs w:val="24"/>
        </w:rPr>
        <w:t xml:space="preserve"> elszámolások</w:t>
      </w:r>
    </w:p>
    <w:p w14:paraId="78775D37" w14:textId="77777777" w:rsidR="004F4CC1" w:rsidRPr="004F4CC1" w:rsidRDefault="004F4CC1" w:rsidP="004F4CC1">
      <w:pPr>
        <w:pStyle w:val="Listaszerbekezds"/>
        <w:numPr>
          <w:ilvl w:val="0"/>
          <w:numId w:val="98"/>
        </w:numPr>
        <w:spacing w:after="0" w:line="360" w:lineRule="auto"/>
        <w:jc w:val="both"/>
        <w:rPr>
          <w:rFonts w:ascii="Times New Roman" w:hAnsi="Times New Roman" w:cs="Times New Roman"/>
          <w:sz w:val="24"/>
          <w:szCs w:val="24"/>
        </w:rPr>
      </w:pPr>
      <w:r w:rsidRPr="004F4CC1">
        <w:rPr>
          <w:rFonts w:ascii="Times New Roman" w:hAnsi="Times New Roman" w:cs="Times New Roman"/>
          <w:sz w:val="24"/>
          <w:szCs w:val="24"/>
        </w:rPr>
        <w:t>Számla-előállítás</w:t>
      </w:r>
    </w:p>
    <w:p w14:paraId="163FF235" w14:textId="77777777" w:rsidR="004F4CC1" w:rsidRPr="004F4CC1" w:rsidRDefault="004F4CC1" w:rsidP="004F4CC1">
      <w:pPr>
        <w:pStyle w:val="Listaszerbekezds"/>
        <w:numPr>
          <w:ilvl w:val="0"/>
          <w:numId w:val="98"/>
        </w:numPr>
        <w:spacing w:after="0" w:line="360" w:lineRule="auto"/>
        <w:jc w:val="both"/>
        <w:rPr>
          <w:rFonts w:ascii="Times New Roman" w:hAnsi="Times New Roman" w:cs="Times New Roman"/>
          <w:sz w:val="24"/>
          <w:szCs w:val="24"/>
        </w:rPr>
      </w:pPr>
      <w:r w:rsidRPr="004F4CC1">
        <w:rPr>
          <w:rFonts w:ascii="Times New Roman" w:hAnsi="Times New Roman" w:cs="Times New Roman"/>
          <w:sz w:val="24"/>
          <w:szCs w:val="24"/>
        </w:rPr>
        <w:t>(Ügyfélfolyószámla vezetése)</w:t>
      </w:r>
    </w:p>
    <w:p w14:paraId="2E3B8C09" w14:textId="77777777" w:rsidR="004F4CC1" w:rsidRPr="004F4CC1" w:rsidRDefault="004F4CC1" w:rsidP="004F4CC1">
      <w:pPr>
        <w:pStyle w:val="Listaszerbekezds"/>
        <w:numPr>
          <w:ilvl w:val="0"/>
          <w:numId w:val="98"/>
        </w:numPr>
        <w:spacing w:after="0" w:line="360" w:lineRule="auto"/>
        <w:jc w:val="both"/>
        <w:rPr>
          <w:rFonts w:ascii="Times New Roman" w:hAnsi="Times New Roman" w:cs="Times New Roman"/>
          <w:sz w:val="24"/>
          <w:szCs w:val="24"/>
        </w:rPr>
      </w:pPr>
      <w:r w:rsidRPr="004F4CC1">
        <w:rPr>
          <w:rFonts w:ascii="Times New Roman" w:hAnsi="Times New Roman" w:cs="Times New Roman"/>
          <w:sz w:val="24"/>
          <w:szCs w:val="24"/>
        </w:rPr>
        <w:t>Befizetések feldolgozása</w:t>
      </w:r>
    </w:p>
    <w:p w14:paraId="3D77F243" w14:textId="77777777" w:rsidR="004F4CC1" w:rsidRPr="004F4CC1" w:rsidRDefault="004F4CC1" w:rsidP="004F4CC1">
      <w:pPr>
        <w:pStyle w:val="Listaszerbekezds"/>
        <w:numPr>
          <w:ilvl w:val="0"/>
          <w:numId w:val="98"/>
        </w:numPr>
        <w:spacing w:after="0" w:line="360" w:lineRule="auto"/>
        <w:jc w:val="both"/>
        <w:rPr>
          <w:rFonts w:ascii="Times New Roman" w:hAnsi="Times New Roman" w:cs="Times New Roman"/>
          <w:sz w:val="24"/>
          <w:szCs w:val="24"/>
        </w:rPr>
      </w:pPr>
      <w:r w:rsidRPr="004F4CC1">
        <w:rPr>
          <w:rFonts w:ascii="Times New Roman" w:hAnsi="Times New Roman" w:cs="Times New Roman"/>
          <w:sz w:val="24"/>
          <w:szCs w:val="24"/>
        </w:rPr>
        <w:t>Felszólítások kezelése</w:t>
      </w:r>
    </w:p>
    <w:p w14:paraId="3D95C8A2" w14:textId="77777777" w:rsidR="004F4CC1" w:rsidRDefault="004F4CC1" w:rsidP="00E3769B">
      <w:pPr>
        <w:spacing w:after="0" w:line="360" w:lineRule="auto"/>
        <w:jc w:val="both"/>
        <w:rPr>
          <w:rFonts w:ascii="Times New Roman" w:hAnsi="Times New Roman" w:cs="Times New Roman"/>
          <w:sz w:val="24"/>
          <w:szCs w:val="24"/>
        </w:rPr>
      </w:pPr>
    </w:p>
    <w:p w14:paraId="363ED5F4" w14:textId="77777777" w:rsidR="004F4CC1" w:rsidRPr="004F4CC1" w:rsidRDefault="004F4CC1" w:rsidP="00E3769B">
      <w:pPr>
        <w:spacing w:after="0" w:line="360" w:lineRule="auto"/>
        <w:jc w:val="both"/>
        <w:rPr>
          <w:rFonts w:ascii="Times New Roman" w:hAnsi="Times New Roman" w:cs="Times New Roman"/>
          <w:b/>
          <w:sz w:val="24"/>
          <w:szCs w:val="24"/>
          <w:u w:val="single"/>
        </w:rPr>
      </w:pPr>
      <w:r w:rsidRPr="004F4CC1">
        <w:rPr>
          <w:rFonts w:ascii="Times New Roman" w:hAnsi="Times New Roman" w:cs="Times New Roman"/>
          <w:b/>
          <w:sz w:val="24"/>
          <w:szCs w:val="24"/>
          <w:u w:val="single"/>
        </w:rPr>
        <w:t xml:space="preserve">Értékesítési rendszer, </w:t>
      </w:r>
      <w:proofErr w:type="spellStart"/>
      <w:r w:rsidRPr="004F4CC1">
        <w:rPr>
          <w:rFonts w:ascii="Times New Roman" w:hAnsi="Times New Roman" w:cs="Times New Roman"/>
          <w:b/>
          <w:sz w:val="24"/>
          <w:szCs w:val="24"/>
          <w:u w:val="single"/>
        </w:rPr>
        <w:t>sales</w:t>
      </w:r>
      <w:proofErr w:type="spellEnd"/>
      <w:r w:rsidRPr="004F4CC1">
        <w:rPr>
          <w:rFonts w:ascii="Times New Roman" w:hAnsi="Times New Roman" w:cs="Times New Roman"/>
          <w:b/>
          <w:sz w:val="24"/>
          <w:szCs w:val="24"/>
          <w:u w:val="single"/>
        </w:rPr>
        <w:t xml:space="preserve"> </w:t>
      </w:r>
      <w:proofErr w:type="spellStart"/>
      <w:r w:rsidRPr="004F4CC1">
        <w:rPr>
          <w:rFonts w:ascii="Times New Roman" w:hAnsi="Times New Roman" w:cs="Times New Roman"/>
          <w:b/>
          <w:sz w:val="24"/>
          <w:szCs w:val="24"/>
          <w:u w:val="single"/>
        </w:rPr>
        <w:t>force</w:t>
      </w:r>
      <w:proofErr w:type="spellEnd"/>
      <w:r w:rsidRPr="004F4CC1">
        <w:rPr>
          <w:rFonts w:ascii="Times New Roman" w:hAnsi="Times New Roman" w:cs="Times New Roman"/>
          <w:b/>
          <w:sz w:val="24"/>
          <w:szCs w:val="24"/>
          <w:u w:val="single"/>
        </w:rPr>
        <w:t xml:space="preserve"> management:</w:t>
      </w:r>
    </w:p>
    <w:p w14:paraId="23A2C916" w14:textId="77777777" w:rsidR="004F4CC1" w:rsidRPr="004F4CC1" w:rsidRDefault="004F4CC1" w:rsidP="004F4CC1">
      <w:pPr>
        <w:pStyle w:val="Listaszerbekezds"/>
        <w:numPr>
          <w:ilvl w:val="0"/>
          <w:numId w:val="98"/>
        </w:numPr>
        <w:spacing w:after="0" w:line="360" w:lineRule="auto"/>
        <w:jc w:val="both"/>
        <w:rPr>
          <w:rFonts w:ascii="Times New Roman" w:hAnsi="Times New Roman" w:cs="Times New Roman"/>
          <w:sz w:val="24"/>
          <w:szCs w:val="24"/>
        </w:rPr>
      </w:pPr>
      <w:proofErr w:type="spellStart"/>
      <w:r w:rsidRPr="004F4CC1">
        <w:rPr>
          <w:rFonts w:ascii="Times New Roman" w:hAnsi="Times New Roman" w:cs="Times New Roman"/>
          <w:sz w:val="24"/>
          <w:szCs w:val="24"/>
        </w:rPr>
        <w:t>Opportunity</w:t>
      </w:r>
      <w:proofErr w:type="spellEnd"/>
      <w:r w:rsidRPr="004F4CC1">
        <w:rPr>
          <w:rFonts w:ascii="Times New Roman" w:hAnsi="Times New Roman" w:cs="Times New Roman"/>
          <w:sz w:val="24"/>
          <w:szCs w:val="24"/>
        </w:rPr>
        <w:t>-k kezelése</w:t>
      </w:r>
    </w:p>
    <w:p w14:paraId="3709037F" w14:textId="77777777" w:rsidR="004F4CC1" w:rsidRPr="004F4CC1" w:rsidRDefault="004F4CC1" w:rsidP="004F4CC1">
      <w:pPr>
        <w:pStyle w:val="Listaszerbekezds"/>
        <w:numPr>
          <w:ilvl w:val="0"/>
          <w:numId w:val="98"/>
        </w:numPr>
        <w:spacing w:after="0" w:line="360" w:lineRule="auto"/>
        <w:jc w:val="both"/>
        <w:rPr>
          <w:rFonts w:ascii="Times New Roman" w:hAnsi="Times New Roman" w:cs="Times New Roman"/>
          <w:sz w:val="24"/>
          <w:szCs w:val="24"/>
        </w:rPr>
      </w:pPr>
      <w:r w:rsidRPr="004F4CC1">
        <w:rPr>
          <w:rFonts w:ascii="Times New Roman" w:hAnsi="Times New Roman" w:cs="Times New Roman"/>
          <w:sz w:val="24"/>
          <w:szCs w:val="24"/>
        </w:rPr>
        <w:t>Ügykövetés</w:t>
      </w:r>
    </w:p>
    <w:p w14:paraId="6FD7E2F2" w14:textId="77777777" w:rsidR="004F4CC1" w:rsidRPr="004F4CC1" w:rsidRDefault="004F4CC1" w:rsidP="004F4CC1">
      <w:pPr>
        <w:pStyle w:val="Listaszerbekezds"/>
        <w:numPr>
          <w:ilvl w:val="0"/>
          <w:numId w:val="98"/>
        </w:numPr>
        <w:spacing w:after="0" w:line="360" w:lineRule="auto"/>
        <w:jc w:val="both"/>
        <w:rPr>
          <w:rFonts w:ascii="Times New Roman" w:hAnsi="Times New Roman" w:cs="Times New Roman"/>
          <w:sz w:val="24"/>
          <w:szCs w:val="24"/>
        </w:rPr>
      </w:pPr>
      <w:r w:rsidRPr="004F4CC1">
        <w:rPr>
          <w:rFonts w:ascii="Times New Roman" w:hAnsi="Times New Roman" w:cs="Times New Roman"/>
          <w:sz w:val="24"/>
          <w:szCs w:val="24"/>
        </w:rPr>
        <w:t>Kockázatelemzés (</w:t>
      </w:r>
      <w:proofErr w:type="spellStart"/>
      <w:r w:rsidRPr="004F4CC1">
        <w:rPr>
          <w:rFonts w:ascii="Times New Roman" w:hAnsi="Times New Roman" w:cs="Times New Roman"/>
          <w:sz w:val="24"/>
          <w:szCs w:val="24"/>
        </w:rPr>
        <w:t>fraud</w:t>
      </w:r>
      <w:proofErr w:type="spellEnd"/>
      <w:r w:rsidRPr="004F4CC1">
        <w:rPr>
          <w:rFonts w:ascii="Times New Roman" w:hAnsi="Times New Roman" w:cs="Times New Roman"/>
          <w:sz w:val="24"/>
          <w:szCs w:val="24"/>
        </w:rPr>
        <w:t xml:space="preserve"> </w:t>
      </w:r>
      <w:proofErr w:type="spellStart"/>
      <w:r w:rsidRPr="004F4CC1">
        <w:rPr>
          <w:rFonts w:ascii="Times New Roman" w:hAnsi="Times New Roman" w:cs="Times New Roman"/>
          <w:sz w:val="24"/>
          <w:szCs w:val="24"/>
        </w:rPr>
        <w:t>mgmt</w:t>
      </w:r>
      <w:proofErr w:type="spellEnd"/>
      <w:r w:rsidRPr="004F4CC1">
        <w:rPr>
          <w:rFonts w:ascii="Times New Roman" w:hAnsi="Times New Roman" w:cs="Times New Roman"/>
          <w:sz w:val="24"/>
          <w:szCs w:val="24"/>
        </w:rPr>
        <w:t>.)</w:t>
      </w:r>
    </w:p>
    <w:p w14:paraId="482A4684" w14:textId="77777777" w:rsidR="004F4CC1" w:rsidRPr="004F4CC1" w:rsidRDefault="004F4CC1" w:rsidP="004F4CC1">
      <w:pPr>
        <w:pStyle w:val="Listaszerbekezds"/>
        <w:numPr>
          <w:ilvl w:val="0"/>
          <w:numId w:val="98"/>
        </w:numPr>
        <w:spacing w:after="0" w:line="360" w:lineRule="auto"/>
        <w:jc w:val="both"/>
        <w:rPr>
          <w:rFonts w:ascii="Times New Roman" w:hAnsi="Times New Roman" w:cs="Times New Roman"/>
          <w:sz w:val="24"/>
          <w:szCs w:val="24"/>
        </w:rPr>
      </w:pPr>
      <w:r w:rsidRPr="004F4CC1">
        <w:rPr>
          <w:rFonts w:ascii="Times New Roman" w:hAnsi="Times New Roman" w:cs="Times New Roman"/>
          <w:sz w:val="24"/>
          <w:szCs w:val="24"/>
        </w:rPr>
        <w:t>Ajánlatkészítés</w:t>
      </w:r>
    </w:p>
    <w:p w14:paraId="18DFFF50" w14:textId="77777777" w:rsidR="004F4CC1" w:rsidRPr="004F4CC1" w:rsidRDefault="004F4CC1" w:rsidP="004F4CC1">
      <w:pPr>
        <w:pStyle w:val="Listaszerbekezds"/>
        <w:numPr>
          <w:ilvl w:val="0"/>
          <w:numId w:val="98"/>
        </w:numPr>
        <w:spacing w:after="0" w:line="360" w:lineRule="auto"/>
        <w:jc w:val="both"/>
        <w:rPr>
          <w:rFonts w:ascii="Times New Roman" w:hAnsi="Times New Roman" w:cs="Times New Roman"/>
          <w:sz w:val="24"/>
          <w:szCs w:val="24"/>
        </w:rPr>
      </w:pPr>
      <w:r w:rsidRPr="004F4CC1">
        <w:rPr>
          <w:rFonts w:ascii="Times New Roman" w:hAnsi="Times New Roman" w:cs="Times New Roman"/>
          <w:sz w:val="24"/>
          <w:szCs w:val="24"/>
        </w:rPr>
        <w:t>Eladások adminisztrálása</w:t>
      </w:r>
    </w:p>
    <w:p w14:paraId="64524CDE" w14:textId="77777777" w:rsidR="004F4CC1" w:rsidRPr="004F4CC1" w:rsidRDefault="004F4CC1" w:rsidP="004F4CC1">
      <w:pPr>
        <w:pStyle w:val="Listaszerbekezds"/>
        <w:numPr>
          <w:ilvl w:val="0"/>
          <w:numId w:val="98"/>
        </w:numPr>
        <w:spacing w:after="0" w:line="360" w:lineRule="auto"/>
        <w:jc w:val="both"/>
        <w:rPr>
          <w:rFonts w:ascii="Times New Roman" w:hAnsi="Times New Roman" w:cs="Times New Roman"/>
          <w:sz w:val="24"/>
          <w:szCs w:val="24"/>
        </w:rPr>
      </w:pPr>
      <w:r w:rsidRPr="004F4CC1">
        <w:rPr>
          <w:rFonts w:ascii="Times New Roman" w:hAnsi="Times New Roman" w:cs="Times New Roman"/>
          <w:sz w:val="24"/>
          <w:szCs w:val="24"/>
        </w:rPr>
        <w:t>Értékesítési jutalékok kezelése</w:t>
      </w:r>
    </w:p>
    <w:p w14:paraId="445BD251" w14:textId="77777777" w:rsidR="00E3769B" w:rsidRDefault="00E3769B" w:rsidP="00E3769B">
      <w:pPr>
        <w:spacing w:after="0" w:line="360" w:lineRule="auto"/>
        <w:jc w:val="both"/>
        <w:rPr>
          <w:rFonts w:ascii="Times New Roman" w:hAnsi="Times New Roman" w:cs="Times New Roman"/>
          <w:sz w:val="24"/>
          <w:szCs w:val="24"/>
        </w:rPr>
      </w:pPr>
    </w:p>
    <w:p w14:paraId="11A035F6" w14:textId="77777777" w:rsidR="004F4CC1" w:rsidRPr="004F4CC1" w:rsidRDefault="004F4CC1" w:rsidP="00E3769B">
      <w:pPr>
        <w:spacing w:after="0" w:line="360" w:lineRule="auto"/>
        <w:jc w:val="both"/>
        <w:rPr>
          <w:rFonts w:ascii="Times New Roman" w:hAnsi="Times New Roman" w:cs="Times New Roman"/>
          <w:b/>
          <w:sz w:val="24"/>
          <w:szCs w:val="24"/>
          <w:u w:val="single"/>
        </w:rPr>
      </w:pPr>
      <w:proofErr w:type="spellStart"/>
      <w:r w:rsidRPr="004F4CC1">
        <w:rPr>
          <w:rFonts w:ascii="Times New Roman" w:hAnsi="Times New Roman" w:cs="Times New Roman"/>
          <w:b/>
          <w:sz w:val="24"/>
          <w:szCs w:val="24"/>
          <w:u w:val="single"/>
        </w:rPr>
        <w:lastRenderedPageBreak/>
        <w:t>Contact</w:t>
      </w:r>
      <w:proofErr w:type="spellEnd"/>
      <w:r w:rsidRPr="004F4CC1">
        <w:rPr>
          <w:rFonts w:ascii="Times New Roman" w:hAnsi="Times New Roman" w:cs="Times New Roman"/>
          <w:b/>
          <w:sz w:val="24"/>
          <w:szCs w:val="24"/>
          <w:u w:val="single"/>
        </w:rPr>
        <w:t xml:space="preserve"> Center:</w:t>
      </w:r>
    </w:p>
    <w:p w14:paraId="4A42CB40" w14:textId="77777777" w:rsidR="004F4CC1" w:rsidRPr="004F4CC1" w:rsidRDefault="004F4CC1" w:rsidP="004F4CC1">
      <w:pPr>
        <w:pStyle w:val="Listaszerbekezds"/>
        <w:numPr>
          <w:ilvl w:val="0"/>
          <w:numId w:val="98"/>
        </w:numPr>
        <w:spacing w:after="0" w:line="360" w:lineRule="auto"/>
        <w:jc w:val="both"/>
        <w:rPr>
          <w:rFonts w:ascii="Times New Roman" w:hAnsi="Times New Roman" w:cs="Times New Roman"/>
          <w:sz w:val="24"/>
          <w:szCs w:val="24"/>
        </w:rPr>
      </w:pPr>
      <w:r w:rsidRPr="004F4CC1">
        <w:rPr>
          <w:rFonts w:ascii="Times New Roman" w:hAnsi="Times New Roman" w:cs="Times New Roman"/>
          <w:sz w:val="24"/>
          <w:szCs w:val="24"/>
        </w:rPr>
        <w:t>Beérkező hívások fogadása</w:t>
      </w:r>
    </w:p>
    <w:p w14:paraId="7F7C2885" w14:textId="77777777" w:rsidR="004F4CC1" w:rsidRPr="004F4CC1" w:rsidRDefault="004F4CC1" w:rsidP="004F4CC1">
      <w:pPr>
        <w:pStyle w:val="Listaszerbekezds"/>
        <w:numPr>
          <w:ilvl w:val="0"/>
          <w:numId w:val="98"/>
        </w:numPr>
        <w:spacing w:after="0" w:line="360" w:lineRule="auto"/>
        <w:jc w:val="both"/>
        <w:rPr>
          <w:rFonts w:ascii="Times New Roman" w:hAnsi="Times New Roman" w:cs="Times New Roman"/>
          <w:sz w:val="24"/>
          <w:szCs w:val="24"/>
        </w:rPr>
      </w:pPr>
      <w:r w:rsidRPr="004F4CC1">
        <w:rPr>
          <w:rFonts w:ascii="Times New Roman" w:hAnsi="Times New Roman" w:cs="Times New Roman"/>
          <w:sz w:val="24"/>
          <w:szCs w:val="24"/>
        </w:rPr>
        <w:t>Automatikus válaszadó rendszer (IVR)</w:t>
      </w:r>
    </w:p>
    <w:p w14:paraId="592B6117" w14:textId="77777777" w:rsidR="004F4CC1" w:rsidRPr="004F4CC1" w:rsidRDefault="004F4CC1" w:rsidP="004F4CC1">
      <w:pPr>
        <w:pStyle w:val="Listaszerbekezds"/>
        <w:numPr>
          <w:ilvl w:val="0"/>
          <w:numId w:val="98"/>
        </w:numPr>
        <w:spacing w:after="0" w:line="360" w:lineRule="auto"/>
        <w:jc w:val="both"/>
        <w:rPr>
          <w:rFonts w:ascii="Times New Roman" w:hAnsi="Times New Roman" w:cs="Times New Roman"/>
          <w:sz w:val="24"/>
          <w:szCs w:val="24"/>
        </w:rPr>
      </w:pPr>
      <w:r w:rsidRPr="004F4CC1">
        <w:rPr>
          <w:rFonts w:ascii="Times New Roman" w:hAnsi="Times New Roman" w:cs="Times New Roman"/>
          <w:sz w:val="24"/>
          <w:szCs w:val="24"/>
        </w:rPr>
        <w:t>Híváselosztás</w:t>
      </w:r>
    </w:p>
    <w:p w14:paraId="7038830C" w14:textId="77777777" w:rsidR="004F4CC1" w:rsidRPr="004F4CC1" w:rsidRDefault="004F4CC1" w:rsidP="004F4CC1">
      <w:pPr>
        <w:pStyle w:val="Listaszerbekezds"/>
        <w:numPr>
          <w:ilvl w:val="0"/>
          <w:numId w:val="98"/>
        </w:numPr>
        <w:spacing w:after="0" w:line="360" w:lineRule="auto"/>
        <w:jc w:val="both"/>
        <w:rPr>
          <w:rFonts w:ascii="Times New Roman" w:hAnsi="Times New Roman" w:cs="Times New Roman"/>
          <w:sz w:val="24"/>
          <w:szCs w:val="24"/>
        </w:rPr>
      </w:pPr>
      <w:r w:rsidRPr="004F4CC1">
        <w:rPr>
          <w:rFonts w:ascii="Times New Roman" w:hAnsi="Times New Roman" w:cs="Times New Roman"/>
          <w:sz w:val="24"/>
          <w:szCs w:val="24"/>
        </w:rPr>
        <w:t>Problémák és kérések regisztrációja</w:t>
      </w:r>
    </w:p>
    <w:p w14:paraId="43085F71" w14:textId="77777777" w:rsidR="004F4CC1" w:rsidRPr="004F4CC1" w:rsidRDefault="004F4CC1" w:rsidP="004F4CC1">
      <w:pPr>
        <w:pStyle w:val="Listaszerbekezds"/>
        <w:numPr>
          <w:ilvl w:val="0"/>
          <w:numId w:val="98"/>
        </w:numPr>
        <w:spacing w:after="0" w:line="360" w:lineRule="auto"/>
        <w:jc w:val="both"/>
        <w:rPr>
          <w:rFonts w:ascii="Times New Roman" w:hAnsi="Times New Roman" w:cs="Times New Roman"/>
          <w:sz w:val="24"/>
          <w:szCs w:val="24"/>
        </w:rPr>
      </w:pPr>
      <w:r w:rsidRPr="004F4CC1">
        <w:rPr>
          <w:rFonts w:ascii="Times New Roman" w:hAnsi="Times New Roman" w:cs="Times New Roman"/>
          <w:sz w:val="24"/>
          <w:szCs w:val="24"/>
        </w:rPr>
        <w:t>Szolgáltatásrendelés és -lemondás</w:t>
      </w:r>
    </w:p>
    <w:p w14:paraId="33424419" w14:textId="77777777" w:rsidR="004F4CC1" w:rsidRPr="004F4CC1" w:rsidRDefault="004F4CC1" w:rsidP="004F4CC1">
      <w:pPr>
        <w:pStyle w:val="Listaszerbekezds"/>
        <w:numPr>
          <w:ilvl w:val="0"/>
          <w:numId w:val="98"/>
        </w:numPr>
        <w:spacing w:after="0" w:line="360" w:lineRule="auto"/>
        <w:jc w:val="both"/>
        <w:rPr>
          <w:rFonts w:ascii="Times New Roman" w:hAnsi="Times New Roman" w:cs="Times New Roman"/>
          <w:sz w:val="24"/>
          <w:szCs w:val="24"/>
        </w:rPr>
      </w:pPr>
      <w:r w:rsidRPr="004F4CC1">
        <w:rPr>
          <w:rFonts w:ascii="Times New Roman" w:hAnsi="Times New Roman" w:cs="Times New Roman"/>
          <w:sz w:val="24"/>
          <w:szCs w:val="24"/>
        </w:rPr>
        <w:t>Teljesítménymérés</w:t>
      </w:r>
    </w:p>
    <w:p w14:paraId="103B48F4" w14:textId="77777777" w:rsidR="00E3769B" w:rsidRDefault="00E3769B" w:rsidP="0030509A">
      <w:pPr>
        <w:spacing w:after="0" w:line="360" w:lineRule="auto"/>
        <w:jc w:val="both"/>
        <w:rPr>
          <w:rFonts w:ascii="Times New Roman" w:hAnsi="Times New Roman" w:cs="Times New Roman"/>
          <w:sz w:val="24"/>
          <w:szCs w:val="24"/>
        </w:rPr>
      </w:pPr>
    </w:p>
    <w:p w14:paraId="4D6A7243" w14:textId="77777777" w:rsidR="004F4CC1" w:rsidRPr="00BC6B98" w:rsidRDefault="004F4CC1" w:rsidP="0030509A">
      <w:pPr>
        <w:spacing w:after="0" w:line="360" w:lineRule="auto"/>
        <w:jc w:val="both"/>
        <w:rPr>
          <w:rFonts w:ascii="Times New Roman" w:hAnsi="Times New Roman" w:cs="Times New Roman"/>
          <w:b/>
          <w:sz w:val="24"/>
          <w:szCs w:val="24"/>
          <w:u w:val="single"/>
        </w:rPr>
      </w:pPr>
      <w:r w:rsidRPr="00BC6B98">
        <w:rPr>
          <w:rFonts w:ascii="Times New Roman" w:hAnsi="Times New Roman" w:cs="Times New Roman"/>
          <w:b/>
          <w:sz w:val="24"/>
          <w:szCs w:val="24"/>
          <w:u w:val="single"/>
        </w:rPr>
        <w:t>Adattárház, adatbányászat:</w:t>
      </w:r>
    </w:p>
    <w:p w14:paraId="07AE41F8" w14:textId="77777777" w:rsidR="004F4CC1" w:rsidRPr="004F4CC1" w:rsidRDefault="004F4CC1" w:rsidP="00BC6B98">
      <w:pPr>
        <w:pStyle w:val="Listaszerbekezds"/>
        <w:numPr>
          <w:ilvl w:val="0"/>
          <w:numId w:val="98"/>
        </w:numPr>
        <w:spacing w:after="0" w:line="360" w:lineRule="auto"/>
        <w:jc w:val="both"/>
        <w:rPr>
          <w:rFonts w:ascii="Times New Roman" w:hAnsi="Times New Roman" w:cs="Times New Roman"/>
          <w:sz w:val="24"/>
          <w:szCs w:val="24"/>
        </w:rPr>
      </w:pPr>
      <w:r w:rsidRPr="00BC6B98">
        <w:rPr>
          <w:rFonts w:ascii="Times New Roman" w:hAnsi="Times New Roman" w:cs="Times New Roman"/>
          <w:sz w:val="24"/>
          <w:szCs w:val="24"/>
        </w:rPr>
        <w:t>Értékesítési adatok elemzése</w:t>
      </w:r>
    </w:p>
    <w:p w14:paraId="43258177" w14:textId="77777777" w:rsidR="004F4CC1" w:rsidRPr="004F4CC1" w:rsidRDefault="004F4CC1" w:rsidP="00BC6B98">
      <w:pPr>
        <w:pStyle w:val="Listaszerbekezds"/>
        <w:numPr>
          <w:ilvl w:val="0"/>
          <w:numId w:val="98"/>
        </w:numPr>
        <w:spacing w:after="0" w:line="360" w:lineRule="auto"/>
        <w:jc w:val="both"/>
        <w:rPr>
          <w:rFonts w:ascii="Times New Roman" w:hAnsi="Times New Roman" w:cs="Times New Roman"/>
          <w:sz w:val="24"/>
          <w:szCs w:val="24"/>
        </w:rPr>
      </w:pPr>
      <w:r w:rsidRPr="00BC6B98">
        <w:rPr>
          <w:rFonts w:ascii="Times New Roman" w:hAnsi="Times New Roman" w:cs="Times New Roman"/>
          <w:sz w:val="24"/>
          <w:szCs w:val="24"/>
        </w:rPr>
        <w:t>Forgalmi adatok elemzése</w:t>
      </w:r>
    </w:p>
    <w:p w14:paraId="10E478D1" w14:textId="77777777" w:rsidR="00BC6B98" w:rsidRPr="00BC6B98" w:rsidRDefault="004F4CC1" w:rsidP="00BC6B98">
      <w:pPr>
        <w:pStyle w:val="Listaszerbekezds"/>
        <w:numPr>
          <w:ilvl w:val="0"/>
          <w:numId w:val="98"/>
        </w:numPr>
        <w:spacing w:after="0" w:line="360" w:lineRule="auto"/>
        <w:jc w:val="both"/>
        <w:rPr>
          <w:rFonts w:ascii="Times New Roman" w:hAnsi="Times New Roman" w:cs="Times New Roman"/>
          <w:sz w:val="24"/>
          <w:szCs w:val="24"/>
        </w:rPr>
      </w:pPr>
      <w:proofErr w:type="spellStart"/>
      <w:r w:rsidRPr="00BC6B98">
        <w:rPr>
          <w:rFonts w:ascii="Times New Roman" w:hAnsi="Times New Roman" w:cs="Times New Roman"/>
          <w:sz w:val="24"/>
          <w:szCs w:val="24"/>
        </w:rPr>
        <w:t>Churn</w:t>
      </w:r>
      <w:proofErr w:type="spellEnd"/>
      <w:r w:rsidRPr="00BC6B98">
        <w:rPr>
          <w:rFonts w:ascii="Times New Roman" w:hAnsi="Times New Roman" w:cs="Times New Roman"/>
          <w:sz w:val="24"/>
          <w:szCs w:val="24"/>
        </w:rPr>
        <w:t xml:space="preserve"> (lemorzsolódás) menedzsment elemzések</w:t>
      </w:r>
    </w:p>
    <w:p w14:paraId="27FBA173" w14:textId="77777777" w:rsidR="00BC6B98" w:rsidRPr="00BC6B98" w:rsidRDefault="004F4CC1" w:rsidP="00BC6B98">
      <w:pPr>
        <w:pStyle w:val="Listaszerbekezds"/>
        <w:numPr>
          <w:ilvl w:val="0"/>
          <w:numId w:val="98"/>
        </w:numPr>
        <w:spacing w:after="0" w:line="360" w:lineRule="auto"/>
        <w:jc w:val="both"/>
        <w:rPr>
          <w:rFonts w:ascii="Times New Roman" w:hAnsi="Times New Roman" w:cs="Times New Roman"/>
          <w:sz w:val="24"/>
          <w:szCs w:val="24"/>
        </w:rPr>
      </w:pPr>
      <w:r w:rsidRPr="00BC6B98">
        <w:rPr>
          <w:rFonts w:ascii="Times New Roman" w:hAnsi="Times New Roman" w:cs="Times New Roman"/>
          <w:sz w:val="24"/>
          <w:szCs w:val="24"/>
        </w:rPr>
        <w:t>Marketing kampányok sikerességének elemzése</w:t>
      </w:r>
    </w:p>
    <w:p w14:paraId="7B6D831A" w14:textId="77777777" w:rsidR="00BC6B98" w:rsidRPr="00BC6B98" w:rsidRDefault="004F4CC1" w:rsidP="00BC6B98">
      <w:pPr>
        <w:pStyle w:val="Listaszerbekezds"/>
        <w:numPr>
          <w:ilvl w:val="0"/>
          <w:numId w:val="98"/>
        </w:numPr>
        <w:spacing w:after="0" w:line="360" w:lineRule="auto"/>
        <w:jc w:val="both"/>
        <w:rPr>
          <w:rFonts w:ascii="Times New Roman" w:hAnsi="Times New Roman" w:cs="Times New Roman"/>
          <w:sz w:val="24"/>
          <w:szCs w:val="24"/>
        </w:rPr>
      </w:pPr>
      <w:r w:rsidRPr="00BC6B98">
        <w:rPr>
          <w:rFonts w:ascii="Times New Roman" w:hAnsi="Times New Roman" w:cs="Times New Roman"/>
          <w:sz w:val="24"/>
          <w:szCs w:val="24"/>
        </w:rPr>
        <w:t>Tarifacsomag modellezés</w:t>
      </w:r>
    </w:p>
    <w:p w14:paraId="334B83D8" w14:textId="77777777" w:rsidR="004F4CC1" w:rsidRPr="004F4CC1" w:rsidRDefault="004F4CC1" w:rsidP="00BC6B98">
      <w:pPr>
        <w:pStyle w:val="Listaszerbekezds"/>
        <w:numPr>
          <w:ilvl w:val="0"/>
          <w:numId w:val="98"/>
        </w:numPr>
        <w:spacing w:after="0" w:line="360" w:lineRule="auto"/>
        <w:jc w:val="both"/>
        <w:rPr>
          <w:rFonts w:ascii="Times New Roman" w:hAnsi="Times New Roman" w:cs="Times New Roman"/>
          <w:sz w:val="24"/>
          <w:szCs w:val="24"/>
        </w:rPr>
      </w:pPr>
      <w:r w:rsidRPr="00BC6B98">
        <w:rPr>
          <w:rFonts w:ascii="Times New Roman" w:hAnsi="Times New Roman" w:cs="Times New Roman"/>
          <w:sz w:val="24"/>
          <w:szCs w:val="24"/>
        </w:rPr>
        <w:t>Szolgáltatásminőségi paraméterek elemzése</w:t>
      </w:r>
    </w:p>
    <w:p w14:paraId="730DB1A2" w14:textId="77777777" w:rsidR="00862144" w:rsidRDefault="00862144" w:rsidP="0030509A">
      <w:pPr>
        <w:spacing w:after="0" w:line="360" w:lineRule="auto"/>
        <w:jc w:val="both"/>
        <w:rPr>
          <w:rFonts w:ascii="Times New Roman" w:hAnsi="Times New Roman" w:cs="Times New Roman"/>
          <w:sz w:val="24"/>
          <w:szCs w:val="24"/>
        </w:rPr>
      </w:pPr>
    </w:p>
    <w:p w14:paraId="6F648E95" w14:textId="77777777" w:rsidR="00BC6B98" w:rsidRPr="00BC6B98" w:rsidRDefault="00BC6B98" w:rsidP="0030509A">
      <w:pPr>
        <w:spacing w:after="0" w:line="360" w:lineRule="auto"/>
        <w:jc w:val="both"/>
        <w:rPr>
          <w:rFonts w:ascii="Times New Roman" w:hAnsi="Times New Roman" w:cs="Times New Roman"/>
          <w:b/>
          <w:sz w:val="24"/>
          <w:szCs w:val="24"/>
          <w:u w:val="single"/>
        </w:rPr>
      </w:pPr>
      <w:r w:rsidRPr="00BC6B98">
        <w:rPr>
          <w:rFonts w:ascii="Times New Roman" w:hAnsi="Times New Roman" w:cs="Times New Roman"/>
          <w:b/>
          <w:sz w:val="24"/>
          <w:szCs w:val="24"/>
          <w:u w:val="single"/>
        </w:rPr>
        <w:t>Vállalatirányítási rendszer:</w:t>
      </w:r>
    </w:p>
    <w:p w14:paraId="7FBED858" w14:textId="77777777" w:rsidR="00BC6B98" w:rsidRPr="00BC6B98" w:rsidRDefault="00BC6B98" w:rsidP="00BC6B98">
      <w:pPr>
        <w:pStyle w:val="Listaszerbekezds"/>
        <w:numPr>
          <w:ilvl w:val="0"/>
          <w:numId w:val="98"/>
        </w:numPr>
        <w:spacing w:after="0" w:line="360" w:lineRule="auto"/>
        <w:jc w:val="both"/>
        <w:rPr>
          <w:rFonts w:ascii="Times New Roman" w:hAnsi="Times New Roman" w:cs="Times New Roman"/>
          <w:sz w:val="24"/>
          <w:szCs w:val="24"/>
        </w:rPr>
      </w:pPr>
      <w:r w:rsidRPr="00BC6B98">
        <w:rPr>
          <w:rFonts w:ascii="Times New Roman" w:hAnsi="Times New Roman" w:cs="Times New Roman"/>
          <w:sz w:val="24"/>
          <w:szCs w:val="24"/>
        </w:rPr>
        <w:t xml:space="preserve">Főkönyv </w:t>
      </w:r>
    </w:p>
    <w:p w14:paraId="577EAFAA" w14:textId="77777777" w:rsidR="00BC6B98" w:rsidRPr="00BC6B98" w:rsidRDefault="00BC6B98" w:rsidP="00BC6B98">
      <w:pPr>
        <w:pStyle w:val="Listaszerbekezds"/>
        <w:numPr>
          <w:ilvl w:val="0"/>
          <w:numId w:val="98"/>
        </w:numPr>
        <w:spacing w:after="0" w:line="360" w:lineRule="auto"/>
        <w:jc w:val="both"/>
        <w:rPr>
          <w:rFonts w:ascii="Times New Roman" w:hAnsi="Times New Roman" w:cs="Times New Roman"/>
          <w:sz w:val="24"/>
          <w:szCs w:val="24"/>
        </w:rPr>
      </w:pPr>
      <w:r w:rsidRPr="00BC6B98">
        <w:rPr>
          <w:rFonts w:ascii="Times New Roman" w:hAnsi="Times New Roman" w:cs="Times New Roman"/>
          <w:sz w:val="24"/>
          <w:szCs w:val="24"/>
        </w:rPr>
        <w:t>Számlaérkeztetés és -utalás</w:t>
      </w:r>
    </w:p>
    <w:p w14:paraId="3225E4CD" w14:textId="77777777" w:rsidR="00BC6B98" w:rsidRPr="00BC6B98" w:rsidRDefault="00BC6B98" w:rsidP="00BC6B98">
      <w:pPr>
        <w:pStyle w:val="Listaszerbekezds"/>
        <w:numPr>
          <w:ilvl w:val="0"/>
          <w:numId w:val="98"/>
        </w:numPr>
        <w:spacing w:after="0" w:line="360" w:lineRule="auto"/>
        <w:jc w:val="both"/>
        <w:rPr>
          <w:rFonts w:ascii="Times New Roman" w:hAnsi="Times New Roman" w:cs="Times New Roman"/>
          <w:sz w:val="24"/>
          <w:szCs w:val="24"/>
        </w:rPr>
      </w:pPr>
      <w:r w:rsidRPr="00BC6B98">
        <w:rPr>
          <w:rFonts w:ascii="Times New Roman" w:hAnsi="Times New Roman" w:cs="Times New Roman"/>
          <w:sz w:val="24"/>
          <w:szCs w:val="24"/>
        </w:rPr>
        <w:t>Logisztika</w:t>
      </w:r>
    </w:p>
    <w:p w14:paraId="72C7505B" w14:textId="77777777" w:rsidR="00BC6B98" w:rsidRPr="00BC6B98" w:rsidRDefault="00BC6B98" w:rsidP="00BC6B98">
      <w:pPr>
        <w:pStyle w:val="Listaszerbekezds"/>
        <w:numPr>
          <w:ilvl w:val="0"/>
          <w:numId w:val="98"/>
        </w:numPr>
        <w:spacing w:after="0" w:line="360" w:lineRule="auto"/>
        <w:jc w:val="both"/>
        <w:rPr>
          <w:rFonts w:ascii="Times New Roman" w:hAnsi="Times New Roman" w:cs="Times New Roman"/>
          <w:sz w:val="24"/>
          <w:szCs w:val="24"/>
        </w:rPr>
      </w:pPr>
      <w:r w:rsidRPr="00BC6B98">
        <w:rPr>
          <w:rFonts w:ascii="Times New Roman" w:hAnsi="Times New Roman" w:cs="Times New Roman"/>
          <w:sz w:val="24"/>
          <w:szCs w:val="24"/>
        </w:rPr>
        <w:t>Beszerzés</w:t>
      </w:r>
    </w:p>
    <w:p w14:paraId="6362A2A0" w14:textId="77777777" w:rsidR="00BC6B98" w:rsidRPr="00BC6B98" w:rsidRDefault="00BC6B98" w:rsidP="00BC6B98">
      <w:pPr>
        <w:pStyle w:val="Listaszerbekezds"/>
        <w:numPr>
          <w:ilvl w:val="0"/>
          <w:numId w:val="98"/>
        </w:numPr>
        <w:spacing w:after="0" w:line="360" w:lineRule="auto"/>
        <w:jc w:val="both"/>
        <w:rPr>
          <w:rFonts w:ascii="Times New Roman" w:hAnsi="Times New Roman" w:cs="Times New Roman"/>
          <w:sz w:val="24"/>
          <w:szCs w:val="24"/>
        </w:rPr>
      </w:pPr>
      <w:r w:rsidRPr="00BC6B98">
        <w:rPr>
          <w:rFonts w:ascii="Times New Roman" w:hAnsi="Times New Roman" w:cs="Times New Roman"/>
          <w:sz w:val="24"/>
          <w:szCs w:val="24"/>
        </w:rPr>
        <w:t>Bérszámfejtés</w:t>
      </w:r>
    </w:p>
    <w:p w14:paraId="5A05BFCC" w14:textId="77777777" w:rsidR="00BC6B98" w:rsidRPr="00BC6B98" w:rsidRDefault="00BC6B98" w:rsidP="00BC6B98">
      <w:pPr>
        <w:pStyle w:val="Listaszerbekezds"/>
        <w:numPr>
          <w:ilvl w:val="0"/>
          <w:numId w:val="98"/>
        </w:numPr>
        <w:spacing w:after="0" w:line="360" w:lineRule="auto"/>
        <w:jc w:val="both"/>
        <w:rPr>
          <w:rFonts w:ascii="Times New Roman" w:hAnsi="Times New Roman" w:cs="Times New Roman"/>
          <w:sz w:val="24"/>
          <w:szCs w:val="24"/>
        </w:rPr>
      </w:pPr>
      <w:r w:rsidRPr="00BC6B98">
        <w:rPr>
          <w:rFonts w:ascii="Times New Roman" w:hAnsi="Times New Roman" w:cs="Times New Roman"/>
          <w:sz w:val="24"/>
          <w:szCs w:val="24"/>
        </w:rPr>
        <w:t>Kontrolling és tervezés</w:t>
      </w:r>
    </w:p>
    <w:p w14:paraId="299BCFA0" w14:textId="77777777" w:rsidR="00BC6B98" w:rsidRPr="00BC6B98" w:rsidRDefault="00BC6B98" w:rsidP="00BC6B98">
      <w:pPr>
        <w:pStyle w:val="Listaszerbekezds"/>
        <w:numPr>
          <w:ilvl w:val="0"/>
          <w:numId w:val="98"/>
        </w:numPr>
        <w:spacing w:after="0" w:line="360" w:lineRule="auto"/>
        <w:jc w:val="both"/>
        <w:rPr>
          <w:rFonts w:ascii="Times New Roman" w:hAnsi="Times New Roman" w:cs="Times New Roman"/>
          <w:sz w:val="24"/>
          <w:szCs w:val="24"/>
        </w:rPr>
      </w:pPr>
      <w:r w:rsidRPr="00BC6B98">
        <w:rPr>
          <w:rFonts w:ascii="Times New Roman" w:hAnsi="Times New Roman" w:cs="Times New Roman"/>
          <w:sz w:val="24"/>
          <w:szCs w:val="24"/>
        </w:rPr>
        <w:t xml:space="preserve">Projektmenedzsment </w:t>
      </w:r>
    </w:p>
    <w:p w14:paraId="5978F0C9" w14:textId="77777777" w:rsidR="00BC6B98" w:rsidRPr="00BC6B98" w:rsidRDefault="00BC6B98" w:rsidP="00BC6B98">
      <w:pPr>
        <w:pStyle w:val="Listaszerbekezds"/>
        <w:numPr>
          <w:ilvl w:val="0"/>
          <w:numId w:val="98"/>
        </w:numPr>
        <w:spacing w:after="0" w:line="360" w:lineRule="auto"/>
        <w:jc w:val="both"/>
        <w:rPr>
          <w:rFonts w:ascii="Times New Roman" w:hAnsi="Times New Roman" w:cs="Times New Roman"/>
          <w:sz w:val="24"/>
          <w:szCs w:val="24"/>
        </w:rPr>
      </w:pPr>
      <w:r w:rsidRPr="00BC6B98">
        <w:rPr>
          <w:rFonts w:ascii="Times New Roman" w:hAnsi="Times New Roman" w:cs="Times New Roman"/>
          <w:sz w:val="24"/>
          <w:szCs w:val="24"/>
        </w:rPr>
        <w:t>Nem hálózati eszközök nyilvántartása</w:t>
      </w:r>
    </w:p>
    <w:p w14:paraId="0FBA29B0" w14:textId="77777777" w:rsidR="00BC6B98" w:rsidRPr="00BC6B98" w:rsidRDefault="00BC6B98" w:rsidP="00BC6B98">
      <w:pPr>
        <w:pStyle w:val="Listaszerbekezds"/>
        <w:numPr>
          <w:ilvl w:val="0"/>
          <w:numId w:val="98"/>
        </w:numPr>
        <w:spacing w:after="0" w:line="360" w:lineRule="auto"/>
        <w:jc w:val="both"/>
        <w:rPr>
          <w:rFonts w:ascii="Times New Roman" w:hAnsi="Times New Roman" w:cs="Times New Roman"/>
          <w:sz w:val="24"/>
          <w:szCs w:val="24"/>
        </w:rPr>
      </w:pPr>
      <w:r w:rsidRPr="00BC6B98">
        <w:rPr>
          <w:rFonts w:ascii="Times New Roman" w:hAnsi="Times New Roman" w:cs="Times New Roman"/>
          <w:sz w:val="24"/>
          <w:szCs w:val="24"/>
        </w:rPr>
        <w:t>(Ügyfélfolyószámla vezetés)</w:t>
      </w:r>
    </w:p>
    <w:p w14:paraId="73DDF02B" w14:textId="77777777" w:rsidR="00C9357C" w:rsidRDefault="00C9357C" w:rsidP="00C9357C">
      <w:pPr>
        <w:spacing w:after="0" w:line="360" w:lineRule="auto"/>
        <w:jc w:val="both"/>
        <w:rPr>
          <w:rFonts w:ascii="Times New Roman" w:hAnsi="Times New Roman" w:cs="Times New Roman"/>
          <w:sz w:val="24"/>
          <w:szCs w:val="24"/>
        </w:rPr>
      </w:pPr>
    </w:p>
    <w:p w14:paraId="24539A68" w14:textId="77777777" w:rsidR="00BC6B98" w:rsidRPr="00BC6B98" w:rsidRDefault="00BC6B98" w:rsidP="00C9357C">
      <w:pPr>
        <w:spacing w:after="0" w:line="360" w:lineRule="auto"/>
        <w:jc w:val="both"/>
        <w:rPr>
          <w:rFonts w:ascii="Times New Roman" w:hAnsi="Times New Roman" w:cs="Times New Roman"/>
          <w:b/>
          <w:sz w:val="24"/>
          <w:szCs w:val="24"/>
          <w:u w:val="single"/>
        </w:rPr>
      </w:pPr>
      <w:r w:rsidRPr="00BC6B98">
        <w:rPr>
          <w:rFonts w:ascii="Times New Roman" w:hAnsi="Times New Roman" w:cs="Times New Roman"/>
          <w:b/>
          <w:sz w:val="24"/>
          <w:szCs w:val="24"/>
          <w:u w:val="single"/>
        </w:rPr>
        <w:t>A digitális bankok jövőbeni felépítése:</w:t>
      </w:r>
    </w:p>
    <w:p w14:paraId="36575A21" w14:textId="77777777" w:rsidR="00BC6B98" w:rsidRDefault="00BC6B98" w:rsidP="00E06AE0">
      <w:pPr>
        <w:pStyle w:val="Listaszerbekezds"/>
        <w:numPr>
          <w:ilvl w:val="0"/>
          <w:numId w:val="9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Fejlődési irány: Korszerű bank</w:t>
      </w:r>
    </w:p>
    <w:p w14:paraId="50296F5E" w14:textId="77777777" w:rsidR="00BC6B98" w:rsidRDefault="00BC6B98" w:rsidP="00E06AE0">
      <w:pPr>
        <w:pStyle w:val="Listaszerbekezds"/>
        <w:numPr>
          <w:ilvl w:val="0"/>
          <w:numId w:val="9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Fejlődési irány: Új bank</w:t>
      </w:r>
    </w:p>
    <w:p w14:paraId="60A238A5" w14:textId="77777777" w:rsidR="00BC6B98" w:rsidRDefault="00BC6B98" w:rsidP="00E06AE0">
      <w:pPr>
        <w:pStyle w:val="Listaszerbekezds"/>
        <w:numPr>
          <w:ilvl w:val="0"/>
          <w:numId w:val="9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Fejlődési irány: Képviseleti bank</w:t>
      </w:r>
    </w:p>
    <w:p w14:paraId="4A64076E" w14:textId="77777777" w:rsidR="00BC6B98" w:rsidRDefault="00BC6B98" w:rsidP="00E06AE0">
      <w:pPr>
        <w:pStyle w:val="Listaszerbekezds"/>
        <w:numPr>
          <w:ilvl w:val="0"/>
          <w:numId w:val="9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Fejlődési irány: </w:t>
      </w:r>
      <w:proofErr w:type="spellStart"/>
      <w:r>
        <w:rPr>
          <w:rFonts w:ascii="Times New Roman" w:hAnsi="Times New Roman" w:cs="Times New Roman"/>
          <w:sz w:val="24"/>
          <w:szCs w:val="24"/>
        </w:rPr>
        <w:t>Omni</w:t>
      </w:r>
      <w:proofErr w:type="spellEnd"/>
      <w:r>
        <w:rPr>
          <w:rFonts w:ascii="Times New Roman" w:hAnsi="Times New Roman" w:cs="Times New Roman"/>
          <w:sz w:val="24"/>
          <w:szCs w:val="24"/>
        </w:rPr>
        <w:t>-Channel bank</w:t>
      </w:r>
    </w:p>
    <w:p w14:paraId="7A7DD99B" w14:textId="77777777" w:rsidR="00BC6B98" w:rsidRDefault="00BC6B98" w:rsidP="00BC6B98">
      <w:pPr>
        <w:spacing w:after="0" w:line="360" w:lineRule="auto"/>
        <w:jc w:val="both"/>
        <w:rPr>
          <w:rFonts w:ascii="Times New Roman" w:hAnsi="Times New Roman" w:cs="Times New Roman"/>
          <w:sz w:val="24"/>
          <w:szCs w:val="24"/>
        </w:rPr>
      </w:pPr>
    </w:p>
    <w:p w14:paraId="4911F68F" w14:textId="77777777" w:rsidR="00BC6B98" w:rsidRPr="00BC6B98" w:rsidRDefault="00BC6B98" w:rsidP="00BC6B98">
      <w:pPr>
        <w:spacing w:after="0" w:line="360" w:lineRule="auto"/>
        <w:jc w:val="both"/>
        <w:rPr>
          <w:rFonts w:ascii="Times New Roman" w:hAnsi="Times New Roman" w:cs="Times New Roman"/>
          <w:b/>
          <w:sz w:val="24"/>
          <w:szCs w:val="24"/>
          <w:u w:val="single"/>
        </w:rPr>
      </w:pPr>
      <w:r w:rsidRPr="00BC6B98">
        <w:rPr>
          <w:rFonts w:ascii="Times New Roman" w:hAnsi="Times New Roman" w:cs="Times New Roman"/>
          <w:b/>
          <w:sz w:val="24"/>
          <w:szCs w:val="24"/>
          <w:u w:val="single"/>
        </w:rPr>
        <w:lastRenderedPageBreak/>
        <w:t>Média üzleti komponens modell (TV műsorszórás):</w:t>
      </w:r>
    </w:p>
    <w:p w14:paraId="512CB17A" w14:textId="77777777" w:rsidR="00BC6B98" w:rsidRDefault="00BC6B98" w:rsidP="00E06AE0">
      <w:pPr>
        <w:pStyle w:val="Listaszerbekezds"/>
        <w:numPr>
          <w:ilvl w:val="0"/>
          <w:numId w:val="10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Tartalomgyártás</w:t>
      </w:r>
    </w:p>
    <w:p w14:paraId="3AA173E1" w14:textId="77777777" w:rsidR="00BC6B98" w:rsidRDefault="00BC6B98" w:rsidP="00E06AE0">
      <w:pPr>
        <w:pStyle w:val="Listaszerbekezds"/>
        <w:numPr>
          <w:ilvl w:val="0"/>
          <w:numId w:val="10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Tartalomelosztás</w:t>
      </w:r>
    </w:p>
    <w:p w14:paraId="5EE7616B" w14:textId="77777777" w:rsidR="00BC6B98" w:rsidRDefault="00BC6B98" w:rsidP="00E06AE0">
      <w:pPr>
        <w:pStyle w:val="Listaszerbekezds"/>
        <w:numPr>
          <w:ilvl w:val="0"/>
          <w:numId w:val="10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Értékesítés és szolgáltatások</w:t>
      </w:r>
    </w:p>
    <w:p w14:paraId="6D91282D" w14:textId="77777777" w:rsidR="00BC6B98" w:rsidRDefault="00BC6B98" w:rsidP="00E06AE0">
      <w:pPr>
        <w:pStyle w:val="Listaszerbekezds"/>
        <w:numPr>
          <w:ilvl w:val="0"/>
          <w:numId w:val="10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Fogyasztói marketing</w:t>
      </w:r>
    </w:p>
    <w:p w14:paraId="74BF2C2C" w14:textId="77777777" w:rsidR="00BC6B98" w:rsidRDefault="00BC6B98" w:rsidP="00E06AE0">
      <w:pPr>
        <w:pStyle w:val="Listaszerbekezds"/>
        <w:numPr>
          <w:ilvl w:val="0"/>
          <w:numId w:val="10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Üzleti adminisztráció</w:t>
      </w:r>
    </w:p>
    <w:p w14:paraId="650E8E7D" w14:textId="77777777" w:rsidR="00BC6B98" w:rsidRDefault="00BC6B98" w:rsidP="00BC6B98">
      <w:pPr>
        <w:spacing w:after="0" w:line="360" w:lineRule="auto"/>
        <w:jc w:val="both"/>
        <w:rPr>
          <w:rFonts w:ascii="Times New Roman" w:hAnsi="Times New Roman" w:cs="Times New Roman"/>
          <w:sz w:val="24"/>
          <w:szCs w:val="24"/>
        </w:rPr>
      </w:pPr>
    </w:p>
    <w:p w14:paraId="7A7D5103" w14:textId="77777777" w:rsidR="00BC6B98" w:rsidRPr="00672B9E" w:rsidRDefault="00672B9E" w:rsidP="00BC6B98">
      <w:pPr>
        <w:spacing w:after="0" w:line="360" w:lineRule="auto"/>
        <w:jc w:val="both"/>
        <w:rPr>
          <w:rFonts w:ascii="Times New Roman" w:hAnsi="Times New Roman" w:cs="Times New Roman"/>
          <w:b/>
          <w:sz w:val="24"/>
          <w:szCs w:val="24"/>
          <w:u w:val="single"/>
        </w:rPr>
      </w:pPr>
      <w:r w:rsidRPr="00672B9E">
        <w:rPr>
          <w:rFonts w:ascii="Times New Roman" w:hAnsi="Times New Roman" w:cs="Times New Roman"/>
          <w:b/>
          <w:sz w:val="24"/>
          <w:szCs w:val="24"/>
          <w:u w:val="single"/>
        </w:rPr>
        <w:t>IT rendszerek:</w:t>
      </w:r>
    </w:p>
    <w:p w14:paraId="3499C6BE" w14:textId="77777777" w:rsidR="00672B9E" w:rsidRPr="00672B9E" w:rsidRDefault="00672B9E" w:rsidP="00E06AE0">
      <w:pPr>
        <w:pStyle w:val="Listaszerbekezds"/>
        <w:numPr>
          <w:ilvl w:val="0"/>
          <w:numId w:val="100"/>
        </w:numPr>
        <w:spacing w:after="0" w:line="360" w:lineRule="auto"/>
        <w:jc w:val="both"/>
        <w:rPr>
          <w:rFonts w:ascii="Times New Roman" w:hAnsi="Times New Roman" w:cs="Times New Roman"/>
          <w:sz w:val="24"/>
          <w:szCs w:val="24"/>
        </w:rPr>
      </w:pPr>
      <w:r w:rsidRPr="00672B9E">
        <w:rPr>
          <w:rFonts w:ascii="Times New Roman" w:hAnsi="Times New Roman" w:cs="Times New Roman"/>
          <w:sz w:val="24"/>
          <w:szCs w:val="24"/>
        </w:rPr>
        <w:t>Jogkezelő, jog nyilvántartó</w:t>
      </w:r>
    </w:p>
    <w:p w14:paraId="0A6A3B2C" w14:textId="77777777" w:rsidR="00672B9E" w:rsidRPr="00672B9E" w:rsidRDefault="00672B9E" w:rsidP="00E06AE0">
      <w:pPr>
        <w:pStyle w:val="Listaszerbekezds"/>
        <w:numPr>
          <w:ilvl w:val="0"/>
          <w:numId w:val="100"/>
        </w:numPr>
        <w:spacing w:after="0" w:line="360" w:lineRule="auto"/>
        <w:jc w:val="both"/>
        <w:rPr>
          <w:rFonts w:ascii="Times New Roman" w:hAnsi="Times New Roman" w:cs="Times New Roman"/>
          <w:sz w:val="24"/>
          <w:szCs w:val="24"/>
        </w:rPr>
      </w:pPr>
      <w:r w:rsidRPr="00672B9E">
        <w:rPr>
          <w:rFonts w:ascii="Times New Roman" w:hAnsi="Times New Roman" w:cs="Times New Roman"/>
          <w:sz w:val="24"/>
          <w:szCs w:val="24"/>
        </w:rPr>
        <w:t>Hosszú és rövid távú tervező</w:t>
      </w:r>
    </w:p>
    <w:p w14:paraId="286CB9CA" w14:textId="77777777" w:rsidR="00672B9E" w:rsidRPr="00672B9E" w:rsidRDefault="00672B9E" w:rsidP="00E06AE0">
      <w:pPr>
        <w:pStyle w:val="Listaszerbekezds"/>
        <w:numPr>
          <w:ilvl w:val="0"/>
          <w:numId w:val="100"/>
        </w:numPr>
        <w:spacing w:after="0" w:line="360" w:lineRule="auto"/>
        <w:jc w:val="both"/>
        <w:rPr>
          <w:rFonts w:ascii="Times New Roman" w:hAnsi="Times New Roman" w:cs="Times New Roman"/>
          <w:sz w:val="24"/>
          <w:szCs w:val="24"/>
        </w:rPr>
      </w:pPr>
      <w:r w:rsidRPr="00672B9E">
        <w:rPr>
          <w:rFonts w:ascii="Times New Roman" w:hAnsi="Times New Roman" w:cs="Times New Roman"/>
          <w:sz w:val="24"/>
          <w:szCs w:val="24"/>
        </w:rPr>
        <w:t>Adásütemező</w:t>
      </w:r>
    </w:p>
    <w:p w14:paraId="6E2033B3" w14:textId="77777777" w:rsidR="00672B9E" w:rsidRPr="00672B9E" w:rsidRDefault="00672B9E" w:rsidP="00E06AE0">
      <w:pPr>
        <w:pStyle w:val="Listaszerbekezds"/>
        <w:numPr>
          <w:ilvl w:val="0"/>
          <w:numId w:val="100"/>
        </w:numPr>
        <w:spacing w:after="0" w:line="360" w:lineRule="auto"/>
        <w:jc w:val="both"/>
        <w:rPr>
          <w:rFonts w:ascii="Times New Roman" w:hAnsi="Times New Roman" w:cs="Times New Roman"/>
          <w:sz w:val="24"/>
          <w:szCs w:val="24"/>
        </w:rPr>
      </w:pPr>
      <w:r w:rsidRPr="00672B9E">
        <w:rPr>
          <w:rFonts w:ascii="Times New Roman" w:hAnsi="Times New Roman" w:cs="Times New Roman"/>
          <w:sz w:val="24"/>
          <w:szCs w:val="24"/>
        </w:rPr>
        <w:t>Szerkesztő, vágó (</w:t>
      </w:r>
      <w:proofErr w:type="spellStart"/>
      <w:r w:rsidRPr="00672B9E">
        <w:rPr>
          <w:rFonts w:ascii="Times New Roman" w:hAnsi="Times New Roman" w:cs="Times New Roman"/>
          <w:sz w:val="24"/>
          <w:szCs w:val="24"/>
        </w:rPr>
        <w:t>Promó</w:t>
      </w:r>
      <w:proofErr w:type="spellEnd"/>
      <w:r w:rsidRPr="00672B9E">
        <w:rPr>
          <w:rFonts w:ascii="Times New Roman" w:hAnsi="Times New Roman" w:cs="Times New Roman"/>
          <w:sz w:val="24"/>
          <w:szCs w:val="24"/>
        </w:rPr>
        <w:t>, Film)</w:t>
      </w:r>
    </w:p>
    <w:p w14:paraId="646C5881" w14:textId="77777777" w:rsidR="00672B9E" w:rsidRPr="00672B9E" w:rsidRDefault="00672B9E" w:rsidP="00E06AE0">
      <w:pPr>
        <w:pStyle w:val="Listaszerbekezds"/>
        <w:numPr>
          <w:ilvl w:val="0"/>
          <w:numId w:val="100"/>
        </w:numPr>
        <w:spacing w:after="0" w:line="360" w:lineRule="auto"/>
        <w:jc w:val="both"/>
        <w:rPr>
          <w:rFonts w:ascii="Times New Roman" w:hAnsi="Times New Roman" w:cs="Times New Roman"/>
          <w:sz w:val="24"/>
          <w:szCs w:val="24"/>
        </w:rPr>
      </w:pPr>
      <w:r w:rsidRPr="00672B9E">
        <w:rPr>
          <w:rFonts w:ascii="Times New Roman" w:hAnsi="Times New Roman" w:cs="Times New Roman"/>
          <w:sz w:val="24"/>
          <w:szCs w:val="24"/>
        </w:rPr>
        <w:t>Film archívum</w:t>
      </w:r>
    </w:p>
    <w:p w14:paraId="2B8C3E15" w14:textId="77777777" w:rsidR="00672B9E" w:rsidRPr="00672B9E" w:rsidRDefault="00672B9E" w:rsidP="00E06AE0">
      <w:pPr>
        <w:pStyle w:val="Listaszerbekezds"/>
        <w:numPr>
          <w:ilvl w:val="0"/>
          <w:numId w:val="100"/>
        </w:numPr>
        <w:spacing w:after="0" w:line="360" w:lineRule="auto"/>
        <w:jc w:val="both"/>
        <w:rPr>
          <w:rFonts w:ascii="Times New Roman" w:hAnsi="Times New Roman" w:cs="Times New Roman"/>
          <w:sz w:val="24"/>
          <w:szCs w:val="24"/>
        </w:rPr>
      </w:pPr>
      <w:r w:rsidRPr="00672B9E">
        <w:rPr>
          <w:rFonts w:ascii="Times New Roman" w:hAnsi="Times New Roman" w:cs="Times New Roman"/>
          <w:sz w:val="24"/>
          <w:szCs w:val="24"/>
        </w:rPr>
        <w:t>Nézettség mérő, elemző, tervező</w:t>
      </w:r>
    </w:p>
    <w:p w14:paraId="3E3670B7" w14:textId="77777777" w:rsidR="00672B9E" w:rsidRPr="00672B9E" w:rsidRDefault="00672B9E" w:rsidP="00E06AE0">
      <w:pPr>
        <w:pStyle w:val="Listaszerbekezds"/>
        <w:numPr>
          <w:ilvl w:val="0"/>
          <w:numId w:val="100"/>
        </w:numPr>
        <w:spacing w:after="0" w:line="360" w:lineRule="auto"/>
        <w:jc w:val="both"/>
        <w:rPr>
          <w:rFonts w:ascii="Times New Roman" w:hAnsi="Times New Roman" w:cs="Times New Roman"/>
          <w:sz w:val="24"/>
          <w:szCs w:val="24"/>
        </w:rPr>
      </w:pPr>
      <w:r w:rsidRPr="00672B9E">
        <w:rPr>
          <w:rFonts w:ascii="Times New Roman" w:hAnsi="Times New Roman" w:cs="Times New Roman"/>
          <w:sz w:val="24"/>
          <w:szCs w:val="24"/>
        </w:rPr>
        <w:t>Reklám tervező és optimalizáló</w:t>
      </w:r>
    </w:p>
    <w:p w14:paraId="498EE217" w14:textId="77777777" w:rsidR="00672B9E" w:rsidRPr="00672B9E" w:rsidRDefault="00672B9E" w:rsidP="00E06AE0">
      <w:pPr>
        <w:pStyle w:val="Listaszerbekezds"/>
        <w:numPr>
          <w:ilvl w:val="0"/>
          <w:numId w:val="100"/>
        </w:numPr>
        <w:spacing w:after="0" w:line="360" w:lineRule="auto"/>
        <w:jc w:val="both"/>
        <w:rPr>
          <w:rFonts w:ascii="Times New Roman" w:hAnsi="Times New Roman" w:cs="Times New Roman"/>
          <w:sz w:val="24"/>
          <w:szCs w:val="24"/>
        </w:rPr>
      </w:pPr>
      <w:r w:rsidRPr="00672B9E">
        <w:rPr>
          <w:rFonts w:ascii="Times New Roman" w:hAnsi="Times New Roman" w:cs="Times New Roman"/>
          <w:sz w:val="24"/>
          <w:szCs w:val="24"/>
        </w:rPr>
        <w:t>Számlázó</w:t>
      </w:r>
    </w:p>
    <w:p w14:paraId="09845C62" w14:textId="77777777" w:rsidR="00672B9E" w:rsidRPr="00672B9E" w:rsidRDefault="00672B9E" w:rsidP="00E06AE0">
      <w:pPr>
        <w:pStyle w:val="Listaszerbekezds"/>
        <w:numPr>
          <w:ilvl w:val="0"/>
          <w:numId w:val="100"/>
        </w:numPr>
        <w:spacing w:after="0" w:line="360" w:lineRule="auto"/>
        <w:jc w:val="both"/>
        <w:rPr>
          <w:rFonts w:ascii="Times New Roman" w:hAnsi="Times New Roman" w:cs="Times New Roman"/>
          <w:sz w:val="24"/>
          <w:szCs w:val="24"/>
        </w:rPr>
      </w:pPr>
      <w:r w:rsidRPr="00672B9E">
        <w:rPr>
          <w:rFonts w:ascii="Times New Roman" w:hAnsi="Times New Roman" w:cs="Times New Roman"/>
          <w:sz w:val="24"/>
          <w:szCs w:val="24"/>
        </w:rPr>
        <w:t>OTT</w:t>
      </w:r>
    </w:p>
    <w:p w14:paraId="35D8CEC7" w14:textId="77777777" w:rsidR="00672B9E" w:rsidRPr="00BC6B98" w:rsidRDefault="00672B9E" w:rsidP="00BC6B98">
      <w:pPr>
        <w:spacing w:after="0" w:line="360" w:lineRule="auto"/>
        <w:jc w:val="both"/>
        <w:rPr>
          <w:rFonts w:ascii="Times New Roman" w:hAnsi="Times New Roman" w:cs="Times New Roman"/>
          <w:sz w:val="24"/>
          <w:szCs w:val="24"/>
        </w:rPr>
      </w:pPr>
    </w:p>
    <w:p w14:paraId="59818474" w14:textId="77777777" w:rsidR="007A5725" w:rsidRDefault="007A5725">
      <w:pPr>
        <w:rPr>
          <w:rFonts w:ascii="Times New Roman" w:hAnsi="Times New Roman" w:cs="Times New Roman"/>
          <w:sz w:val="24"/>
          <w:szCs w:val="24"/>
        </w:rPr>
      </w:pPr>
      <w:r>
        <w:rPr>
          <w:rFonts w:ascii="Times New Roman" w:hAnsi="Times New Roman" w:cs="Times New Roman"/>
          <w:sz w:val="24"/>
          <w:szCs w:val="24"/>
        </w:rPr>
        <w:br w:type="page"/>
      </w:r>
    </w:p>
    <w:p w14:paraId="58C34003" w14:textId="77777777" w:rsidR="00BC6B98" w:rsidRPr="00DA1780" w:rsidRDefault="007A5725" w:rsidP="00DA1780">
      <w:pPr>
        <w:pStyle w:val="Cmsor1"/>
        <w:jc w:val="center"/>
        <w:rPr>
          <w:rFonts w:ascii="Times New Roman" w:hAnsi="Times New Roman" w:cs="Times New Roman"/>
          <w:b/>
          <w:bCs/>
          <w:color w:val="auto"/>
          <w:sz w:val="40"/>
          <w:szCs w:val="40"/>
          <w:u w:val="single"/>
        </w:rPr>
      </w:pPr>
      <w:bookmarkStart w:id="14" w:name="_Toc39503434"/>
      <w:r w:rsidRPr="00DA1780">
        <w:rPr>
          <w:rFonts w:ascii="Times New Roman" w:hAnsi="Times New Roman" w:cs="Times New Roman"/>
          <w:b/>
          <w:bCs/>
          <w:color w:val="auto"/>
          <w:sz w:val="40"/>
          <w:szCs w:val="40"/>
          <w:u w:val="single"/>
        </w:rPr>
        <w:lastRenderedPageBreak/>
        <w:t>Innovációmenedzsment</w:t>
      </w:r>
      <w:bookmarkEnd w:id="14"/>
    </w:p>
    <w:p w14:paraId="557BA62E" w14:textId="77777777" w:rsidR="007A5725" w:rsidRDefault="007A5725" w:rsidP="00BC6B98">
      <w:pPr>
        <w:spacing w:after="0" w:line="360" w:lineRule="auto"/>
        <w:jc w:val="both"/>
        <w:rPr>
          <w:rFonts w:ascii="Times New Roman" w:hAnsi="Times New Roman" w:cs="Times New Roman"/>
          <w:sz w:val="24"/>
          <w:szCs w:val="24"/>
        </w:rPr>
      </w:pPr>
    </w:p>
    <w:p w14:paraId="03A30C8E" w14:textId="77777777" w:rsidR="007A5725" w:rsidRPr="00D07EE5" w:rsidRDefault="007367A7" w:rsidP="00BC6B98">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Példák az</w:t>
      </w:r>
      <w:r w:rsidR="007A5725" w:rsidRPr="00D07EE5">
        <w:rPr>
          <w:rFonts w:ascii="Times New Roman" w:hAnsi="Times New Roman" w:cs="Times New Roman"/>
          <w:b/>
          <w:sz w:val="24"/>
          <w:szCs w:val="24"/>
          <w:u w:val="single"/>
        </w:rPr>
        <w:t xml:space="preserve"> innováció globális feladatai:</w:t>
      </w:r>
    </w:p>
    <w:p w14:paraId="21254EE6" w14:textId="77777777" w:rsidR="007A5725" w:rsidRDefault="007A5725" w:rsidP="00E06AE0">
      <w:pPr>
        <w:pStyle w:val="Listaszerbekezds"/>
        <w:numPr>
          <w:ilvl w:val="0"/>
          <w:numId w:val="100"/>
        </w:numPr>
        <w:spacing w:after="0" w:line="360" w:lineRule="auto"/>
        <w:jc w:val="both"/>
        <w:rPr>
          <w:rFonts w:ascii="Times New Roman" w:hAnsi="Times New Roman" w:cs="Times New Roman"/>
          <w:sz w:val="24"/>
          <w:szCs w:val="24"/>
        </w:rPr>
      </w:pPr>
      <w:r w:rsidRPr="007A5725">
        <w:rPr>
          <w:rFonts w:ascii="Times New Roman" w:hAnsi="Times New Roman" w:cs="Times New Roman"/>
          <w:sz w:val="24"/>
          <w:szCs w:val="24"/>
        </w:rPr>
        <w:t>Veszélyes betegségek megelőzése és kezelése</w:t>
      </w:r>
    </w:p>
    <w:p w14:paraId="2F508095" w14:textId="77777777" w:rsidR="007A5725" w:rsidRDefault="007A5725" w:rsidP="00E06AE0">
      <w:pPr>
        <w:pStyle w:val="Listaszerbekezds"/>
        <w:numPr>
          <w:ilvl w:val="0"/>
          <w:numId w:val="100"/>
        </w:numPr>
        <w:spacing w:after="0" w:line="360" w:lineRule="auto"/>
        <w:jc w:val="both"/>
        <w:rPr>
          <w:rFonts w:ascii="Times New Roman" w:hAnsi="Times New Roman" w:cs="Times New Roman"/>
          <w:sz w:val="24"/>
          <w:szCs w:val="24"/>
        </w:rPr>
      </w:pPr>
      <w:r w:rsidRPr="007A5725">
        <w:rPr>
          <w:rFonts w:ascii="Times New Roman" w:hAnsi="Times New Roman" w:cs="Times New Roman"/>
          <w:sz w:val="24"/>
          <w:szCs w:val="24"/>
        </w:rPr>
        <w:t>Szűkös erőforrást jelentő, illetve az egészségre káros nyersanyagok fokozatos kiváltása</w:t>
      </w:r>
    </w:p>
    <w:p w14:paraId="3E61A25B" w14:textId="77777777" w:rsidR="00D07EE5" w:rsidRDefault="007A5725" w:rsidP="00E06AE0">
      <w:pPr>
        <w:pStyle w:val="Listaszerbekezds"/>
        <w:numPr>
          <w:ilvl w:val="0"/>
          <w:numId w:val="100"/>
        </w:numPr>
        <w:spacing w:after="0" w:line="360" w:lineRule="auto"/>
        <w:jc w:val="both"/>
        <w:rPr>
          <w:rFonts w:ascii="Times New Roman" w:hAnsi="Times New Roman" w:cs="Times New Roman"/>
          <w:sz w:val="24"/>
          <w:szCs w:val="24"/>
        </w:rPr>
      </w:pPr>
      <w:r w:rsidRPr="007A5725">
        <w:rPr>
          <w:rFonts w:ascii="Times New Roman" w:hAnsi="Times New Roman" w:cs="Times New Roman"/>
          <w:sz w:val="24"/>
          <w:szCs w:val="24"/>
        </w:rPr>
        <w:t>A széndioxid-kibocsátás (CO2) csökkentése, az üvegházhatás és az ózonpajzs károsodásának kezelése</w:t>
      </w:r>
    </w:p>
    <w:p w14:paraId="429E48D0" w14:textId="77777777" w:rsidR="00D07EE5" w:rsidRDefault="007A5725" w:rsidP="00E06AE0">
      <w:pPr>
        <w:pStyle w:val="Listaszerbekezds"/>
        <w:numPr>
          <w:ilvl w:val="0"/>
          <w:numId w:val="100"/>
        </w:numPr>
        <w:spacing w:after="0" w:line="360" w:lineRule="auto"/>
        <w:jc w:val="both"/>
        <w:rPr>
          <w:rFonts w:ascii="Times New Roman" w:hAnsi="Times New Roman" w:cs="Times New Roman"/>
          <w:sz w:val="24"/>
          <w:szCs w:val="24"/>
        </w:rPr>
      </w:pPr>
      <w:r w:rsidRPr="007A5725">
        <w:rPr>
          <w:rFonts w:ascii="Times New Roman" w:hAnsi="Times New Roman" w:cs="Times New Roman"/>
          <w:sz w:val="24"/>
          <w:szCs w:val="24"/>
        </w:rPr>
        <w:t>Az energiaellátás új technológiáinak kidolgozása, energiatakarékos megoldások kutatása</w:t>
      </w:r>
    </w:p>
    <w:p w14:paraId="4D5C1F8A" w14:textId="77777777" w:rsidR="00D07EE5" w:rsidRDefault="007A5725" w:rsidP="00E06AE0">
      <w:pPr>
        <w:pStyle w:val="Listaszerbekezds"/>
        <w:numPr>
          <w:ilvl w:val="0"/>
          <w:numId w:val="100"/>
        </w:numPr>
        <w:spacing w:after="0" w:line="360" w:lineRule="auto"/>
        <w:jc w:val="both"/>
        <w:rPr>
          <w:rFonts w:ascii="Times New Roman" w:hAnsi="Times New Roman" w:cs="Times New Roman"/>
          <w:sz w:val="24"/>
          <w:szCs w:val="24"/>
        </w:rPr>
      </w:pPr>
      <w:r w:rsidRPr="007A5725">
        <w:rPr>
          <w:rFonts w:ascii="Times New Roman" w:hAnsi="Times New Roman" w:cs="Times New Roman"/>
          <w:sz w:val="24"/>
          <w:szCs w:val="24"/>
        </w:rPr>
        <w:t xml:space="preserve">A környezetszennyezés és egyéb környezetkárosító hatások csökkentése </w:t>
      </w:r>
    </w:p>
    <w:p w14:paraId="6232D203" w14:textId="77777777" w:rsidR="007A5725" w:rsidRPr="007A5725" w:rsidRDefault="007A5725" w:rsidP="00E06AE0">
      <w:pPr>
        <w:pStyle w:val="Listaszerbekezds"/>
        <w:numPr>
          <w:ilvl w:val="0"/>
          <w:numId w:val="100"/>
        </w:numPr>
        <w:spacing w:after="0" w:line="360" w:lineRule="auto"/>
        <w:jc w:val="both"/>
        <w:rPr>
          <w:rFonts w:ascii="Times New Roman" w:hAnsi="Times New Roman" w:cs="Times New Roman"/>
          <w:sz w:val="24"/>
          <w:szCs w:val="24"/>
        </w:rPr>
      </w:pPr>
      <w:r w:rsidRPr="007A5725">
        <w:rPr>
          <w:rFonts w:ascii="Times New Roman" w:hAnsi="Times New Roman" w:cs="Times New Roman"/>
          <w:sz w:val="24"/>
          <w:szCs w:val="24"/>
        </w:rPr>
        <w:t>Új eljárások az egészséges táplálkozás kihívásainak érdekében</w:t>
      </w:r>
    </w:p>
    <w:p w14:paraId="52AFB7F9" w14:textId="77777777" w:rsidR="007A5725" w:rsidRDefault="007A5725" w:rsidP="00BC6B98">
      <w:pPr>
        <w:spacing w:after="0" w:line="360" w:lineRule="auto"/>
        <w:jc w:val="both"/>
        <w:rPr>
          <w:rFonts w:ascii="Times New Roman" w:hAnsi="Times New Roman" w:cs="Times New Roman"/>
          <w:sz w:val="24"/>
          <w:szCs w:val="24"/>
        </w:rPr>
      </w:pPr>
    </w:p>
    <w:p w14:paraId="3A31A11A" w14:textId="77777777" w:rsidR="00D07EE5" w:rsidRPr="00D07EE5" w:rsidRDefault="00D07EE5" w:rsidP="00BC6B98">
      <w:pPr>
        <w:spacing w:after="0" w:line="360" w:lineRule="auto"/>
        <w:jc w:val="both"/>
        <w:rPr>
          <w:rFonts w:ascii="Times New Roman" w:hAnsi="Times New Roman" w:cs="Times New Roman"/>
          <w:b/>
          <w:sz w:val="24"/>
          <w:szCs w:val="24"/>
          <w:u w:val="single"/>
        </w:rPr>
      </w:pPr>
      <w:r w:rsidRPr="00D07EE5">
        <w:rPr>
          <w:rFonts w:ascii="Times New Roman" w:hAnsi="Times New Roman" w:cs="Times New Roman"/>
          <w:b/>
          <w:sz w:val="24"/>
          <w:szCs w:val="24"/>
          <w:u w:val="single"/>
        </w:rPr>
        <w:t>Az innováció hatásai:</w:t>
      </w:r>
    </w:p>
    <w:p w14:paraId="1CFE2D87" w14:textId="77777777" w:rsidR="00D07EE5" w:rsidRDefault="00D07EE5" w:rsidP="00E06AE0">
      <w:pPr>
        <w:pStyle w:val="Listaszerbekezds"/>
        <w:numPr>
          <w:ilvl w:val="0"/>
          <w:numId w:val="101"/>
        </w:numPr>
        <w:spacing w:after="0" w:line="360" w:lineRule="auto"/>
        <w:jc w:val="both"/>
        <w:rPr>
          <w:rFonts w:ascii="Times New Roman" w:hAnsi="Times New Roman" w:cs="Times New Roman"/>
          <w:sz w:val="24"/>
          <w:szCs w:val="24"/>
        </w:rPr>
      </w:pPr>
      <w:r w:rsidRPr="00D07EE5">
        <w:rPr>
          <w:rFonts w:ascii="Times New Roman" w:hAnsi="Times New Roman" w:cs="Times New Roman"/>
          <w:sz w:val="24"/>
          <w:szCs w:val="24"/>
        </w:rPr>
        <w:t>Az innováció az emberi társadalom fejlődésének előmozdítója</w:t>
      </w:r>
    </w:p>
    <w:p w14:paraId="5E2547AB" w14:textId="77777777" w:rsidR="00D07EE5" w:rsidRDefault="00D07EE5" w:rsidP="00E06AE0">
      <w:pPr>
        <w:pStyle w:val="Listaszerbekezds"/>
        <w:numPr>
          <w:ilvl w:val="0"/>
          <w:numId w:val="101"/>
        </w:numPr>
        <w:spacing w:after="0" w:line="360" w:lineRule="auto"/>
        <w:jc w:val="both"/>
        <w:rPr>
          <w:rFonts w:ascii="Times New Roman" w:hAnsi="Times New Roman" w:cs="Times New Roman"/>
          <w:sz w:val="24"/>
          <w:szCs w:val="24"/>
        </w:rPr>
      </w:pPr>
      <w:r w:rsidRPr="00D07EE5">
        <w:rPr>
          <w:rFonts w:ascii="Times New Roman" w:hAnsi="Times New Roman" w:cs="Times New Roman"/>
          <w:sz w:val="24"/>
          <w:szCs w:val="24"/>
        </w:rPr>
        <w:t>A közgazdászok egyetértenek abban, hogy korunkban az innováció a gazdasági haladás legfontosabb motorja</w:t>
      </w:r>
    </w:p>
    <w:p w14:paraId="573B4ABA" w14:textId="77777777" w:rsidR="00D07EE5" w:rsidRDefault="00D07EE5" w:rsidP="00E06AE0">
      <w:pPr>
        <w:pStyle w:val="Listaszerbekezds"/>
        <w:numPr>
          <w:ilvl w:val="0"/>
          <w:numId w:val="101"/>
        </w:numPr>
        <w:spacing w:after="0" w:line="360" w:lineRule="auto"/>
        <w:jc w:val="both"/>
        <w:rPr>
          <w:rFonts w:ascii="Times New Roman" w:hAnsi="Times New Roman" w:cs="Times New Roman"/>
          <w:sz w:val="24"/>
          <w:szCs w:val="24"/>
        </w:rPr>
      </w:pPr>
      <w:r w:rsidRPr="00D07EE5">
        <w:rPr>
          <w:rFonts w:ascii="Times New Roman" w:hAnsi="Times New Roman" w:cs="Times New Roman"/>
          <w:sz w:val="24"/>
          <w:szCs w:val="24"/>
        </w:rPr>
        <w:t>A világot az érdekek mozgatják, de előbbre csak a tudomány és az innováció viszi</w:t>
      </w:r>
    </w:p>
    <w:p w14:paraId="18AEB915" w14:textId="77777777" w:rsidR="00D07EE5" w:rsidRDefault="00D07EE5" w:rsidP="00E06AE0">
      <w:pPr>
        <w:pStyle w:val="Listaszerbekezds"/>
        <w:numPr>
          <w:ilvl w:val="0"/>
          <w:numId w:val="101"/>
        </w:numPr>
        <w:spacing w:after="0" w:line="360" w:lineRule="auto"/>
        <w:jc w:val="both"/>
        <w:rPr>
          <w:rFonts w:ascii="Times New Roman" w:hAnsi="Times New Roman" w:cs="Times New Roman"/>
          <w:sz w:val="24"/>
          <w:szCs w:val="24"/>
        </w:rPr>
      </w:pPr>
      <w:r w:rsidRPr="00D07EE5">
        <w:rPr>
          <w:rFonts w:ascii="Times New Roman" w:hAnsi="Times New Roman" w:cs="Times New Roman"/>
          <w:sz w:val="24"/>
          <w:szCs w:val="24"/>
        </w:rPr>
        <w:t>Az innováció egyrészt a vállalati versenyképességének, másrészt a nemzetgazdasági dinamizmusnak fő forrásává vált</w:t>
      </w:r>
    </w:p>
    <w:p w14:paraId="01FF299C" w14:textId="77777777" w:rsidR="00D07EE5" w:rsidRPr="00D07EE5" w:rsidRDefault="00D07EE5" w:rsidP="00E06AE0">
      <w:pPr>
        <w:pStyle w:val="Listaszerbekezds"/>
        <w:numPr>
          <w:ilvl w:val="0"/>
          <w:numId w:val="101"/>
        </w:numPr>
        <w:spacing w:after="0" w:line="360" w:lineRule="auto"/>
        <w:jc w:val="both"/>
        <w:rPr>
          <w:rFonts w:ascii="Times New Roman" w:hAnsi="Times New Roman" w:cs="Times New Roman"/>
          <w:sz w:val="24"/>
          <w:szCs w:val="24"/>
        </w:rPr>
      </w:pPr>
      <w:r w:rsidRPr="00D07EE5">
        <w:rPr>
          <w:rFonts w:ascii="Times New Roman" w:hAnsi="Times New Roman" w:cs="Times New Roman"/>
          <w:sz w:val="24"/>
          <w:szCs w:val="24"/>
        </w:rPr>
        <w:t>Az innováció az emberi élet minőségét javítja minden igény tekintetében</w:t>
      </w:r>
    </w:p>
    <w:p w14:paraId="34EBE405" w14:textId="77777777" w:rsidR="00D07EE5" w:rsidRDefault="00D07EE5" w:rsidP="00BC6B98">
      <w:pPr>
        <w:spacing w:after="0" w:line="360" w:lineRule="auto"/>
        <w:jc w:val="both"/>
        <w:rPr>
          <w:rFonts w:ascii="Times New Roman" w:hAnsi="Times New Roman" w:cs="Times New Roman"/>
          <w:sz w:val="24"/>
          <w:szCs w:val="24"/>
        </w:rPr>
      </w:pPr>
    </w:p>
    <w:p w14:paraId="58975CF3" w14:textId="77777777" w:rsidR="00D07EE5" w:rsidRPr="00D07EE5" w:rsidRDefault="00D07EE5" w:rsidP="00BC6B98">
      <w:pPr>
        <w:spacing w:after="0" w:line="360" w:lineRule="auto"/>
        <w:jc w:val="both"/>
        <w:rPr>
          <w:rFonts w:ascii="Times New Roman" w:hAnsi="Times New Roman" w:cs="Times New Roman"/>
          <w:b/>
          <w:sz w:val="24"/>
          <w:szCs w:val="24"/>
          <w:u w:val="single"/>
        </w:rPr>
      </w:pPr>
      <w:r w:rsidRPr="00D07EE5">
        <w:rPr>
          <w:rFonts w:ascii="Times New Roman" w:hAnsi="Times New Roman" w:cs="Times New Roman"/>
          <w:b/>
          <w:sz w:val="24"/>
          <w:szCs w:val="24"/>
          <w:u w:val="single"/>
        </w:rPr>
        <w:t>A technológiai fejlődés hullámai:</w:t>
      </w:r>
    </w:p>
    <w:p w14:paraId="41D5AB8C" w14:textId="77777777" w:rsidR="00D07EE5" w:rsidRDefault="00D07EE5" w:rsidP="00E06AE0">
      <w:pPr>
        <w:pStyle w:val="Listaszerbekezds"/>
        <w:numPr>
          <w:ilvl w:val="0"/>
          <w:numId w:val="10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Gépesítés</w:t>
      </w:r>
    </w:p>
    <w:p w14:paraId="3D22E876" w14:textId="77777777" w:rsidR="00D07EE5" w:rsidRDefault="00D07EE5" w:rsidP="00E06AE0">
      <w:pPr>
        <w:pStyle w:val="Listaszerbekezds"/>
        <w:numPr>
          <w:ilvl w:val="0"/>
          <w:numId w:val="10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Gőzgép</w:t>
      </w:r>
    </w:p>
    <w:p w14:paraId="7F3CBF18" w14:textId="77777777" w:rsidR="00D07EE5" w:rsidRDefault="00D07EE5" w:rsidP="00E06AE0">
      <w:pPr>
        <w:pStyle w:val="Listaszerbekezds"/>
        <w:numPr>
          <w:ilvl w:val="0"/>
          <w:numId w:val="10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Villamosítás</w:t>
      </w:r>
    </w:p>
    <w:p w14:paraId="587BFFD1" w14:textId="77777777" w:rsidR="00D07EE5" w:rsidRDefault="00D07EE5" w:rsidP="00E06AE0">
      <w:pPr>
        <w:pStyle w:val="Listaszerbekezds"/>
        <w:numPr>
          <w:ilvl w:val="0"/>
          <w:numId w:val="10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Tömegtermelés</w:t>
      </w:r>
    </w:p>
    <w:p w14:paraId="2811D7C2" w14:textId="77777777" w:rsidR="00D07EE5" w:rsidRDefault="00D07EE5" w:rsidP="00E06AE0">
      <w:pPr>
        <w:pStyle w:val="Listaszerbekezds"/>
        <w:numPr>
          <w:ilvl w:val="0"/>
          <w:numId w:val="10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Informatika/ICT</w:t>
      </w:r>
    </w:p>
    <w:p w14:paraId="4F8EF75B" w14:textId="77777777" w:rsidR="00D07EE5" w:rsidRDefault="00D07EE5" w:rsidP="00E06AE0">
      <w:pPr>
        <w:pStyle w:val="Listaszerbekezds"/>
        <w:numPr>
          <w:ilvl w:val="0"/>
          <w:numId w:val="10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Fenntarthatóság</w:t>
      </w:r>
    </w:p>
    <w:p w14:paraId="3AB43BA5" w14:textId="77777777" w:rsidR="00D07EE5" w:rsidRDefault="00D07EE5" w:rsidP="00D07EE5">
      <w:pPr>
        <w:spacing w:after="0" w:line="360" w:lineRule="auto"/>
        <w:jc w:val="both"/>
        <w:rPr>
          <w:rFonts w:ascii="Times New Roman" w:hAnsi="Times New Roman" w:cs="Times New Roman"/>
          <w:sz w:val="24"/>
          <w:szCs w:val="24"/>
        </w:rPr>
      </w:pPr>
    </w:p>
    <w:p w14:paraId="2F60FDC3" w14:textId="77777777" w:rsidR="00D07EE5" w:rsidRPr="00D07EE5" w:rsidRDefault="00D07EE5" w:rsidP="00D07EE5">
      <w:pPr>
        <w:spacing w:after="0" w:line="360" w:lineRule="auto"/>
        <w:jc w:val="both"/>
        <w:rPr>
          <w:rFonts w:ascii="Times New Roman" w:hAnsi="Times New Roman" w:cs="Times New Roman"/>
          <w:b/>
          <w:sz w:val="24"/>
          <w:szCs w:val="24"/>
          <w:u w:val="single"/>
        </w:rPr>
      </w:pPr>
      <w:r w:rsidRPr="00D07EE5">
        <w:rPr>
          <w:rFonts w:ascii="Times New Roman" w:hAnsi="Times New Roman" w:cs="Times New Roman"/>
          <w:b/>
          <w:sz w:val="24"/>
          <w:szCs w:val="24"/>
          <w:u w:val="single"/>
        </w:rPr>
        <w:t>Innováció fogalma:</w:t>
      </w:r>
    </w:p>
    <w:p w14:paraId="36F3ECFE" w14:textId="77777777" w:rsidR="00D07EE5" w:rsidRDefault="00D07EE5" w:rsidP="00D07EE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Az innováció új vagy jelentősen javított termék vagy eljárás, új marketing-módszer vagy új szervezési-szervezeti módszer bevezetése.</w:t>
      </w:r>
    </w:p>
    <w:p w14:paraId="46D7AD3B" w14:textId="77777777" w:rsidR="00E16091" w:rsidRDefault="00E16091" w:rsidP="00D07EE5">
      <w:pPr>
        <w:spacing w:after="0" w:line="360" w:lineRule="auto"/>
        <w:jc w:val="both"/>
        <w:rPr>
          <w:rFonts w:ascii="Times New Roman" w:hAnsi="Times New Roman" w:cs="Times New Roman"/>
          <w:b/>
          <w:sz w:val="24"/>
          <w:szCs w:val="24"/>
          <w:u w:val="single"/>
        </w:rPr>
      </w:pPr>
    </w:p>
    <w:p w14:paraId="5B1D8BEB" w14:textId="77777777" w:rsidR="00D07EE5" w:rsidRPr="00D07EE5" w:rsidRDefault="00D07EE5" w:rsidP="00D07EE5">
      <w:pPr>
        <w:spacing w:after="0" w:line="360" w:lineRule="auto"/>
        <w:jc w:val="both"/>
        <w:rPr>
          <w:rFonts w:ascii="Times New Roman" w:hAnsi="Times New Roman" w:cs="Times New Roman"/>
          <w:b/>
          <w:sz w:val="24"/>
          <w:szCs w:val="24"/>
          <w:u w:val="single"/>
        </w:rPr>
      </w:pPr>
      <w:r w:rsidRPr="00D07EE5">
        <w:rPr>
          <w:rFonts w:ascii="Times New Roman" w:hAnsi="Times New Roman" w:cs="Times New Roman"/>
          <w:b/>
          <w:sz w:val="24"/>
          <w:szCs w:val="24"/>
          <w:u w:val="single"/>
        </w:rPr>
        <w:lastRenderedPageBreak/>
        <w:t>Innovációs tevékenység:</w:t>
      </w:r>
    </w:p>
    <w:p w14:paraId="178DAE42" w14:textId="77777777" w:rsidR="00D07EE5" w:rsidRDefault="00D07EE5" w:rsidP="00D07EE5">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M</w:t>
      </w:r>
      <w:r w:rsidRPr="00D07EE5">
        <w:rPr>
          <w:rFonts w:ascii="Times New Roman" w:hAnsi="Times New Roman" w:cs="Times New Roman"/>
          <w:sz w:val="24"/>
          <w:szCs w:val="24"/>
        </w:rPr>
        <w:t>indazon tudományos, technológiai, szervezési, pénzügyi és kereskedelmi lépés, amely az innováció megvalósítását ténylegesen szolgálja vagy irányítja</w:t>
      </w:r>
      <w:r>
        <w:rPr>
          <w:rFonts w:ascii="Times New Roman" w:hAnsi="Times New Roman" w:cs="Times New Roman"/>
          <w:sz w:val="24"/>
          <w:szCs w:val="24"/>
        </w:rPr>
        <w:t>.</w:t>
      </w:r>
    </w:p>
    <w:p w14:paraId="3162E56E" w14:textId="77777777" w:rsidR="00D07EE5" w:rsidRDefault="00D07EE5" w:rsidP="00D07EE5">
      <w:pPr>
        <w:spacing w:after="0" w:line="360" w:lineRule="auto"/>
        <w:jc w:val="both"/>
        <w:rPr>
          <w:rFonts w:ascii="Times New Roman" w:hAnsi="Times New Roman" w:cs="Times New Roman"/>
          <w:sz w:val="24"/>
          <w:szCs w:val="24"/>
        </w:rPr>
      </w:pPr>
    </w:p>
    <w:p w14:paraId="3A08836E" w14:textId="77777777" w:rsidR="00D07EE5" w:rsidRPr="00D07EE5" w:rsidRDefault="00D07EE5" w:rsidP="00D07EE5">
      <w:pPr>
        <w:spacing w:after="0" w:line="360" w:lineRule="auto"/>
        <w:jc w:val="both"/>
        <w:rPr>
          <w:rFonts w:ascii="Times New Roman" w:hAnsi="Times New Roman" w:cs="Times New Roman"/>
          <w:b/>
          <w:sz w:val="24"/>
          <w:szCs w:val="24"/>
          <w:u w:val="single"/>
        </w:rPr>
      </w:pPr>
      <w:r w:rsidRPr="00D07EE5">
        <w:rPr>
          <w:rFonts w:ascii="Times New Roman" w:hAnsi="Times New Roman" w:cs="Times New Roman"/>
          <w:b/>
          <w:sz w:val="24"/>
          <w:szCs w:val="24"/>
          <w:u w:val="single"/>
        </w:rPr>
        <w:t>Az innováció főbb fajtái:</w:t>
      </w:r>
    </w:p>
    <w:p w14:paraId="73A6DDF6" w14:textId="77777777" w:rsidR="00D07EE5" w:rsidRDefault="00D07EE5" w:rsidP="00E06AE0">
      <w:pPr>
        <w:pStyle w:val="Listaszerbekezds"/>
        <w:numPr>
          <w:ilvl w:val="0"/>
          <w:numId w:val="10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Termék/szolgáltatás innováció</w:t>
      </w:r>
    </w:p>
    <w:p w14:paraId="639E1FC0" w14:textId="77777777" w:rsidR="00D07EE5" w:rsidRDefault="00D07EE5" w:rsidP="00E06AE0">
      <w:pPr>
        <w:pStyle w:val="Listaszerbekezds"/>
        <w:numPr>
          <w:ilvl w:val="0"/>
          <w:numId w:val="10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Eljárás innováció</w:t>
      </w:r>
    </w:p>
    <w:p w14:paraId="4434EC7B" w14:textId="77777777" w:rsidR="00D07EE5" w:rsidRDefault="00D07EE5" w:rsidP="00E06AE0">
      <w:pPr>
        <w:pStyle w:val="Listaszerbekezds"/>
        <w:numPr>
          <w:ilvl w:val="0"/>
          <w:numId w:val="10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Marketing innováció</w:t>
      </w:r>
    </w:p>
    <w:p w14:paraId="3D60FB75" w14:textId="77777777" w:rsidR="00D07EE5" w:rsidRPr="00D07EE5" w:rsidRDefault="00D07EE5" w:rsidP="00E06AE0">
      <w:pPr>
        <w:pStyle w:val="Listaszerbekezds"/>
        <w:numPr>
          <w:ilvl w:val="0"/>
          <w:numId w:val="10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Szervezési-szervezeti innováció</w:t>
      </w:r>
    </w:p>
    <w:p w14:paraId="4C9B8A00" w14:textId="77777777" w:rsidR="00D07EE5" w:rsidRDefault="00D07EE5" w:rsidP="00D07EE5">
      <w:pPr>
        <w:spacing w:after="0" w:line="360" w:lineRule="auto"/>
        <w:jc w:val="both"/>
        <w:rPr>
          <w:rFonts w:ascii="Times New Roman" w:hAnsi="Times New Roman" w:cs="Times New Roman"/>
          <w:sz w:val="24"/>
          <w:szCs w:val="24"/>
        </w:rPr>
      </w:pPr>
    </w:p>
    <w:p w14:paraId="0609FB52" w14:textId="77777777" w:rsidR="00D07EE5" w:rsidRPr="00C10809" w:rsidRDefault="00C10809" w:rsidP="00D07EE5">
      <w:pPr>
        <w:spacing w:after="0" w:line="360" w:lineRule="auto"/>
        <w:jc w:val="both"/>
        <w:rPr>
          <w:rFonts w:ascii="Times New Roman" w:hAnsi="Times New Roman" w:cs="Times New Roman"/>
          <w:b/>
          <w:sz w:val="24"/>
          <w:szCs w:val="24"/>
          <w:u w:val="single"/>
        </w:rPr>
      </w:pPr>
      <w:r w:rsidRPr="00C10809">
        <w:rPr>
          <w:rFonts w:ascii="Times New Roman" w:hAnsi="Times New Roman" w:cs="Times New Roman"/>
          <w:b/>
          <w:sz w:val="24"/>
          <w:szCs w:val="24"/>
          <w:u w:val="single"/>
        </w:rPr>
        <w:t>Az innováció típusai:</w:t>
      </w:r>
    </w:p>
    <w:p w14:paraId="47FB19AF" w14:textId="77777777" w:rsidR="00C10809" w:rsidRDefault="00C10809" w:rsidP="00E06AE0">
      <w:pPr>
        <w:pStyle w:val="Listaszerbekezds"/>
        <w:numPr>
          <w:ilvl w:val="0"/>
          <w:numId w:val="103"/>
        </w:numPr>
        <w:spacing w:after="0" w:line="360" w:lineRule="auto"/>
        <w:jc w:val="both"/>
        <w:rPr>
          <w:rFonts w:ascii="Times New Roman" w:hAnsi="Times New Roman" w:cs="Times New Roman"/>
          <w:sz w:val="24"/>
          <w:szCs w:val="24"/>
        </w:rPr>
      </w:pPr>
      <w:r w:rsidRPr="00C10809">
        <w:rPr>
          <w:rFonts w:ascii="Times New Roman" w:hAnsi="Times New Roman" w:cs="Times New Roman"/>
          <w:sz w:val="24"/>
          <w:szCs w:val="24"/>
        </w:rPr>
        <w:t>Termék innováció</w:t>
      </w:r>
    </w:p>
    <w:p w14:paraId="07151E74" w14:textId="77777777" w:rsidR="00C10809" w:rsidRDefault="00C10809" w:rsidP="00E06AE0">
      <w:pPr>
        <w:pStyle w:val="Listaszerbekezds"/>
        <w:numPr>
          <w:ilvl w:val="0"/>
          <w:numId w:val="103"/>
        </w:numPr>
        <w:spacing w:after="0" w:line="360" w:lineRule="auto"/>
        <w:jc w:val="both"/>
        <w:rPr>
          <w:rFonts w:ascii="Times New Roman" w:hAnsi="Times New Roman" w:cs="Times New Roman"/>
          <w:sz w:val="24"/>
          <w:szCs w:val="24"/>
        </w:rPr>
      </w:pPr>
      <w:r w:rsidRPr="00C10809">
        <w:rPr>
          <w:rFonts w:ascii="Times New Roman" w:hAnsi="Times New Roman" w:cs="Times New Roman"/>
          <w:sz w:val="24"/>
          <w:szCs w:val="24"/>
        </w:rPr>
        <w:t>Szolgáltatási innováció</w:t>
      </w:r>
    </w:p>
    <w:p w14:paraId="503DED61" w14:textId="77777777" w:rsidR="00C10809" w:rsidRDefault="00C10809" w:rsidP="00E06AE0">
      <w:pPr>
        <w:pStyle w:val="Listaszerbekezds"/>
        <w:numPr>
          <w:ilvl w:val="0"/>
          <w:numId w:val="103"/>
        </w:numPr>
        <w:spacing w:after="0" w:line="360" w:lineRule="auto"/>
        <w:jc w:val="both"/>
        <w:rPr>
          <w:rFonts w:ascii="Times New Roman" w:hAnsi="Times New Roman" w:cs="Times New Roman"/>
          <w:sz w:val="24"/>
          <w:szCs w:val="24"/>
        </w:rPr>
      </w:pPr>
      <w:r w:rsidRPr="00C10809">
        <w:rPr>
          <w:rFonts w:ascii="Times New Roman" w:hAnsi="Times New Roman" w:cs="Times New Roman"/>
          <w:sz w:val="24"/>
          <w:szCs w:val="24"/>
        </w:rPr>
        <w:t>Eljárás innováció</w:t>
      </w:r>
    </w:p>
    <w:p w14:paraId="72C886A4" w14:textId="77777777" w:rsidR="00C10809" w:rsidRDefault="00C10809" w:rsidP="00E06AE0">
      <w:pPr>
        <w:pStyle w:val="Listaszerbekezds"/>
        <w:numPr>
          <w:ilvl w:val="0"/>
          <w:numId w:val="103"/>
        </w:numPr>
        <w:spacing w:after="0" w:line="360" w:lineRule="auto"/>
        <w:jc w:val="both"/>
        <w:rPr>
          <w:rFonts w:ascii="Times New Roman" w:hAnsi="Times New Roman" w:cs="Times New Roman"/>
          <w:sz w:val="24"/>
          <w:szCs w:val="24"/>
        </w:rPr>
      </w:pPr>
      <w:r w:rsidRPr="00C10809">
        <w:rPr>
          <w:rFonts w:ascii="Times New Roman" w:hAnsi="Times New Roman" w:cs="Times New Roman"/>
          <w:sz w:val="24"/>
          <w:szCs w:val="24"/>
        </w:rPr>
        <w:t>Szervezeti innováció</w:t>
      </w:r>
    </w:p>
    <w:p w14:paraId="11E22AB5" w14:textId="77777777" w:rsidR="00C10809" w:rsidRDefault="00C10809" w:rsidP="00E06AE0">
      <w:pPr>
        <w:pStyle w:val="Listaszerbekezds"/>
        <w:numPr>
          <w:ilvl w:val="0"/>
          <w:numId w:val="103"/>
        </w:numPr>
        <w:spacing w:after="0" w:line="360" w:lineRule="auto"/>
        <w:jc w:val="both"/>
        <w:rPr>
          <w:rFonts w:ascii="Times New Roman" w:hAnsi="Times New Roman" w:cs="Times New Roman"/>
          <w:sz w:val="24"/>
          <w:szCs w:val="24"/>
        </w:rPr>
      </w:pPr>
      <w:r w:rsidRPr="00C10809">
        <w:rPr>
          <w:rFonts w:ascii="Times New Roman" w:hAnsi="Times New Roman" w:cs="Times New Roman"/>
          <w:sz w:val="24"/>
          <w:szCs w:val="24"/>
        </w:rPr>
        <w:t>Vezetési innováció</w:t>
      </w:r>
    </w:p>
    <w:p w14:paraId="2C8D0F3D" w14:textId="77777777" w:rsidR="00C10809" w:rsidRPr="00C10809" w:rsidRDefault="00C10809" w:rsidP="00E06AE0">
      <w:pPr>
        <w:pStyle w:val="Listaszerbekezds"/>
        <w:numPr>
          <w:ilvl w:val="0"/>
          <w:numId w:val="103"/>
        </w:numPr>
        <w:spacing w:after="0" w:line="360" w:lineRule="auto"/>
        <w:jc w:val="both"/>
        <w:rPr>
          <w:rFonts w:ascii="Times New Roman" w:hAnsi="Times New Roman" w:cs="Times New Roman"/>
          <w:sz w:val="24"/>
          <w:szCs w:val="24"/>
        </w:rPr>
      </w:pPr>
      <w:r w:rsidRPr="00C10809">
        <w:rPr>
          <w:rFonts w:ascii="Times New Roman" w:hAnsi="Times New Roman" w:cs="Times New Roman"/>
          <w:sz w:val="24"/>
          <w:szCs w:val="24"/>
        </w:rPr>
        <w:t>Marketing innováció</w:t>
      </w:r>
    </w:p>
    <w:p w14:paraId="3A8E5474" w14:textId="77777777" w:rsidR="00D07EE5" w:rsidRDefault="00D07EE5" w:rsidP="00BC6B98">
      <w:pPr>
        <w:spacing w:after="0" w:line="360" w:lineRule="auto"/>
        <w:jc w:val="both"/>
        <w:rPr>
          <w:rFonts w:ascii="Times New Roman" w:hAnsi="Times New Roman" w:cs="Times New Roman"/>
          <w:sz w:val="24"/>
          <w:szCs w:val="24"/>
        </w:rPr>
      </w:pPr>
    </w:p>
    <w:p w14:paraId="014AAFF3" w14:textId="77777777" w:rsidR="00C10809" w:rsidRPr="00C10809" w:rsidRDefault="00C10809" w:rsidP="00BC6B98">
      <w:pPr>
        <w:spacing w:after="0" w:line="360" w:lineRule="auto"/>
        <w:jc w:val="both"/>
        <w:rPr>
          <w:rFonts w:ascii="Times New Roman" w:hAnsi="Times New Roman" w:cs="Times New Roman"/>
          <w:b/>
          <w:sz w:val="24"/>
          <w:szCs w:val="24"/>
          <w:u w:val="single"/>
        </w:rPr>
      </w:pPr>
      <w:r w:rsidRPr="00C10809">
        <w:rPr>
          <w:rFonts w:ascii="Times New Roman" w:hAnsi="Times New Roman" w:cs="Times New Roman"/>
          <w:b/>
          <w:sz w:val="24"/>
          <w:szCs w:val="24"/>
          <w:u w:val="single"/>
        </w:rPr>
        <w:t>Információforrások:</w:t>
      </w:r>
    </w:p>
    <w:p w14:paraId="294CAD88" w14:textId="77777777" w:rsidR="00C10809" w:rsidRDefault="00C10809" w:rsidP="00E06AE0">
      <w:pPr>
        <w:pStyle w:val="Listaszerbekezds"/>
        <w:numPr>
          <w:ilvl w:val="0"/>
          <w:numId w:val="10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Nyílt információforrások</w:t>
      </w:r>
    </w:p>
    <w:p w14:paraId="7DAA1358" w14:textId="77777777" w:rsidR="00C10809" w:rsidRDefault="00C10809" w:rsidP="00E06AE0">
      <w:pPr>
        <w:pStyle w:val="Listaszerbekezds"/>
        <w:numPr>
          <w:ilvl w:val="0"/>
          <w:numId w:val="10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tudás és a technológia megvásárlása</w:t>
      </w:r>
    </w:p>
    <w:p w14:paraId="00B5139E" w14:textId="77777777" w:rsidR="00C10809" w:rsidRDefault="00C10809" w:rsidP="00E06AE0">
      <w:pPr>
        <w:pStyle w:val="Listaszerbekezds"/>
        <w:numPr>
          <w:ilvl w:val="0"/>
          <w:numId w:val="10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Innovációs együttműködés</w:t>
      </w:r>
    </w:p>
    <w:p w14:paraId="3DBE3AD6" w14:textId="77777777" w:rsidR="00C10809" w:rsidRDefault="00C10809" w:rsidP="00C10809">
      <w:pPr>
        <w:spacing w:after="0" w:line="360" w:lineRule="auto"/>
        <w:jc w:val="both"/>
        <w:rPr>
          <w:rFonts w:ascii="Times New Roman" w:hAnsi="Times New Roman" w:cs="Times New Roman"/>
          <w:sz w:val="24"/>
          <w:szCs w:val="24"/>
        </w:rPr>
      </w:pPr>
    </w:p>
    <w:p w14:paraId="45E4048D" w14:textId="77777777" w:rsidR="00C10809" w:rsidRPr="00C10809" w:rsidRDefault="00C10809" w:rsidP="00C10809">
      <w:pPr>
        <w:spacing w:after="0" w:line="360" w:lineRule="auto"/>
        <w:jc w:val="both"/>
        <w:rPr>
          <w:rFonts w:ascii="Times New Roman" w:hAnsi="Times New Roman" w:cs="Times New Roman"/>
          <w:b/>
          <w:sz w:val="24"/>
          <w:szCs w:val="24"/>
          <w:u w:val="single"/>
        </w:rPr>
      </w:pPr>
      <w:r w:rsidRPr="00C10809">
        <w:rPr>
          <w:rFonts w:ascii="Times New Roman" w:hAnsi="Times New Roman" w:cs="Times New Roman"/>
          <w:b/>
          <w:sz w:val="24"/>
          <w:szCs w:val="24"/>
          <w:u w:val="single"/>
        </w:rPr>
        <w:t>Innovációt ösztönző tényezők:</w:t>
      </w:r>
    </w:p>
    <w:p w14:paraId="578F6E3D" w14:textId="77777777" w:rsidR="00C10809" w:rsidRPr="00C10809" w:rsidRDefault="00C10809" w:rsidP="00E06AE0">
      <w:pPr>
        <w:pStyle w:val="Listaszerbekezds"/>
        <w:numPr>
          <w:ilvl w:val="0"/>
          <w:numId w:val="104"/>
        </w:numPr>
        <w:spacing w:after="0" w:line="360" w:lineRule="auto"/>
        <w:jc w:val="both"/>
        <w:rPr>
          <w:rFonts w:ascii="Times New Roman" w:hAnsi="Times New Roman" w:cs="Times New Roman"/>
          <w:sz w:val="24"/>
          <w:szCs w:val="24"/>
        </w:rPr>
      </w:pPr>
      <w:r w:rsidRPr="00C10809">
        <w:rPr>
          <w:rFonts w:ascii="Times New Roman" w:hAnsi="Times New Roman" w:cs="Times New Roman"/>
          <w:sz w:val="24"/>
          <w:szCs w:val="24"/>
        </w:rPr>
        <w:t xml:space="preserve">A fizetőképes szükségletek kialakulása, fejlődése </w:t>
      </w:r>
    </w:p>
    <w:p w14:paraId="3484EBE8" w14:textId="77777777" w:rsidR="00C10809" w:rsidRPr="00C10809" w:rsidRDefault="00C10809" w:rsidP="00E06AE0">
      <w:pPr>
        <w:pStyle w:val="Listaszerbekezds"/>
        <w:numPr>
          <w:ilvl w:val="0"/>
          <w:numId w:val="104"/>
        </w:numPr>
        <w:spacing w:after="0" w:line="360" w:lineRule="auto"/>
        <w:jc w:val="both"/>
        <w:rPr>
          <w:rFonts w:ascii="Times New Roman" w:hAnsi="Times New Roman" w:cs="Times New Roman"/>
          <w:sz w:val="24"/>
          <w:szCs w:val="24"/>
        </w:rPr>
      </w:pPr>
      <w:r w:rsidRPr="00C10809">
        <w:rPr>
          <w:rFonts w:ascii="Times New Roman" w:hAnsi="Times New Roman" w:cs="Times New Roman"/>
          <w:sz w:val="24"/>
          <w:szCs w:val="24"/>
        </w:rPr>
        <w:t>Az innováció nyereségösztönző hatása</w:t>
      </w:r>
    </w:p>
    <w:p w14:paraId="6A5B03A3" w14:textId="77777777" w:rsidR="00C10809" w:rsidRPr="00C10809" w:rsidRDefault="00C10809" w:rsidP="00E06AE0">
      <w:pPr>
        <w:pStyle w:val="Listaszerbekezds"/>
        <w:numPr>
          <w:ilvl w:val="0"/>
          <w:numId w:val="104"/>
        </w:numPr>
        <w:spacing w:after="0" w:line="360" w:lineRule="auto"/>
        <w:jc w:val="both"/>
        <w:rPr>
          <w:rFonts w:ascii="Times New Roman" w:hAnsi="Times New Roman" w:cs="Times New Roman"/>
          <w:sz w:val="24"/>
          <w:szCs w:val="24"/>
        </w:rPr>
      </w:pPr>
      <w:r w:rsidRPr="00C10809">
        <w:rPr>
          <w:rFonts w:ascii="Times New Roman" w:hAnsi="Times New Roman" w:cs="Times New Roman"/>
          <w:sz w:val="24"/>
          <w:szCs w:val="24"/>
        </w:rPr>
        <w:t>Új tudományos eredmények születése</w:t>
      </w:r>
    </w:p>
    <w:p w14:paraId="40A774AF" w14:textId="77777777" w:rsidR="00C10809" w:rsidRPr="00C10809" w:rsidRDefault="00C10809" w:rsidP="00E06AE0">
      <w:pPr>
        <w:pStyle w:val="Listaszerbekezds"/>
        <w:numPr>
          <w:ilvl w:val="0"/>
          <w:numId w:val="104"/>
        </w:numPr>
        <w:spacing w:after="0" w:line="360" w:lineRule="auto"/>
        <w:jc w:val="both"/>
        <w:rPr>
          <w:rFonts w:ascii="Times New Roman" w:hAnsi="Times New Roman" w:cs="Times New Roman"/>
          <w:sz w:val="24"/>
          <w:szCs w:val="24"/>
        </w:rPr>
      </w:pPr>
      <w:r w:rsidRPr="00C10809">
        <w:rPr>
          <w:rFonts w:ascii="Times New Roman" w:hAnsi="Times New Roman" w:cs="Times New Roman"/>
          <w:sz w:val="24"/>
          <w:szCs w:val="24"/>
        </w:rPr>
        <w:t xml:space="preserve">A piaci versenytársak új eredményei </w:t>
      </w:r>
    </w:p>
    <w:p w14:paraId="733429B3" w14:textId="77777777" w:rsidR="00C10809" w:rsidRPr="00C10809" w:rsidRDefault="00C10809" w:rsidP="00E06AE0">
      <w:pPr>
        <w:pStyle w:val="Listaszerbekezds"/>
        <w:numPr>
          <w:ilvl w:val="0"/>
          <w:numId w:val="104"/>
        </w:numPr>
        <w:spacing w:after="0" w:line="360" w:lineRule="auto"/>
        <w:jc w:val="both"/>
        <w:rPr>
          <w:rFonts w:ascii="Times New Roman" w:hAnsi="Times New Roman" w:cs="Times New Roman"/>
          <w:sz w:val="24"/>
          <w:szCs w:val="24"/>
        </w:rPr>
      </w:pPr>
      <w:r w:rsidRPr="00C10809">
        <w:rPr>
          <w:rFonts w:ascii="Times New Roman" w:hAnsi="Times New Roman" w:cs="Times New Roman"/>
          <w:sz w:val="24"/>
          <w:szCs w:val="24"/>
        </w:rPr>
        <w:t>A termékek és szolgáltatások műszaki, gazdasági elavulása</w:t>
      </w:r>
    </w:p>
    <w:p w14:paraId="3330A6D9" w14:textId="77777777" w:rsidR="00C10809" w:rsidRPr="00C10809" w:rsidRDefault="00C10809" w:rsidP="00E06AE0">
      <w:pPr>
        <w:pStyle w:val="Listaszerbekezds"/>
        <w:numPr>
          <w:ilvl w:val="0"/>
          <w:numId w:val="104"/>
        </w:numPr>
        <w:spacing w:after="0" w:line="360" w:lineRule="auto"/>
        <w:jc w:val="both"/>
        <w:rPr>
          <w:rFonts w:ascii="Times New Roman" w:hAnsi="Times New Roman" w:cs="Times New Roman"/>
          <w:sz w:val="24"/>
          <w:szCs w:val="24"/>
        </w:rPr>
      </w:pPr>
      <w:r w:rsidRPr="00C10809">
        <w:rPr>
          <w:rFonts w:ascii="Times New Roman" w:hAnsi="Times New Roman" w:cs="Times New Roman"/>
          <w:sz w:val="24"/>
          <w:szCs w:val="24"/>
        </w:rPr>
        <w:t>Európai uniós és nemzetgazdasági pályázati lehetőségek a kutatásfejlesztésre</w:t>
      </w:r>
    </w:p>
    <w:p w14:paraId="6C7D9F2E" w14:textId="77777777" w:rsidR="00C10809" w:rsidRDefault="00C10809" w:rsidP="00C10809">
      <w:pPr>
        <w:spacing w:after="0" w:line="360" w:lineRule="auto"/>
        <w:jc w:val="both"/>
        <w:rPr>
          <w:rFonts w:ascii="Times New Roman" w:hAnsi="Times New Roman" w:cs="Times New Roman"/>
          <w:sz w:val="24"/>
          <w:szCs w:val="24"/>
        </w:rPr>
      </w:pPr>
    </w:p>
    <w:p w14:paraId="2A50AB70" w14:textId="77777777" w:rsidR="00B13EA8" w:rsidRDefault="00B13EA8" w:rsidP="00C10809">
      <w:pPr>
        <w:spacing w:after="0" w:line="360" w:lineRule="auto"/>
        <w:jc w:val="both"/>
        <w:rPr>
          <w:rFonts w:ascii="Times New Roman" w:hAnsi="Times New Roman" w:cs="Times New Roman"/>
          <w:sz w:val="24"/>
          <w:szCs w:val="24"/>
        </w:rPr>
      </w:pPr>
    </w:p>
    <w:p w14:paraId="73CDA7C0" w14:textId="77777777" w:rsidR="00B13EA8" w:rsidRDefault="00B13EA8" w:rsidP="00C10809">
      <w:pPr>
        <w:spacing w:after="0" w:line="360" w:lineRule="auto"/>
        <w:jc w:val="both"/>
        <w:rPr>
          <w:rFonts w:ascii="Times New Roman" w:hAnsi="Times New Roman" w:cs="Times New Roman"/>
          <w:sz w:val="24"/>
          <w:szCs w:val="24"/>
        </w:rPr>
      </w:pPr>
    </w:p>
    <w:p w14:paraId="33A95634" w14:textId="77777777" w:rsidR="00C10809" w:rsidRPr="00B13EA8" w:rsidRDefault="00C10809" w:rsidP="00C10809">
      <w:pPr>
        <w:spacing w:after="0" w:line="360" w:lineRule="auto"/>
        <w:jc w:val="both"/>
        <w:rPr>
          <w:rFonts w:ascii="Times New Roman" w:hAnsi="Times New Roman" w:cs="Times New Roman"/>
          <w:b/>
          <w:sz w:val="24"/>
          <w:szCs w:val="24"/>
          <w:u w:val="single"/>
        </w:rPr>
      </w:pPr>
      <w:r w:rsidRPr="00B13EA8">
        <w:rPr>
          <w:rFonts w:ascii="Times New Roman" w:hAnsi="Times New Roman" w:cs="Times New Roman"/>
          <w:b/>
          <w:sz w:val="24"/>
          <w:szCs w:val="24"/>
          <w:u w:val="single"/>
        </w:rPr>
        <w:lastRenderedPageBreak/>
        <w:t>Innovatív cég:</w:t>
      </w:r>
    </w:p>
    <w:p w14:paraId="025CE0A3" w14:textId="77777777" w:rsidR="00B13EA8" w:rsidRDefault="00B13EA8" w:rsidP="00E06AE0">
      <w:pPr>
        <w:pStyle w:val="Listaszerbekezds"/>
        <w:numPr>
          <w:ilvl w:val="0"/>
          <w:numId w:val="104"/>
        </w:numPr>
        <w:spacing w:after="0" w:line="360" w:lineRule="auto"/>
        <w:jc w:val="both"/>
        <w:rPr>
          <w:rFonts w:ascii="Times New Roman" w:hAnsi="Times New Roman" w:cs="Times New Roman"/>
          <w:sz w:val="24"/>
          <w:szCs w:val="24"/>
        </w:rPr>
      </w:pPr>
      <w:r w:rsidRPr="00B13EA8">
        <w:rPr>
          <w:rFonts w:ascii="Times New Roman" w:hAnsi="Times New Roman" w:cs="Times New Roman"/>
          <w:sz w:val="24"/>
          <w:szCs w:val="24"/>
        </w:rPr>
        <w:t>Innovációs képessége nagy, innovációs törekvése erős</w:t>
      </w:r>
    </w:p>
    <w:p w14:paraId="4022753A" w14:textId="77777777" w:rsidR="00B13EA8" w:rsidRDefault="00B13EA8" w:rsidP="00E06AE0">
      <w:pPr>
        <w:pStyle w:val="Listaszerbekezds"/>
        <w:numPr>
          <w:ilvl w:val="0"/>
          <w:numId w:val="104"/>
        </w:numPr>
        <w:spacing w:after="0" w:line="360" w:lineRule="auto"/>
        <w:jc w:val="both"/>
        <w:rPr>
          <w:rFonts w:ascii="Times New Roman" w:hAnsi="Times New Roman" w:cs="Times New Roman"/>
          <w:sz w:val="24"/>
          <w:szCs w:val="24"/>
        </w:rPr>
      </w:pPr>
      <w:r w:rsidRPr="00B13EA8">
        <w:rPr>
          <w:rFonts w:ascii="Times New Roman" w:hAnsi="Times New Roman" w:cs="Times New Roman"/>
          <w:sz w:val="24"/>
          <w:szCs w:val="24"/>
        </w:rPr>
        <w:t>Menedzsmentje és működése innováció-orientált szemléletet tükröz</w:t>
      </w:r>
    </w:p>
    <w:p w14:paraId="04F80BC4" w14:textId="77777777" w:rsidR="00B13EA8" w:rsidRDefault="00B13EA8" w:rsidP="00E06AE0">
      <w:pPr>
        <w:pStyle w:val="Listaszerbekezds"/>
        <w:numPr>
          <w:ilvl w:val="0"/>
          <w:numId w:val="104"/>
        </w:numPr>
        <w:spacing w:after="0" w:line="360" w:lineRule="auto"/>
        <w:jc w:val="both"/>
        <w:rPr>
          <w:rFonts w:ascii="Times New Roman" w:hAnsi="Times New Roman" w:cs="Times New Roman"/>
          <w:sz w:val="24"/>
          <w:szCs w:val="24"/>
        </w:rPr>
      </w:pPr>
      <w:r w:rsidRPr="00B13EA8">
        <w:rPr>
          <w:rFonts w:ascii="Times New Roman" w:hAnsi="Times New Roman" w:cs="Times New Roman"/>
          <w:sz w:val="24"/>
          <w:szCs w:val="24"/>
        </w:rPr>
        <w:t>Meghatározza, majd megvalósítja a versenyképesség megteremtéséhez/megőrzéséhez szükséges korszerűsítési feladatok</w:t>
      </w:r>
    </w:p>
    <w:p w14:paraId="3AE81294" w14:textId="77777777" w:rsidR="00C10809" w:rsidRDefault="00B13EA8" w:rsidP="00E06AE0">
      <w:pPr>
        <w:pStyle w:val="Listaszerbekezds"/>
        <w:numPr>
          <w:ilvl w:val="0"/>
          <w:numId w:val="104"/>
        </w:numPr>
        <w:spacing w:after="0" w:line="360" w:lineRule="auto"/>
        <w:jc w:val="both"/>
        <w:rPr>
          <w:rFonts w:ascii="Times New Roman" w:hAnsi="Times New Roman" w:cs="Times New Roman"/>
          <w:sz w:val="24"/>
          <w:szCs w:val="24"/>
        </w:rPr>
      </w:pPr>
      <w:r w:rsidRPr="00B13EA8">
        <w:rPr>
          <w:rFonts w:ascii="Times New Roman" w:hAnsi="Times New Roman" w:cs="Times New Roman"/>
          <w:sz w:val="24"/>
          <w:szCs w:val="24"/>
        </w:rPr>
        <w:t>Innovációkat vezet be és hajt végre</w:t>
      </w:r>
    </w:p>
    <w:p w14:paraId="741D9054" w14:textId="77777777" w:rsidR="00B13EA8" w:rsidRDefault="00B13EA8" w:rsidP="00B13EA8">
      <w:pPr>
        <w:spacing w:after="0" w:line="360" w:lineRule="auto"/>
        <w:jc w:val="both"/>
        <w:rPr>
          <w:rFonts w:ascii="Times New Roman" w:hAnsi="Times New Roman" w:cs="Times New Roman"/>
          <w:sz w:val="24"/>
          <w:szCs w:val="24"/>
        </w:rPr>
      </w:pPr>
    </w:p>
    <w:p w14:paraId="2D36DB2E" w14:textId="77777777" w:rsidR="00B13EA8" w:rsidRPr="00B13EA8" w:rsidRDefault="00B13EA8" w:rsidP="00B13EA8">
      <w:pPr>
        <w:spacing w:after="0" w:line="360" w:lineRule="auto"/>
        <w:jc w:val="both"/>
        <w:rPr>
          <w:rFonts w:ascii="Times New Roman" w:hAnsi="Times New Roman" w:cs="Times New Roman"/>
          <w:b/>
          <w:sz w:val="24"/>
          <w:szCs w:val="24"/>
          <w:u w:val="single"/>
        </w:rPr>
      </w:pPr>
      <w:r w:rsidRPr="00B13EA8">
        <w:rPr>
          <w:rFonts w:ascii="Times New Roman" w:hAnsi="Times New Roman" w:cs="Times New Roman"/>
          <w:b/>
          <w:sz w:val="24"/>
          <w:szCs w:val="24"/>
          <w:u w:val="single"/>
        </w:rPr>
        <w:t>Egy cég akkor innovatív, ha:</w:t>
      </w:r>
    </w:p>
    <w:p w14:paraId="2C834682" w14:textId="77777777" w:rsidR="00B13EA8" w:rsidRPr="00B13EA8" w:rsidRDefault="00B13EA8" w:rsidP="00E06AE0">
      <w:pPr>
        <w:pStyle w:val="Listaszerbekezds"/>
        <w:numPr>
          <w:ilvl w:val="0"/>
          <w:numId w:val="104"/>
        </w:numPr>
        <w:spacing w:after="0" w:line="360" w:lineRule="auto"/>
        <w:jc w:val="both"/>
        <w:rPr>
          <w:rFonts w:ascii="Times New Roman" w:hAnsi="Times New Roman" w:cs="Times New Roman"/>
          <w:sz w:val="24"/>
          <w:szCs w:val="24"/>
        </w:rPr>
      </w:pPr>
      <w:r w:rsidRPr="00B13EA8">
        <w:rPr>
          <w:rFonts w:ascii="Times New Roman" w:hAnsi="Times New Roman" w:cs="Times New Roman"/>
          <w:sz w:val="24"/>
          <w:szCs w:val="24"/>
        </w:rPr>
        <w:t>A vizsgált időszakban (1-3 év) sikeresen megvalósított legalább egy termék- vagy technológiai innovációt (Oslo kézikönyv) vagy</w:t>
      </w:r>
    </w:p>
    <w:p w14:paraId="4334B80D" w14:textId="77777777" w:rsidR="00B13EA8" w:rsidRDefault="00B13EA8" w:rsidP="00E06AE0">
      <w:pPr>
        <w:pStyle w:val="Listaszerbekezds"/>
        <w:numPr>
          <w:ilvl w:val="0"/>
          <w:numId w:val="104"/>
        </w:numPr>
        <w:spacing w:after="0" w:line="360" w:lineRule="auto"/>
        <w:jc w:val="both"/>
        <w:rPr>
          <w:rFonts w:ascii="Times New Roman" w:hAnsi="Times New Roman" w:cs="Times New Roman"/>
          <w:sz w:val="24"/>
          <w:szCs w:val="24"/>
        </w:rPr>
      </w:pPr>
      <w:r w:rsidRPr="00B13EA8">
        <w:rPr>
          <w:rFonts w:ascii="Times New Roman" w:hAnsi="Times New Roman" w:cs="Times New Roman"/>
          <w:sz w:val="24"/>
          <w:szCs w:val="24"/>
        </w:rPr>
        <w:t>Árbevételének több mint 20%-a származik a megelőző három évben bevezetett termék innovációkból</w:t>
      </w:r>
    </w:p>
    <w:p w14:paraId="5885A7DB" w14:textId="77777777" w:rsidR="00B13EA8" w:rsidRDefault="00B13EA8" w:rsidP="00B13EA8">
      <w:pPr>
        <w:spacing w:after="0" w:line="360" w:lineRule="auto"/>
        <w:jc w:val="both"/>
        <w:rPr>
          <w:rFonts w:ascii="Times New Roman" w:hAnsi="Times New Roman" w:cs="Times New Roman"/>
          <w:sz w:val="24"/>
          <w:szCs w:val="24"/>
        </w:rPr>
      </w:pPr>
    </w:p>
    <w:p w14:paraId="1A85744C" w14:textId="77777777" w:rsidR="00B13EA8" w:rsidRPr="000F58B3" w:rsidRDefault="00B13EA8" w:rsidP="00B13EA8">
      <w:pPr>
        <w:spacing w:after="0" w:line="360" w:lineRule="auto"/>
        <w:jc w:val="both"/>
        <w:rPr>
          <w:rFonts w:ascii="Times New Roman" w:hAnsi="Times New Roman" w:cs="Times New Roman"/>
          <w:b/>
          <w:sz w:val="24"/>
          <w:szCs w:val="24"/>
          <w:u w:val="single"/>
        </w:rPr>
      </w:pPr>
      <w:r w:rsidRPr="000F58B3">
        <w:rPr>
          <w:rFonts w:ascii="Times New Roman" w:hAnsi="Times New Roman" w:cs="Times New Roman"/>
          <w:b/>
          <w:sz w:val="24"/>
          <w:szCs w:val="24"/>
          <w:u w:val="single"/>
        </w:rPr>
        <w:t>Innovációmenedzsment feladatai:</w:t>
      </w:r>
    </w:p>
    <w:p w14:paraId="0CCB4521" w14:textId="77777777" w:rsidR="000F58B3" w:rsidRPr="000F58B3" w:rsidRDefault="000F58B3" w:rsidP="00E06AE0">
      <w:pPr>
        <w:pStyle w:val="Listaszerbekezds"/>
        <w:numPr>
          <w:ilvl w:val="0"/>
          <w:numId w:val="104"/>
        </w:numPr>
        <w:spacing w:after="0" w:line="360" w:lineRule="auto"/>
        <w:jc w:val="both"/>
        <w:rPr>
          <w:rFonts w:ascii="Times New Roman" w:hAnsi="Times New Roman" w:cs="Times New Roman"/>
          <w:sz w:val="24"/>
          <w:szCs w:val="24"/>
        </w:rPr>
      </w:pPr>
      <w:r w:rsidRPr="000F58B3">
        <w:rPr>
          <w:rFonts w:ascii="Times New Roman" w:hAnsi="Times New Roman" w:cs="Times New Roman"/>
          <w:sz w:val="24"/>
          <w:szCs w:val="24"/>
        </w:rPr>
        <w:t>Erősítse a tudás szerepét</w:t>
      </w:r>
    </w:p>
    <w:p w14:paraId="6D27BB55" w14:textId="77777777" w:rsidR="000F58B3" w:rsidRPr="000F58B3" w:rsidRDefault="000F58B3" w:rsidP="00E06AE0">
      <w:pPr>
        <w:pStyle w:val="Listaszerbekezds"/>
        <w:numPr>
          <w:ilvl w:val="0"/>
          <w:numId w:val="104"/>
        </w:numPr>
        <w:spacing w:after="0" w:line="360" w:lineRule="auto"/>
        <w:jc w:val="both"/>
        <w:rPr>
          <w:rFonts w:ascii="Times New Roman" w:hAnsi="Times New Roman" w:cs="Times New Roman"/>
          <w:sz w:val="24"/>
          <w:szCs w:val="24"/>
        </w:rPr>
      </w:pPr>
      <w:r w:rsidRPr="000F58B3">
        <w:rPr>
          <w:rFonts w:ascii="Times New Roman" w:hAnsi="Times New Roman" w:cs="Times New Roman"/>
          <w:sz w:val="24"/>
          <w:szCs w:val="24"/>
        </w:rPr>
        <w:t>Ösztönözze a kreativitást</w:t>
      </w:r>
    </w:p>
    <w:p w14:paraId="284A9C7F" w14:textId="77777777" w:rsidR="000F58B3" w:rsidRPr="000F58B3" w:rsidRDefault="000F58B3" w:rsidP="00E06AE0">
      <w:pPr>
        <w:pStyle w:val="Listaszerbekezds"/>
        <w:numPr>
          <w:ilvl w:val="0"/>
          <w:numId w:val="104"/>
        </w:numPr>
        <w:spacing w:after="0" w:line="360" w:lineRule="auto"/>
        <w:jc w:val="both"/>
        <w:rPr>
          <w:rFonts w:ascii="Times New Roman" w:hAnsi="Times New Roman" w:cs="Times New Roman"/>
          <w:sz w:val="24"/>
          <w:szCs w:val="24"/>
        </w:rPr>
      </w:pPr>
      <w:r w:rsidRPr="000F58B3">
        <w:rPr>
          <w:rFonts w:ascii="Times New Roman" w:hAnsi="Times New Roman" w:cs="Times New Roman"/>
          <w:sz w:val="24"/>
          <w:szCs w:val="24"/>
        </w:rPr>
        <w:t>Gyorsan reagáljon a változásokra</w:t>
      </w:r>
    </w:p>
    <w:p w14:paraId="51628E46" w14:textId="77777777" w:rsidR="000F58B3" w:rsidRPr="000F58B3" w:rsidRDefault="000F58B3" w:rsidP="00E06AE0">
      <w:pPr>
        <w:pStyle w:val="Listaszerbekezds"/>
        <w:numPr>
          <w:ilvl w:val="0"/>
          <w:numId w:val="104"/>
        </w:numPr>
        <w:spacing w:after="0" w:line="360" w:lineRule="auto"/>
        <w:jc w:val="both"/>
        <w:rPr>
          <w:rFonts w:ascii="Times New Roman" w:hAnsi="Times New Roman" w:cs="Times New Roman"/>
          <w:sz w:val="24"/>
          <w:szCs w:val="24"/>
        </w:rPr>
      </w:pPr>
      <w:r w:rsidRPr="000F58B3">
        <w:rPr>
          <w:rFonts w:ascii="Times New Roman" w:hAnsi="Times New Roman" w:cs="Times New Roman"/>
          <w:sz w:val="24"/>
          <w:szCs w:val="24"/>
        </w:rPr>
        <w:t>Az „emberi tényezőt” hatékonyan tudja kezelni</w:t>
      </w:r>
    </w:p>
    <w:p w14:paraId="4CF900F9" w14:textId="77777777" w:rsidR="000F58B3" w:rsidRPr="000F58B3" w:rsidRDefault="000F58B3" w:rsidP="00E06AE0">
      <w:pPr>
        <w:pStyle w:val="Listaszerbekezds"/>
        <w:numPr>
          <w:ilvl w:val="0"/>
          <w:numId w:val="104"/>
        </w:numPr>
        <w:spacing w:after="0" w:line="360" w:lineRule="auto"/>
        <w:jc w:val="both"/>
        <w:rPr>
          <w:rFonts w:ascii="Times New Roman" w:hAnsi="Times New Roman" w:cs="Times New Roman"/>
          <w:sz w:val="24"/>
          <w:szCs w:val="24"/>
        </w:rPr>
      </w:pPr>
      <w:r w:rsidRPr="000F58B3">
        <w:rPr>
          <w:rFonts w:ascii="Times New Roman" w:hAnsi="Times New Roman" w:cs="Times New Roman"/>
          <w:sz w:val="24"/>
          <w:szCs w:val="24"/>
        </w:rPr>
        <w:t>Legyen tisztában az adott piac viszonyaival</w:t>
      </w:r>
    </w:p>
    <w:p w14:paraId="07A73FBB" w14:textId="77777777" w:rsidR="000F58B3" w:rsidRPr="000F58B3" w:rsidRDefault="000F58B3" w:rsidP="00E06AE0">
      <w:pPr>
        <w:pStyle w:val="Listaszerbekezds"/>
        <w:numPr>
          <w:ilvl w:val="0"/>
          <w:numId w:val="104"/>
        </w:numPr>
        <w:spacing w:after="0" w:line="360" w:lineRule="auto"/>
        <w:jc w:val="both"/>
        <w:rPr>
          <w:rFonts w:ascii="Times New Roman" w:hAnsi="Times New Roman" w:cs="Times New Roman"/>
          <w:sz w:val="24"/>
          <w:szCs w:val="24"/>
        </w:rPr>
      </w:pPr>
      <w:r w:rsidRPr="000F58B3">
        <w:rPr>
          <w:rFonts w:ascii="Times New Roman" w:hAnsi="Times New Roman" w:cs="Times New Roman"/>
          <w:sz w:val="24"/>
          <w:szCs w:val="24"/>
        </w:rPr>
        <w:t>Képes legyen csapatmunkára és ösztönözze azt</w:t>
      </w:r>
    </w:p>
    <w:p w14:paraId="3644924C" w14:textId="77777777" w:rsidR="000F58B3" w:rsidRPr="000F58B3" w:rsidRDefault="000F58B3" w:rsidP="00E06AE0">
      <w:pPr>
        <w:pStyle w:val="Listaszerbekezds"/>
        <w:numPr>
          <w:ilvl w:val="0"/>
          <w:numId w:val="104"/>
        </w:numPr>
        <w:spacing w:after="0" w:line="360" w:lineRule="auto"/>
        <w:jc w:val="both"/>
        <w:rPr>
          <w:rFonts w:ascii="Times New Roman" w:hAnsi="Times New Roman" w:cs="Times New Roman"/>
          <w:sz w:val="24"/>
          <w:szCs w:val="24"/>
        </w:rPr>
      </w:pPr>
      <w:r w:rsidRPr="000F58B3">
        <w:rPr>
          <w:rFonts w:ascii="Times New Roman" w:hAnsi="Times New Roman" w:cs="Times New Roman"/>
          <w:sz w:val="24"/>
          <w:szCs w:val="24"/>
        </w:rPr>
        <w:t>Tudjon hálózatot szervezni és összehangolni</w:t>
      </w:r>
    </w:p>
    <w:p w14:paraId="7FAD2B46" w14:textId="77777777" w:rsidR="000F58B3" w:rsidRPr="000F58B3" w:rsidRDefault="000F58B3" w:rsidP="00E06AE0">
      <w:pPr>
        <w:pStyle w:val="Listaszerbekezds"/>
        <w:numPr>
          <w:ilvl w:val="0"/>
          <w:numId w:val="104"/>
        </w:numPr>
        <w:spacing w:after="0" w:line="360" w:lineRule="auto"/>
        <w:jc w:val="both"/>
        <w:rPr>
          <w:rFonts w:ascii="Times New Roman" w:hAnsi="Times New Roman" w:cs="Times New Roman"/>
          <w:sz w:val="24"/>
          <w:szCs w:val="24"/>
        </w:rPr>
      </w:pPr>
      <w:r w:rsidRPr="000F58B3">
        <w:rPr>
          <w:rFonts w:ascii="Times New Roman" w:hAnsi="Times New Roman" w:cs="Times New Roman"/>
          <w:sz w:val="24"/>
          <w:szCs w:val="24"/>
        </w:rPr>
        <w:t>Legyen birtokában a korszerű ICT használatának</w:t>
      </w:r>
    </w:p>
    <w:p w14:paraId="31620914" w14:textId="77777777" w:rsidR="00B13EA8" w:rsidRDefault="000F58B3" w:rsidP="00E06AE0">
      <w:pPr>
        <w:pStyle w:val="Listaszerbekezds"/>
        <w:numPr>
          <w:ilvl w:val="0"/>
          <w:numId w:val="104"/>
        </w:numPr>
        <w:spacing w:after="0" w:line="360" w:lineRule="auto"/>
        <w:jc w:val="both"/>
        <w:rPr>
          <w:rFonts w:ascii="Times New Roman" w:hAnsi="Times New Roman" w:cs="Times New Roman"/>
          <w:sz w:val="24"/>
          <w:szCs w:val="24"/>
        </w:rPr>
      </w:pPr>
      <w:r w:rsidRPr="000F58B3">
        <w:rPr>
          <w:rFonts w:ascii="Times New Roman" w:hAnsi="Times New Roman" w:cs="Times New Roman"/>
          <w:sz w:val="24"/>
          <w:szCs w:val="24"/>
        </w:rPr>
        <w:t>Bátorítsa vállalkozásának kezdeményezéseit</w:t>
      </w:r>
    </w:p>
    <w:p w14:paraId="1903066E" w14:textId="77777777" w:rsidR="0046619A" w:rsidRDefault="0046619A" w:rsidP="0046619A">
      <w:pPr>
        <w:spacing w:after="0" w:line="360" w:lineRule="auto"/>
        <w:jc w:val="both"/>
        <w:rPr>
          <w:rFonts w:ascii="Times New Roman" w:hAnsi="Times New Roman" w:cs="Times New Roman"/>
          <w:sz w:val="24"/>
          <w:szCs w:val="24"/>
        </w:rPr>
      </w:pPr>
    </w:p>
    <w:p w14:paraId="241A6C59" w14:textId="77777777" w:rsidR="0046619A" w:rsidRPr="0046619A" w:rsidRDefault="0046619A" w:rsidP="0046619A">
      <w:pPr>
        <w:spacing w:after="0" w:line="360" w:lineRule="auto"/>
        <w:jc w:val="both"/>
        <w:rPr>
          <w:rFonts w:ascii="Times New Roman" w:hAnsi="Times New Roman" w:cs="Times New Roman"/>
          <w:b/>
          <w:sz w:val="24"/>
          <w:szCs w:val="24"/>
          <w:u w:val="single"/>
        </w:rPr>
      </w:pPr>
      <w:r w:rsidRPr="0046619A">
        <w:rPr>
          <w:rFonts w:ascii="Times New Roman" w:hAnsi="Times New Roman" w:cs="Times New Roman"/>
          <w:b/>
          <w:sz w:val="24"/>
          <w:szCs w:val="24"/>
          <w:u w:val="single"/>
        </w:rPr>
        <w:t>Nyitott innovációs lánc:</w:t>
      </w:r>
    </w:p>
    <w:p w14:paraId="24BB69A0" w14:textId="77777777" w:rsidR="0046619A" w:rsidRPr="0046619A" w:rsidRDefault="0046619A" w:rsidP="00E06AE0">
      <w:pPr>
        <w:pStyle w:val="Listaszerbekezds"/>
        <w:numPr>
          <w:ilvl w:val="0"/>
          <w:numId w:val="104"/>
        </w:numPr>
        <w:spacing w:after="0" w:line="360" w:lineRule="auto"/>
        <w:jc w:val="both"/>
        <w:rPr>
          <w:rFonts w:ascii="Times New Roman" w:hAnsi="Times New Roman" w:cs="Times New Roman"/>
          <w:sz w:val="24"/>
          <w:szCs w:val="24"/>
        </w:rPr>
      </w:pPr>
      <w:r w:rsidRPr="0046619A">
        <w:rPr>
          <w:rFonts w:ascii="Times New Roman" w:hAnsi="Times New Roman" w:cs="Times New Roman"/>
          <w:sz w:val="24"/>
          <w:szCs w:val="24"/>
        </w:rPr>
        <w:t>Az innováció az ún. lineáris modell sémája szerint keletkezik és hat, azaz</w:t>
      </w:r>
    </w:p>
    <w:p w14:paraId="44CFEA0E" w14:textId="77777777" w:rsidR="0046619A" w:rsidRPr="0046619A" w:rsidRDefault="0046619A" w:rsidP="00E06AE0">
      <w:pPr>
        <w:pStyle w:val="Listaszerbekezds"/>
        <w:numPr>
          <w:ilvl w:val="1"/>
          <w:numId w:val="10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Pr="0046619A">
        <w:rPr>
          <w:rFonts w:ascii="Times New Roman" w:hAnsi="Times New Roman" w:cs="Times New Roman"/>
          <w:sz w:val="24"/>
          <w:szCs w:val="24"/>
        </w:rPr>
        <w:t>inden innováció a kutató laboratóriumokban születik</w:t>
      </w:r>
    </w:p>
    <w:p w14:paraId="7752E723" w14:textId="77777777" w:rsidR="0046619A" w:rsidRPr="0046619A" w:rsidRDefault="0046619A" w:rsidP="00E06AE0">
      <w:pPr>
        <w:pStyle w:val="Listaszerbekezds"/>
        <w:numPr>
          <w:ilvl w:val="1"/>
          <w:numId w:val="104"/>
        </w:numPr>
        <w:spacing w:after="0" w:line="360" w:lineRule="auto"/>
        <w:jc w:val="both"/>
        <w:rPr>
          <w:rFonts w:ascii="Times New Roman" w:hAnsi="Times New Roman" w:cs="Times New Roman"/>
          <w:sz w:val="24"/>
          <w:szCs w:val="24"/>
        </w:rPr>
      </w:pPr>
      <w:r w:rsidRPr="0046619A">
        <w:rPr>
          <w:rFonts w:ascii="Times New Roman" w:hAnsi="Times New Roman" w:cs="Times New Roman"/>
          <w:sz w:val="24"/>
          <w:szCs w:val="24"/>
        </w:rPr>
        <w:t>és az „alap- és alkalmazott kutatás - kísérleti gyártás - gyártás - marketing - értékesítés” fázisait sorra véve valósul meg</w:t>
      </w:r>
    </w:p>
    <w:p w14:paraId="427A1191" w14:textId="77777777" w:rsidR="0046619A" w:rsidRDefault="0046619A" w:rsidP="0046619A">
      <w:pPr>
        <w:spacing w:after="0" w:line="360" w:lineRule="auto"/>
        <w:jc w:val="both"/>
        <w:rPr>
          <w:rFonts w:ascii="Times New Roman" w:hAnsi="Times New Roman" w:cs="Times New Roman"/>
          <w:sz w:val="24"/>
          <w:szCs w:val="24"/>
        </w:rPr>
      </w:pPr>
    </w:p>
    <w:p w14:paraId="6000B839" w14:textId="77777777" w:rsidR="0046619A" w:rsidRDefault="0046619A" w:rsidP="0046619A">
      <w:pPr>
        <w:spacing w:after="0" w:line="360" w:lineRule="auto"/>
        <w:jc w:val="both"/>
        <w:rPr>
          <w:rFonts w:ascii="Times New Roman" w:hAnsi="Times New Roman" w:cs="Times New Roman"/>
          <w:sz w:val="24"/>
          <w:szCs w:val="24"/>
        </w:rPr>
      </w:pPr>
    </w:p>
    <w:p w14:paraId="16A846AA" w14:textId="77777777" w:rsidR="0046619A" w:rsidRDefault="0046619A" w:rsidP="0046619A">
      <w:pPr>
        <w:spacing w:after="0" w:line="360" w:lineRule="auto"/>
        <w:jc w:val="both"/>
        <w:rPr>
          <w:rFonts w:ascii="Times New Roman" w:hAnsi="Times New Roman" w:cs="Times New Roman"/>
          <w:sz w:val="24"/>
          <w:szCs w:val="24"/>
        </w:rPr>
      </w:pPr>
    </w:p>
    <w:p w14:paraId="50ABA712" w14:textId="77777777" w:rsidR="0046619A" w:rsidRDefault="0046619A" w:rsidP="0046619A">
      <w:pPr>
        <w:spacing w:after="0" w:line="360" w:lineRule="auto"/>
        <w:jc w:val="both"/>
        <w:rPr>
          <w:rFonts w:ascii="Times New Roman" w:hAnsi="Times New Roman" w:cs="Times New Roman"/>
          <w:sz w:val="24"/>
          <w:szCs w:val="24"/>
        </w:rPr>
      </w:pPr>
    </w:p>
    <w:p w14:paraId="64354A09" w14:textId="77777777" w:rsidR="0046619A" w:rsidRPr="0046619A" w:rsidRDefault="0046619A" w:rsidP="0046619A">
      <w:pPr>
        <w:spacing w:after="0" w:line="360" w:lineRule="auto"/>
        <w:jc w:val="both"/>
        <w:rPr>
          <w:rFonts w:ascii="Times New Roman" w:hAnsi="Times New Roman" w:cs="Times New Roman"/>
          <w:b/>
          <w:sz w:val="24"/>
          <w:szCs w:val="24"/>
          <w:u w:val="single"/>
        </w:rPr>
      </w:pPr>
      <w:r w:rsidRPr="0046619A">
        <w:rPr>
          <w:rFonts w:ascii="Times New Roman" w:hAnsi="Times New Roman" w:cs="Times New Roman"/>
          <w:b/>
          <w:sz w:val="24"/>
          <w:szCs w:val="24"/>
          <w:u w:val="single"/>
        </w:rPr>
        <w:lastRenderedPageBreak/>
        <w:t>Zárt innovációs lánc:</w:t>
      </w:r>
    </w:p>
    <w:p w14:paraId="6B6615B5" w14:textId="77777777" w:rsidR="0046619A" w:rsidRPr="0046619A" w:rsidRDefault="0046619A" w:rsidP="00E06AE0">
      <w:pPr>
        <w:pStyle w:val="Listaszerbekezds"/>
        <w:numPr>
          <w:ilvl w:val="0"/>
          <w:numId w:val="104"/>
        </w:numPr>
        <w:spacing w:after="0" w:line="360" w:lineRule="auto"/>
        <w:jc w:val="both"/>
        <w:rPr>
          <w:rFonts w:ascii="Times New Roman" w:hAnsi="Times New Roman" w:cs="Times New Roman"/>
          <w:sz w:val="24"/>
          <w:szCs w:val="24"/>
        </w:rPr>
      </w:pPr>
      <w:r w:rsidRPr="0046619A">
        <w:rPr>
          <w:rFonts w:ascii="Times New Roman" w:hAnsi="Times New Roman" w:cs="Times New Roman"/>
          <w:sz w:val="24"/>
          <w:szCs w:val="24"/>
        </w:rPr>
        <w:t>A termékötletek piaci vagy egyéb hatásokra születnek,</w:t>
      </w:r>
    </w:p>
    <w:p w14:paraId="465BA3CF" w14:textId="77777777" w:rsidR="0046619A" w:rsidRPr="0046619A" w:rsidRDefault="0046619A" w:rsidP="00E06AE0">
      <w:pPr>
        <w:pStyle w:val="Listaszerbekezds"/>
        <w:numPr>
          <w:ilvl w:val="0"/>
          <w:numId w:val="104"/>
        </w:numPr>
        <w:spacing w:after="0" w:line="360" w:lineRule="auto"/>
        <w:jc w:val="both"/>
        <w:rPr>
          <w:rFonts w:ascii="Times New Roman" w:hAnsi="Times New Roman" w:cs="Times New Roman"/>
          <w:sz w:val="24"/>
          <w:szCs w:val="24"/>
        </w:rPr>
      </w:pPr>
      <w:r w:rsidRPr="0046619A">
        <w:rPr>
          <w:rFonts w:ascii="Times New Roman" w:hAnsi="Times New Roman" w:cs="Times New Roman"/>
          <w:sz w:val="24"/>
          <w:szCs w:val="24"/>
        </w:rPr>
        <w:t>a terméktervek is a piaci igényekre épülve kerülnek kialakításra,</w:t>
      </w:r>
    </w:p>
    <w:p w14:paraId="44A81B22" w14:textId="77777777" w:rsidR="0046619A" w:rsidRPr="0046619A" w:rsidRDefault="0046619A" w:rsidP="00E06AE0">
      <w:pPr>
        <w:pStyle w:val="Listaszerbekezds"/>
        <w:numPr>
          <w:ilvl w:val="0"/>
          <w:numId w:val="104"/>
        </w:numPr>
        <w:spacing w:after="0" w:line="360" w:lineRule="auto"/>
        <w:jc w:val="both"/>
        <w:rPr>
          <w:rFonts w:ascii="Times New Roman" w:hAnsi="Times New Roman" w:cs="Times New Roman"/>
          <w:sz w:val="24"/>
          <w:szCs w:val="24"/>
        </w:rPr>
      </w:pPr>
      <w:r w:rsidRPr="0046619A">
        <w:rPr>
          <w:rFonts w:ascii="Times New Roman" w:hAnsi="Times New Roman" w:cs="Times New Roman"/>
          <w:sz w:val="24"/>
          <w:szCs w:val="24"/>
        </w:rPr>
        <w:t>a kísérleti gyártás tesztelése is kezdettől a piacon történik.</w:t>
      </w:r>
    </w:p>
    <w:p w14:paraId="0025C684" w14:textId="77777777" w:rsidR="0046619A" w:rsidRPr="0046619A" w:rsidRDefault="0046619A" w:rsidP="00E06AE0">
      <w:pPr>
        <w:pStyle w:val="Listaszerbekezds"/>
        <w:numPr>
          <w:ilvl w:val="0"/>
          <w:numId w:val="104"/>
        </w:numPr>
        <w:spacing w:after="0" w:line="360" w:lineRule="auto"/>
        <w:jc w:val="both"/>
        <w:rPr>
          <w:rFonts w:ascii="Times New Roman" w:hAnsi="Times New Roman" w:cs="Times New Roman"/>
          <w:sz w:val="24"/>
          <w:szCs w:val="24"/>
        </w:rPr>
      </w:pPr>
      <w:r w:rsidRPr="0046619A">
        <w:rPr>
          <w:rFonts w:ascii="Times New Roman" w:hAnsi="Times New Roman" w:cs="Times New Roman"/>
          <w:sz w:val="24"/>
          <w:szCs w:val="24"/>
        </w:rPr>
        <w:t>A termékek kapcsán szerzett tapasztalatok visszacsatolódnak a kutatás-fejlesztésbe</w:t>
      </w:r>
    </w:p>
    <w:p w14:paraId="443D5D4A" w14:textId="77777777" w:rsidR="0046619A" w:rsidRDefault="0046619A" w:rsidP="0046619A">
      <w:pPr>
        <w:spacing w:after="0" w:line="360" w:lineRule="auto"/>
        <w:jc w:val="both"/>
        <w:rPr>
          <w:rFonts w:ascii="Times New Roman" w:hAnsi="Times New Roman" w:cs="Times New Roman"/>
          <w:sz w:val="24"/>
          <w:szCs w:val="24"/>
        </w:rPr>
      </w:pPr>
    </w:p>
    <w:p w14:paraId="0130C797" w14:textId="77777777" w:rsidR="0046619A" w:rsidRPr="0046619A" w:rsidRDefault="0046619A" w:rsidP="0046619A">
      <w:pPr>
        <w:spacing w:after="0" w:line="360" w:lineRule="auto"/>
        <w:jc w:val="both"/>
        <w:rPr>
          <w:rFonts w:ascii="Times New Roman" w:hAnsi="Times New Roman" w:cs="Times New Roman"/>
          <w:b/>
          <w:sz w:val="24"/>
          <w:szCs w:val="24"/>
          <w:u w:val="single"/>
        </w:rPr>
      </w:pPr>
      <w:r w:rsidRPr="0046619A">
        <w:rPr>
          <w:rFonts w:ascii="Times New Roman" w:hAnsi="Times New Roman" w:cs="Times New Roman"/>
          <w:b/>
          <w:sz w:val="24"/>
          <w:szCs w:val="24"/>
          <w:u w:val="single"/>
        </w:rPr>
        <w:t>Az innováció komplex modellje:</w:t>
      </w:r>
    </w:p>
    <w:p w14:paraId="47659657" w14:textId="77777777" w:rsidR="0046619A" w:rsidRPr="0046619A" w:rsidRDefault="0046619A" w:rsidP="00E06AE0">
      <w:pPr>
        <w:pStyle w:val="Listaszerbekezds"/>
        <w:numPr>
          <w:ilvl w:val="0"/>
          <w:numId w:val="104"/>
        </w:numPr>
        <w:spacing w:after="0" w:line="360" w:lineRule="auto"/>
        <w:jc w:val="both"/>
        <w:rPr>
          <w:rFonts w:ascii="Times New Roman" w:hAnsi="Times New Roman" w:cs="Times New Roman"/>
          <w:sz w:val="24"/>
          <w:szCs w:val="24"/>
        </w:rPr>
      </w:pPr>
      <w:r w:rsidRPr="0046619A">
        <w:rPr>
          <w:rFonts w:ascii="Times New Roman" w:hAnsi="Times New Roman" w:cs="Times New Roman"/>
          <w:sz w:val="24"/>
          <w:szCs w:val="24"/>
        </w:rPr>
        <w:t>A tevékenységek több területen, egymással párhuzamosan folynak</w:t>
      </w:r>
    </w:p>
    <w:p w14:paraId="1F456113" w14:textId="77777777" w:rsidR="0046619A" w:rsidRPr="0046619A" w:rsidRDefault="0046619A" w:rsidP="00E06AE0">
      <w:pPr>
        <w:pStyle w:val="Listaszerbekezds"/>
        <w:numPr>
          <w:ilvl w:val="0"/>
          <w:numId w:val="104"/>
        </w:numPr>
        <w:spacing w:after="0" w:line="360" w:lineRule="auto"/>
        <w:jc w:val="both"/>
        <w:rPr>
          <w:rFonts w:ascii="Times New Roman" w:hAnsi="Times New Roman" w:cs="Times New Roman"/>
          <w:sz w:val="24"/>
          <w:szCs w:val="24"/>
        </w:rPr>
      </w:pPr>
      <w:r w:rsidRPr="0046619A">
        <w:rPr>
          <w:rFonts w:ascii="Times New Roman" w:hAnsi="Times New Roman" w:cs="Times New Roman"/>
          <w:sz w:val="24"/>
          <w:szCs w:val="24"/>
        </w:rPr>
        <w:t>A tevékenységek kölcsönhatásban állnak egymással</w:t>
      </w:r>
    </w:p>
    <w:p w14:paraId="43A9D032" w14:textId="77777777" w:rsidR="0046619A" w:rsidRPr="0046619A" w:rsidRDefault="0046619A" w:rsidP="00E06AE0">
      <w:pPr>
        <w:pStyle w:val="Listaszerbekezds"/>
        <w:numPr>
          <w:ilvl w:val="0"/>
          <w:numId w:val="104"/>
        </w:numPr>
        <w:spacing w:after="0" w:line="360" w:lineRule="auto"/>
        <w:jc w:val="both"/>
        <w:rPr>
          <w:rFonts w:ascii="Times New Roman" w:hAnsi="Times New Roman" w:cs="Times New Roman"/>
          <w:sz w:val="24"/>
          <w:szCs w:val="24"/>
        </w:rPr>
      </w:pPr>
      <w:r w:rsidRPr="0046619A">
        <w:rPr>
          <w:rFonts w:ascii="Times New Roman" w:hAnsi="Times New Roman" w:cs="Times New Roman"/>
          <w:sz w:val="24"/>
          <w:szCs w:val="24"/>
        </w:rPr>
        <w:t>A folyamatok között visszacsatolások működnek</w:t>
      </w:r>
    </w:p>
    <w:p w14:paraId="64A4F424" w14:textId="77777777" w:rsidR="0046619A" w:rsidRDefault="0046619A" w:rsidP="0046619A">
      <w:pPr>
        <w:spacing w:after="0" w:line="360" w:lineRule="auto"/>
        <w:jc w:val="both"/>
        <w:rPr>
          <w:rFonts w:ascii="Times New Roman" w:hAnsi="Times New Roman" w:cs="Times New Roman"/>
          <w:sz w:val="24"/>
          <w:szCs w:val="24"/>
        </w:rPr>
      </w:pPr>
    </w:p>
    <w:p w14:paraId="2736EB16" w14:textId="77777777" w:rsidR="0046619A" w:rsidRPr="000D2A04" w:rsidRDefault="0046619A" w:rsidP="0046619A">
      <w:pPr>
        <w:spacing w:after="0" w:line="360" w:lineRule="auto"/>
        <w:jc w:val="both"/>
        <w:rPr>
          <w:rFonts w:ascii="Times New Roman" w:hAnsi="Times New Roman" w:cs="Times New Roman"/>
          <w:b/>
          <w:sz w:val="24"/>
          <w:szCs w:val="24"/>
          <w:u w:val="single"/>
        </w:rPr>
      </w:pPr>
      <w:r w:rsidRPr="000D2A04">
        <w:rPr>
          <w:rFonts w:ascii="Times New Roman" w:hAnsi="Times New Roman" w:cs="Times New Roman"/>
          <w:b/>
          <w:sz w:val="24"/>
          <w:szCs w:val="24"/>
          <w:u w:val="single"/>
        </w:rPr>
        <w:t>EU álláspontja az innovációról:</w:t>
      </w:r>
    </w:p>
    <w:p w14:paraId="00E574F3" w14:textId="77777777" w:rsidR="000D2A04" w:rsidRPr="000D2A04" w:rsidRDefault="0046619A" w:rsidP="00E06AE0">
      <w:pPr>
        <w:pStyle w:val="Listaszerbekezds"/>
        <w:numPr>
          <w:ilvl w:val="0"/>
          <w:numId w:val="104"/>
        </w:numPr>
        <w:spacing w:after="0" w:line="360" w:lineRule="auto"/>
        <w:jc w:val="both"/>
        <w:rPr>
          <w:rFonts w:ascii="Times New Roman" w:hAnsi="Times New Roman" w:cs="Times New Roman"/>
          <w:sz w:val="24"/>
          <w:szCs w:val="24"/>
        </w:rPr>
      </w:pPr>
      <w:r w:rsidRPr="000D2A04">
        <w:rPr>
          <w:rFonts w:ascii="Times New Roman" w:hAnsi="Times New Roman" w:cs="Times New Roman"/>
          <w:sz w:val="24"/>
          <w:szCs w:val="24"/>
        </w:rPr>
        <w:t xml:space="preserve">A globális tudásalapú gazdaság fő mozgatórugói az oktatás, a kutatás és </w:t>
      </w:r>
      <w:proofErr w:type="gramStart"/>
      <w:r w:rsidRPr="000D2A04">
        <w:rPr>
          <w:rFonts w:ascii="Times New Roman" w:hAnsi="Times New Roman" w:cs="Times New Roman"/>
          <w:sz w:val="24"/>
          <w:szCs w:val="24"/>
        </w:rPr>
        <w:t>a</w:t>
      </w:r>
      <w:proofErr w:type="gramEnd"/>
      <w:r w:rsidRPr="000D2A04">
        <w:rPr>
          <w:rFonts w:ascii="Times New Roman" w:hAnsi="Times New Roman" w:cs="Times New Roman"/>
          <w:sz w:val="24"/>
          <w:szCs w:val="24"/>
        </w:rPr>
        <w:t xml:space="preserve"> innováció közötti kapcsolatok és szinergiáik → Európának ki kellene alakítania egy integrált tudásháromszöget</w:t>
      </w:r>
    </w:p>
    <w:p w14:paraId="7DC44C77" w14:textId="77777777" w:rsidR="000D2A04" w:rsidRPr="000D2A04" w:rsidRDefault="0046619A" w:rsidP="00E06AE0">
      <w:pPr>
        <w:pStyle w:val="Listaszerbekezds"/>
        <w:numPr>
          <w:ilvl w:val="0"/>
          <w:numId w:val="104"/>
        </w:numPr>
        <w:spacing w:after="0" w:line="360" w:lineRule="auto"/>
        <w:jc w:val="both"/>
        <w:rPr>
          <w:rFonts w:ascii="Times New Roman" w:hAnsi="Times New Roman" w:cs="Times New Roman"/>
          <w:sz w:val="24"/>
          <w:szCs w:val="24"/>
        </w:rPr>
      </w:pPr>
      <w:r w:rsidRPr="000D2A04">
        <w:rPr>
          <w:rFonts w:ascii="Times New Roman" w:hAnsi="Times New Roman" w:cs="Times New Roman"/>
          <w:sz w:val="24"/>
          <w:szCs w:val="24"/>
        </w:rPr>
        <w:t>Nagyon fontos, hogy erősítsük a kooperációt és a szinergiákat</w:t>
      </w:r>
    </w:p>
    <w:p w14:paraId="6EB6684A" w14:textId="77777777" w:rsidR="000D2A04" w:rsidRPr="000D2A04" w:rsidRDefault="0046619A" w:rsidP="00E06AE0">
      <w:pPr>
        <w:pStyle w:val="Listaszerbekezds"/>
        <w:numPr>
          <w:ilvl w:val="1"/>
          <w:numId w:val="104"/>
        </w:numPr>
        <w:spacing w:after="0" w:line="360" w:lineRule="auto"/>
        <w:jc w:val="both"/>
        <w:rPr>
          <w:rFonts w:ascii="Times New Roman" w:hAnsi="Times New Roman" w:cs="Times New Roman"/>
          <w:sz w:val="24"/>
          <w:szCs w:val="24"/>
        </w:rPr>
      </w:pPr>
      <w:r w:rsidRPr="000D2A04">
        <w:rPr>
          <w:rFonts w:ascii="Times New Roman" w:hAnsi="Times New Roman" w:cs="Times New Roman"/>
          <w:sz w:val="24"/>
          <w:szCs w:val="24"/>
        </w:rPr>
        <w:t>annak érdekében, hogy növeljük az ipari- és szolgáltatási szektorok versenyképességét az EU-ban és</w:t>
      </w:r>
    </w:p>
    <w:p w14:paraId="66CBDC63" w14:textId="77777777" w:rsidR="000D2A04" w:rsidRPr="000D2A04" w:rsidRDefault="0046619A" w:rsidP="00E06AE0">
      <w:pPr>
        <w:pStyle w:val="Listaszerbekezds"/>
        <w:numPr>
          <w:ilvl w:val="1"/>
          <w:numId w:val="104"/>
        </w:numPr>
        <w:spacing w:after="0" w:line="360" w:lineRule="auto"/>
        <w:jc w:val="both"/>
        <w:rPr>
          <w:rFonts w:ascii="Times New Roman" w:hAnsi="Times New Roman" w:cs="Times New Roman"/>
          <w:sz w:val="24"/>
          <w:szCs w:val="24"/>
        </w:rPr>
      </w:pPr>
      <w:r w:rsidRPr="000D2A04">
        <w:rPr>
          <w:rFonts w:ascii="Times New Roman" w:hAnsi="Times New Roman" w:cs="Times New Roman"/>
          <w:sz w:val="24"/>
          <w:szCs w:val="24"/>
        </w:rPr>
        <w:t>új munkahelyeket hozhassunk létre és fenntartható fejlődésre legyen lehetőség</w:t>
      </w:r>
    </w:p>
    <w:p w14:paraId="35D2A565" w14:textId="77777777" w:rsidR="000D2A04" w:rsidRPr="000D2A04" w:rsidRDefault="0046619A" w:rsidP="00E06AE0">
      <w:pPr>
        <w:pStyle w:val="Listaszerbekezds"/>
        <w:numPr>
          <w:ilvl w:val="0"/>
          <w:numId w:val="104"/>
        </w:numPr>
        <w:spacing w:after="0" w:line="360" w:lineRule="auto"/>
        <w:jc w:val="both"/>
        <w:rPr>
          <w:rFonts w:ascii="Times New Roman" w:hAnsi="Times New Roman" w:cs="Times New Roman"/>
          <w:sz w:val="24"/>
          <w:szCs w:val="24"/>
        </w:rPr>
      </w:pPr>
      <w:r w:rsidRPr="000D2A04">
        <w:rPr>
          <w:rFonts w:ascii="Times New Roman" w:hAnsi="Times New Roman" w:cs="Times New Roman"/>
          <w:sz w:val="24"/>
          <w:szCs w:val="24"/>
        </w:rPr>
        <w:t>A legtöbb tagállamnak nehézséget okoz, hogy</w:t>
      </w:r>
    </w:p>
    <w:p w14:paraId="6D1FEEF4" w14:textId="77777777" w:rsidR="000D2A04" w:rsidRPr="000D2A04" w:rsidRDefault="0046619A" w:rsidP="00E06AE0">
      <w:pPr>
        <w:pStyle w:val="Listaszerbekezds"/>
        <w:numPr>
          <w:ilvl w:val="1"/>
          <w:numId w:val="104"/>
        </w:numPr>
        <w:spacing w:after="0" w:line="360" w:lineRule="auto"/>
        <w:jc w:val="both"/>
        <w:rPr>
          <w:rFonts w:ascii="Times New Roman" w:hAnsi="Times New Roman" w:cs="Times New Roman"/>
          <w:sz w:val="24"/>
          <w:szCs w:val="24"/>
        </w:rPr>
      </w:pPr>
      <w:r w:rsidRPr="000D2A04">
        <w:rPr>
          <w:rFonts w:ascii="Times New Roman" w:hAnsi="Times New Roman" w:cs="Times New Roman"/>
          <w:sz w:val="24"/>
          <w:szCs w:val="24"/>
        </w:rPr>
        <w:t>Nem elég innovatív a szemlélet a kutatás és az oktatás területén</w:t>
      </w:r>
    </w:p>
    <w:p w14:paraId="7D1EE99E" w14:textId="77777777" w:rsidR="000D2A04" w:rsidRPr="000D2A04" w:rsidRDefault="0046619A" w:rsidP="00E06AE0">
      <w:pPr>
        <w:pStyle w:val="Listaszerbekezds"/>
        <w:numPr>
          <w:ilvl w:val="1"/>
          <w:numId w:val="104"/>
        </w:numPr>
        <w:spacing w:after="0" w:line="360" w:lineRule="auto"/>
        <w:jc w:val="both"/>
        <w:rPr>
          <w:rFonts w:ascii="Times New Roman" w:hAnsi="Times New Roman" w:cs="Times New Roman"/>
          <w:sz w:val="24"/>
          <w:szCs w:val="24"/>
        </w:rPr>
      </w:pPr>
      <w:r w:rsidRPr="000D2A04">
        <w:rPr>
          <w:rFonts w:ascii="Times New Roman" w:hAnsi="Times New Roman" w:cs="Times New Roman"/>
          <w:sz w:val="24"/>
          <w:szCs w:val="24"/>
        </w:rPr>
        <w:t>Elérje a kritikus tömeget az emberi és pénzügyi erőforrások tekintetében</w:t>
      </w:r>
    </w:p>
    <w:p w14:paraId="25F550A8" w14:textId="77777777" w:rsidR="0046619A" w:rsidRPr="000D2A04" w:rsidRDefault="0046619A" w:rsidP="00E06AE0">
      <w:pPr>
        <w:pStyle w:val="Listaszerbekezds"/>
        <w:numPr>
          <w:ilvl w:val="1"/>
          <w:numId w:val="104"/>
        </w:numPr>
        <w:spacing w:after="0" w:line="360" w:lineRule="auto"/>
        <w:jc w:val="both"/>
        <w:rPr>
          <w:rFonts w:ascii="Times New Roman" w:hAnsi="Times New Roman" w:cs="Times New Roman"/>
          <w:sz w:val="24"/>
          <w:szCs w:val="24"/>
        </w:rPr>
      </w:pPr>
      <w:r w:rsidRPr="000D2A04">
        <w:rPr>
          <w:rFonts w:ascii="Times New Roman" w:hAnsi="Times New Roman" w:cs="Times New Roman"/>
          <w:sz w:val="24"/>
          <w:szCs w:val="24"/>
        </w:rPr>
        <w:t>Magához vonzza a legjobb tudományos munkaerőt és kutatókat</w:t>
      </w:r>
    </w:p>
    <w:p w14:paraId="4F23F30E" w14:textId="77777777" w:rsidR="000D2A04" w:rsidRDefault="000D2A04" w:rsidP="000D2A04">
      <w:pPr>
        <w:spacing w:after="0" w:line="360" w:lineRule="auto"/>
        <w:jc w:val="both"/>
      </w:pPr>
    </w:p>
    <w:p w14:paraId="31303881" w14:textId="77777777" w:rsidR="00E062DD" w:rsidRPr="00E062DD" w:rsidRDefault="00E062DD" w:rsidP="000D2A04">
      <w:pPr>
        <w:spacing w:after="0" w:line="360" w:lineRule="auto"/>
        <w:jc w:val="both"/>
        <w:rPr>
          <w:rFonts w:ascii="Times New Roman" w:hAnsi="Times New Roman" w:cs="Times New Roman"/>
          <w:b/>
          <w:sz w:val="24"/>
          <w:szCs w:val="24"/>
          <w:u w:val="single"/>
        </w:rPr>
      </w:pPr>
      <w:r w:rsidRPr="00E062DD">
        <w:rPr>
          <w:rFonts w:ascii="Times New Roman" w:hAnsi="Times New Roman" w:cs="Times New Roman"/>
          <w:b/>
          <w:sz w:val="24"/>
          <w:szCs w:val="24"/>
          <w:u w:val="single"/>
        </w:rPr>
        <w:t>EU Horizont 2020 általános céljai:</w:t>
      </w:r>
    </w:p>
    <w:p w14:paraId="21F46D3B" w14:textId="77777777" w:rsidR="00E062DD" w:rsidRPr="00E062DD" w:rsidRDefault="00E062DD" w:rsidP="00E06AE0">
      <w:pPr>
        <w:pStyle w:val="Listaszerbekezds"/>
        <w:numPr>
          <w:ilvl w:val="0"/>
          <w:numId w:val="104"/>
        </w:numPr>
        <w:spacing w:after="0" w:line="360" w:lineRule="auto"/>
        <w:jc w:val="both"/>
        <w:rPr>
          <w:rFonts w:ascii="Times New Roman" w:hAnsi="Times New Roman" w:cs="Times New Roman"/>
          <w:sz w:val="24"/>
          <w:szCs w:val="24"/>
        </w:rPr>
      </w:pPr>
      <w:r w:rsidRPr="00E062DD">
        <w:rPr>
          <w:rFonts w:ascii="Times New Roman" w:hAnsi="Times New Roman" w:cs="Times New Roman"/>
          <w:sz w:val="24"/>
          <w:szCs w:val="24"/>
        </w:rPr>
        <w:t>Az Európai Unió egészében tudás- és innováció alapú gazdaságot építsen ki,</w:t>
      </w:r>
    </w:p>
    <w:p w14:paraId="390F2509" w14:textId="77777777" w:rsidR="00E062DD" w:rsidRPr="00E062DD" w:rsidRDefault="00E062DD" w:rsidP="00E06AE0">
      <w:pPr>
        <w:pStyle w:val="Listaszerbekezds"/>
        <w:numPr>
          <w:ilvl w:val="0"/>
          <w:numId w:val="104"/>
        </w:numPr>
        <w:spacing w:after="0" w:line="360" w:lineRule="auto"/>
        <w:jc w:val="both"/>
        <w:rPr>
          <w:rFonts w:ascii="Times New Roman" w:hAnsi="Times New Roman" w:cs="Times New Roman"/>
          <w:sz w:val="24"/>
          <w:szCs w:val="24"/>
        </w:rPr>
      </w:pPr>
      <w:r w:rsidRPr="00E062DD">
        <w:rPr>
          <w:rFonts w:ascii="Times New Roman" w:hAnsi="Times New Roman" w:cs="Times New Roman"/>
          <w:sz w:val="24"/>
          <w:szCs w:val="24"/>
        </w:rPr>
        <w:t>hozzájáruljon a fenntartható fejlődéshez,</w:t>
      </w:r>
    </w:p>
    <w:p w14:paraId="150C9161" w14:textId="77777777" w:rsidR="00E062DD" w:rsidRPr="00E062DD" w:rsidRDefault="00E062DD" w:rsidP="00E06AE0">
      <w:pPr>
        <w:pStyle w:val="Listaszerbekezds"/>
        <w:numPr>
          <w:ilvl w:val="0"/>
          <w:numId w:val="104"/>
        </w:numPr>
        <w:spacing w:after="0" w:line="360" w:lineRule="auto"/>
        <w:jc w:val="both"/>
        <w:rPr>
          <w:rFonts w:ascii="Times New Roman" w:hAnsi="Times New Roman" w:cs="Times New Roman"/>
          <w:sz w:val="24"/>
          <w:szCs w:val="24"/>
        </w:rPr>
      </w:pPr>
      <w:r w:rsidRPr="00E062DD">
        <w:rPr>
          <w:rFonts w:ascii="Times New Roman" w:hAnsi="Times New Roman" w:cs="Times New Roman"/>
          <w:sz w:val="24"/>
          <w:szCs w:val="24"/>
        </w:rPr>
        <w:t>a keretprogram előmozdítja az „Európa 2020” stratégia és az egyéb uniós politikák megvalósítását, valamint</w:t>
      </w:r>
    </w:p>
    <w:p w14:paraId="1E31F82D" w14:textId="77777777" w:rsidR="00E062DD" w:rsidRPr="00E062DD" w:rsidRDefault="00E062DD" w:rsidP="00E06AE0">
      <w:pPr>
        <w:pStyle w:val="Listaszerbekezds"/>
        <w:numPr>
          <w:ilvl w:val="0"/>
          <w:numId w:val="104"/>
        </w:numPr>
        <w:spacing w:after="0" w:line="360" w:lineRule="auto"/>
        <w:jc w:val="both"/>
        <w:rPr>
          <w:rFonts w:ascii="Times New Roman" w:hAnsi="Times New Roman" w:cs="Times New Roman"/>
          <w:sz w:val="24"/>
          <w:szCs w:val="24"/>
        </w:rPr>
      </w:pPr>
      <w:r w:rsidRPr="00E062DD">
        <w:rPr>
          <w:rFonts w:ascii="Times New Roman" w:hAnsi="Times New Roman" w:cs="Times New Roman"/>
          <w:sz w:val="24"/>
          <w:szCs w:val="24"/>
        </w:rPr>
        <w:t>az európai kutatási térség létrehozását és működését</w:t>
      </w:r>
    </w:p>
    <w:p w14:paraId="7E0AAA30" w14:textId="77777777" w:rsidR="00E062DD" w:rsidRDefault="00E062DD" w:rsidP="000D2A04">
      <w:pPr>
        <w:spacing w:after="0" w:line="360" w:lineRule="auto"/>
        <w:jc w:val="both"/>
        <w:rPr>
          <w:rFonts w:ascii="Times New Roman" w:hAnsi="Times New Roman" w:cs="Times New Roman"/>
          <w:sz w:val="24"/>
          <w:szCs w:val="24"/>
        </w:rPr>
      </w:pPr>
    </w:p>
    <w:p w14:paraId="7A2FFD74" w14:textId="77777777" w:rsidR="00E062DD" w:rsidRDefault="00E062DD" w:rsidP="000D2A04">
      <w:pPr>
        <w:spacing w:after="0" w:line="360" w:lineRule="auto"/>
        <w:jc w:val="both"/>
        <w:rPr>
          <w:rFonts w:ascii="Times New Roman" w:hAnsi="Times New Roman" w:cs="Times New Roman"/>
          <w:sz w:val="24"/>
          <w:szCs w:val="24"/>
        </w:rPr>
      </w:pPr>
    </w:p>
    <w:p w14:paraId="1E1B3B76" w14:textId="77777777" w:rsidR="00E062DD" w:rsidRDefault="00E062DD" w:rsidP="000D2A04">
      <w:pPr>
        <w:spacing w:after="0" w:line="360" w:lineRule="auto"/>
        <w:jc w:val="both"/>
        <w:rPr>
          <w:rFonts w:ascii="Times New Roman" w:hAnsi="Times New Roman" w:cs="Times New Roman"/>
          <w:sz w:val="24"/>
          <w:szCs w:val="24"/>
        </w:rPr>
      </w:pPr>
    </w:p>
    <w:p w14:paraId="15C4DC23" w14:textId="77777777" w:rsidR="00E062DD" w:rsidRPr="00E062DD" w:rsidRDefault="00E062DD" w:rsidP="000D2A04">
      <w:pPr>
        <w:spacing w:after="0" w:line="360" w:lineRule="auto"/>
        <w:jc w:val="both"/>
        <w:rPr>
          <w:rFonts w:ascii="Times New Roman" w:hAnsi="Times New Roman" w:cs="Times New Roman"/>
          <w:b/>
          <w:sz w:val="24"/>
          <w:szCs w:val="24"/>
          <w:u w:val="single"/>
        </w:rPr>
      </w:pPr>
      <w:r w:rsidRPr="00E062DD">
        <w:rPr>
          <w:rFonts w:ascii="Times New Roman" w:hAnsi="Times New Roman" w:cs="Times New Roman"/>
          <w:b/>
          <w:sz w:val="24"/>
          <w:szCs w:val="24"/>
          <w:u w:val="single"/>
        </w:rPr>
        <w:lastRenderedPageBreak/>
        <w:t>EU Horizont 2020 prioritásai:</w:t>
      </w:r>
    </w:p>
    <w:p w14:paraId="3C3DDC05" w14:textId="77777777" w:rsidR="00E062DD" w:rsidRPr="00E062DD" w:rsidRDefault="00E062DD" w:rsidP="00E06AE0">
      <w:pPr>
        <w:pStyle w:val="Listaszerbekezds"/>
        <w:numPr>
          <w:ilvl w:val="0"/>
          <w:numId w:val="104"/>
        </w:numPr>
        <w:spacing w:after="0" w:line="360" w:lineRule="auto"/>
        <w:jc w:val="both"/>
        <w:rPr>
          <w:rFonts w:ascii="Times New Roman" w:hAnsi="Times New Roman" w:cs="Times New Roman"/>
          <w:sz w:val="24"/>
          <w:szCs w:val="24"/>
        </w:rPr>
      </w:pPr>
      <w:r w:rsidRPr="00E062DD">
        <w:rPr>
          <w:rFonts w:ascii="Times New Roman" w:hAnsi="Times New Roman" w:cs="Times New Roman"/>
          <w:sz w:val="24"/>
          <w:szCs w:val="24"/>
        </w:rPr>
        <w:t>Tudományos kiválóság</w:t>
      </w:r>
    </w:p>
    <w:p w14:paraId="2C2E7339" w14:textId="77777777" w:rsidR="00E062DD" w:rsidRPr="00E062DD" w:rsidRDefault="00E062DD" w:rsidP="00E06AE0">
      <w:pPr>
        <w:pStyle w:val="Listaszerbekezds"/>
        <w:numPr>
          <w:ilvl w:val="0"/>
          <w:numId w:val="104"/>
        </w:numPr>
        <w:spacing w:after="0" w:line="360" w:lineRule="auto"/>
        <w:jc w:val="both"/>
        <w:rPr>
          <w:rFonts w:ascii="Times New Roman" w:hAnsi="Times New Roman" w:cs="Times New Roman"/>
          <w:sz w:val="24"/>
          <w:szCs w:val="24"/>
        </w:rPr>
      </w:pPr>
      <w:r w:rsidRPr="00E062DD">
        <w:rPr>
          <w:rFonts w:ascii="Times New Roman" w:hAnsi="Times New Roman" w:cs="Times New Roman"/>
          <w:sz w:val="24"/>
          <w:szCs w:val="24"/>
        </w:rPr>
        <w:t>Ipari vezető szerep</w:t>
      </w:r>
    </w:p>
    <w:p w14:paraId="0D072F85" w14:textId="77777777" w:rsidR="00E062DD" w:rsidRPr="00E062DD" w:rsidRDefault="00E062DD" w:rsidP="00E06AE0">
      <w:pPr>
        <w:pStyle w:val="Listaszerbekezds"/>
        <w:numPr>
          <w:ilvl w:val="0"/>
          <w:numId w:val="104"/>
        </w:numPr>
        <w:spacing w:after="0" w:line="360" w:lineRule="auto"/>
        <w:jc w:val="both"/>
        <w:rPr>
          <w:rFonts w:ascii="Times New Roman" w:hAnsi="Times New Roman" w:cs="Times New Roman"/>
          <w:sz w:val="24"/>
          <w:szCs w:val="24"/>
        </w:rPr>
      </w:pPr>
      <w:r w:rsidRPr="00E062DD">
        <w:rPr>
          <w:rFonts w:ascii="Times New Roman" w:hAnsi="Times New Roman" w:cs="Times New Roman"/>
          <w:sz w:val="24"/>
          <w:szCs w:val="24"/>
        </w:rPr>
        <w:t>Társadalmi kihívások</w:t>
      </w:r>
    </w:p>
    <w:p w14:paraId="67B6C4AD" w14:textId="77777777" w:rsidR="00E062DD" w:rsidRDefault="00E062DD" w:rsidP="000D2A04">
      <w:pPr>
        <w:spacing w:after="0" w:line="360" w:lineRule="auto"/>
        <w:jc w:val="both"/>
        <w:rPr>
          <w:rFonts w:ascii="Times New Roman" w:hAnsi="Times New Roman" w:cs="Times New Roman"/>
          <w:sz w:val="24"/>
          <w:szCs w:val="24"/>
        </w:rPr>
      </w:pPr>
    </w:p>
    <w:p w14:paraId="69A40600" w14:textId="77777777" w:rsidR="00E062DD" w:rsidRPr="00E062DD" w:rsidRDefault="00E062DD" w:rsidP="000D2A04">
      <w:pPr>
        <w:spacing w:after="0" w:line="360" w:lineRule="auto"/>
        <w:jc w:val="both"/>
        <w:rPr>
          <w:rFonts w:ascii="Times New Roman" w:hAnsi="Times New Roman" w:cs="Times New Roman"/>
          <w:b/>
          <w:sz w:val="24"/>
          <w:szCs w:val="24"/>
          <w:u w:val="single"/>
        </w:rPr>
      </w:pPr>
      <w:r w:rsidRPr="00E062DD">
        <w:rPr>
          <w:rFonts w:ascii="Times New Roman" w:hAnsi="Times New Roman" w:cs="Times New Roman"/>
          <w:b/>
          <w:sz w:val="24"/>
          <w:szCs w:val="24"/>
          <w:u w:val="single"/>
        </w:rPr>
        <w:t>ICT az ipari vezető szerepben:</w:t>
      </w:r>
    </w:p>
    <w:p w14:paraId="54871015" w14:textId="77777777" w:rsidR="00E062DD" w:rsidRPr="00E062DD" w:rsidRDefault="00E062DD" w:rsidP="00E06AE0">
      <w:pPr>
        <w:pStyle w:val="Listaszerbekezds"/>
        <w:numPr>
          <w:ilvl w:val="0"/>
          <w:numId w:val="104"/>
        </w:numPr>
        <w:spacing w:after="0" w:line="360" w:lineRule="auto"/>
        <w:jc w:val="both"/>
        <w:rPr>
          <w:rFonts w:ascii="Times New Roman" w:hAnsi="Times New Roman" w:cs="Times New Roman"/>
          <w:sz w:val="24"/>
          <w:szCs w:val="24"/>
        </w:rPr>
      </w:pPr>
      <w:r w:rsidRPr="00E062DD">
        <w:rPr>
          <w:rFonts w:ascii="Times New Roman" w:hAnsi="Times New Roman" w:cs="Times New Roman"/>
          <w:sz w:val="24"/>
          <w:szCs w:val="24"/>
        </w:rPr>
        <w:t>Eszközök és rendszerek új generációja</w:t>
      </w:r>
    </w:p>
    <w:p w14:paraId="5C80C68D" w14:textId="77777777" w:rsidR="00E062DD" w:rsidRPr="00E062DD" w:rsidRDefault="00E062DD" w:rsidP="00E06AE0">
      <w:pPr>
        <w:pStyle w:val="Listaszerbekezds"/>
        <w:numPr>
          <w:ilvl w:val="0"/>
          <w:numId w:val="104"/>
        </w:numPr>
        <w:spacing w:after="0" w:line="360" w:lineRule="auto"/>
        <w:jc w:val="both"/>
        <w:rPr>
          <w:rFonts w:ascii="Times New Roman" w:hAnsi="Times New Roman" w:cs="Times New Roman"/>
          <w:sz w:val="24"/>
          <w:szCs w:val="24"/>
        </w:rPr>
      </w:pPr>
      <w:r w:rsidRPr="00E062DD">
        <w:rPr>
          <w:rFonts w:ascii="Times New Roman" w:hAnsi="Times New Roman" w:cs="Times New Roman"/>
          <w:sz w:val="24"/>
          <w:szCs w:val="24"/>
        </w:rPr>
        <w:t>Újgenerációs számítástechnika</w:t>
      </w:r>
    </w:p>
    <w:p w14:paraId="534DEFA8" w14:textId="77777777" w:rsidR="00E062DD" w:rsidRPr="00E062DD" w:rsidRDefault="00E062DD" w:rsidP="00E06AE0">
      <w:pPr>
        <w:pStyle w:val="Listaszerbekezds"/>
        <w:numPr>
          <w:ilvl w:val="0"/>
          <w:numId w:val="104"/>
        </w:numPr>
        <w:spacing w:after="0" w:line="360" w:lineRule="auto"/>
        <w:jc w:val="both"/>
        <w:rPr>
          <w:rFonts w:ascii="Times New Roman" w:hAnsi="Times New Roman" w:cs="Times New Roman"/>
          <w:sz w:val="24"/>
          <w:szCs w:val="24"/>
        </w:rPr>
      </w:pPr>
      <w:r w:rsidRPr="00E062DD">
        <w:rPr>
          <w:rFonts w:ascii="Times New Roman" w:hAnsi="Times New Roman" w:cs="Times New Roman"/>
          <w:sz w:val="24"/>
          <w:szCs w:val="24"/>
        </w:rPr>
        <w:t>Jövő Internet (</w:t>
      </w:r>
      <w:proofErr w:type="spellStart"/>
      <w:r w:rsidRPr="00E062DD">
        <w:rPr>
          <w:rFonts w:ascii="Times New Roman" w:hAnsi="Times New Roman" w:cs="Times New Roman"/>
          <w:sz w:val="24"/>
          <w:szCs w:val="24"/>
        </w:rPr>
        <w:t>Future</w:t>
      </w:r>
      <w:proofErr w:type="spellEnd"/>
      <w:r w:rsidRPr="00E062DD">
        <w:rPr>
          <w:rFonts w:ascii="Times New Roman" w:hAnsi="Times New Roman" w:cs="Times New Roman"/>
          <w:sz w:val="24"/>
          <w:szCs w:val="24"/>
        </w:rPr>
        <w:t xml:space="preserve"> Internet)</w:t>
      </w:r>
    </w:p>
    <w:p w14:paraId="6FEFD11A" w14:textId="77777777" w:rsidR="00E062DD" w:rsidRPr="00E062DD" w:rsidRDefault="00E062DD" w:rsidP="00E06AE0">
      <w:pPr>
        <w:pStyle w:val="Listaszerbekezds"/>
        <w:numPr>
          <w:ilvl w:val="0"/>
          <w:numId w:val="104"/>
        </w:numPr>
        <w:spacing w:after="0" w:line="360" w:lineRule="auto"/>
        <w:jc w:val="both"/>
        <w:rPr>
          <w:rFonts w:ascii="Times New Roman" w:hAnsi="Times New Roman" w:cs="Times New Roman"/>
          <w:sz w:val="24"/>
          <w:szCs w:val="24"/>
        </w:rPr>
      </w:pPr>
      <w:r w:rsidRPr="00E062DD">
        <w:rPr>
          <w:rFonts w:ascii="Times New Roman" w:hAnsi="Times New Roman" w:cs="Times New Roman"/>
          <w:sz w:val="24"/>
          <w:szCs w:val="24"/>
        </w:rPr>
        <w:t>Tartalomtechnológiák és információmenedzsment</w:t>
      </w:r>
    </w:p>
    <w:p w14:paraId="5E35C0D0" w14:textId="77777777" w:rsidR="00E062DD" w:rsidRPr="00E062DD" w:rsidRDefault="00E062DD" w:rsidP="00E06AE0">
      <w:pPr>
        <w:pStyle w:val="Listaszerbekezds"/>
        <w:numPr>
          <w:ilvl w:val="0"/>
          <w:numId w:val="104"/>
        </w:numPr>
        <w:spacing w:after="0" w:line="360" w:lineRule="auto"/>
        <w:jc w:val="both"/>
        <w:rPr>
          <w:rFonts w:ascii="Times New Roman" w:hAnsi="Times New Roman" w:cs="Times New Roman"/>
          <w:sz w:val="24"/>
          <w:szCs w:val="24"/>
        </w:rPr>
      </w:pPr>
      <w:r w:rsidRPr="00E062DD">
        <w:rPr>
          <w:rFonts w:ascii="Times New Roman" w:hAnsi="Times New Roman" w:cs="Times New Roman"/>
          <w:sz w:val="24"/>
          <w:szCs w:val="24"/>
        </w:rPr>
        <w:t>Fejlett interfészek és robotok</w:t>
      </w:r>
    </w:p>
    <w:p w14:paraId="4F32DAD5" w14:textId="77777777" w:rsidR="00E062DD" w:rsidRPr="00E062DD" w:rsidRDefault="00E062DD" w:rsidP="00E06AE0">
      <w:pPr>
        <w:pStyle w:val="Listaszerbekezds"/>
        <w:numPr>
          <w:ilvl w:val="0"/>
          <w:numId w:val="104"/>
        </w:numPr>
        <w:spacing w:after="0" w:line="360" w:lineRule="auto"/>
        <w:jc w:val="both"/>
        <w:rPr>
          <w:rFonts w:ascii="Times New Roman" w:hAnsi="Times New Roman" w:cs="Times New Roman"/>
          <w:sz w:val="24"/>
          <w:szCs w:val="24"/>
        </w:rPr>
      </w:pPr>
      <w:proofErr w:type="spellStart"/>
      <w:r w:rsidRPr="00E062DD">
        <w:rPr>
          <w:rFonts w:ascii="Times New Roman" w:hAnsi="Times New Roman" w:cs="Times New Roman"/>
          <w:sz w:val="24"/>
          <w:szCs w:val="24"/>
        </w:rPr>
        <w:t>Mikro</w:t>
      </w:r>
      <w:proofErr w:type="spellEnd"/>
      <w:r w:rsidRPr="00E062DD">
        <w:rPr>
          <w:rFonts w:ascii="Times New Roman" w:hAnsi="Times New Roman" w:cs="Times New Roman"/>
          <w:sz w:val="24"/>
          <w:szCs w:val="24"/>
        </w:rPr>
        <w:t xml:space="preserve">- és </w:t>
      </w:r>
      <w:proofErr w:type="spellStart"/>
      <w:r w:rsidRPr="00E062DD">
        <w:rPr>
          <w:rFonts w:ascii="Times New Roman" w:hAnsi="Times New Roman" w:cs="Times New Roman"/>
          <w:sz w:val="24"/>
          <w:szCs w:val="24"/>
        </w:rPr>
        <w:t>nanoelektronika</w:t>
      </w:r>
      <w:proofErr w:type="spellEnd"/>
      <w:r w:rsidRPr="00E062DD">
        <w:rPr>
          <w:rFonts w:ascii="Times New Roman" w:hAnsi="Times New Roman" w:cs="Times New Roman"/>
          <w:sz w:val="24"/>
          <w:szCs w:val="24"/>
        </w:rPr>
        <w:t xml:space="preserve">, </w:t>
      </w:r>
      <w:proofErr w:type="spellStart"/>
      <w:r w:rsidRPr="00E062DD">
        <w:rPr>
          <w:rFonts w:ascii="Times New Roman" w:hAnsi="Times New Roman" w:cs="Times New Roman"/>
          <w:sz w:val="24"/>
          <w:szCs w:val="24"/>
        </w:rPr>
        <w:t>fotonika</w:t>
      </w:r>
      <w:proofErr w:type="spellEnd"/>
    </w:p>
    <w:p w14:paraId="6D01ED1A" w14:textId="77777777" w:rsidR="00E062DD" w:rsidRDefault="00E062DD" w:rsidP="000D2A04">
      <w:pPr>
        <w:spacing w:after="0" w:line="360" w:lineRule="auto"/>
        <w:jc w:val="both"/>
        <w:rPr>
          <w:rFonts w:ascii="Times New Roman" w:hAnsi="Times New Roman" w:cs="Times New Roman"/>
          <w:sz w:val="24"/>
          <w:szCs w:val="24"/>
        </w:rPr>
      </w:pPr>
    </w:p>
    <w:p w14:paraId="7DF1E279" w14:textId="77777777" w:rsidR="001B30E5" w:rsidRPr="008933EB" w:rsidRDefault="001B30E5" w:rsidP="000D2A04">
      <w:pPr>
        <w:spacing w:after="0" w:line="360" w:lineRule="auto"/>
        <w:jc w:val="both"/>
        <w:rPr>
          <w:rFonts w:ascii="Times New Roman" w:hAnsi="Times New Roman" w:cs="Times New Roman"/>
          <w:b/>
          <w:sz w:val="24"/>
          <w:szCs w:val="24"/>
          <w:u w:val="single"/>
        </w:rPr>
      </w:pPr>
      <w:r w:rsidRPr="008933EB">
        <w:rPr>
          <w:rFonts w:ascii="Times New Roman" w:hAnsi="Times New Roman" w:cs="Times New Roman"/>
          <w:b/>
          <w:sz w:val="24"/>
          <w:szCs w:val="24"/>
          <w:u w:val="single"/>
        </w:rPr>
        <w:t>ICT a társadalmi kihívásokban:</w:t>
      </w:r>
    </w:p>
    <w:p w14:paraId="438A28AE" w14:textId="77777777" w:rsidR="001B30E5" w:rsidRPr="001B30E5" w:rsidRDefault="001B30E5" w:rsidP="00E06AE0">
      <w:pPr>
        <w:pStyle w:val="Listaszerbekezds"/>
        <w:numPr>
          <w:ilvl w:val="0"/>
          <w:numId w:val="104"/>
        </w:numPr>
        <w:spacing w:after="0" w:line="360" w:lineRule="auto"/>
        <w:jc w:val="both"/>
        <w:rPr>
          <w:rFonts w:ascii="Times New Roman" w:hAnsi="Times New Roman" w:cs="Times New Roman"/>
          <w:sz w:val="24"/>
          <w:szCs w:val="24"/>
        </w:rPr>
      </w:pPr>
      <w:r w:rsidRPr="008933EB">
        <w:rPr>
          <w:rFonts w:ascii="Times New Roman" w:hAnsi="Times New Roman" w:cs="Times New Roman"/>
          <w:sz w:val="24"/>
          <w:szCs w:val="24"/>
        </w:rPr>
        <w:t>Egészség, demográfiai változások, jólét és kényelem</w:t>
      </w:r>
    </w:p>
    <w:p w14:paraId="26476445" w14:textId="77777777" w:rsidR="001B30E5" w:rsidRPr="001B30E5" w:rsidRDefault="001B30E5" w:rsidP="00E06AE0">
      <w:pPr>
        <w:pStyle w:val="Listaszerbekezds"/>
        <w:numPr>
          <w:ilvl w:val="0"/>
          <w:numId w:val="104"/>
        </w:numPr>
        <w:spacing w:after="0" w:line="360" w:lineRule="auto"/>
        <w:jc w:val="both"/>
        <w:rPr>
          <w:rFonts w:ascii="Times New Roman" w:hAnsi="Times New Roman" w:cs="Times New Roman"/>
          <w:sz w:val="24"/>
          <w:szCs w:val="24"/>
        </w:rPr>
      </w:pPr>
      <w:r w:rsidRPr="008933EB">
        <w:rPr>
          <w:rFonts w:ascii="Times New Roman" w:hAnsi="Times New Roman" w:cs="Times New Roman"/>
          <w:sz w:val="24"/>
          <w:szCs w:val="24"/>
        </w:rPr>
        <w:t xml:space="preserve">Élelmiszer biztonság, fenntartható mező- és erdőgazdálkodás, tengerészet, tengeri és szárazföldi vízügyi kutatások, </w:t>
      </w:r>
      <w:proofErr w:type="spellStart"/>
      <w:r w:rsidRPr="008933EB">
        <w:rPr>
          <w:rFonts w:ascii="Times New Roman" w:hAnsi="Times New Roman" w:cs="Times New Roman"/>
          <w:sz w:val="24"/>
          <w:szCs w:val="24"/>
        </w:rPr>
        <w:t>biogazdaság</w:t>
      </w:r>
      <w:proofErr w:type="spellEnd"/>
    </w:p>
    <w:p w14:paraId="1BDE625E" w14:textId="77777777" w:rsidR="001B30E5" w:rsidRPr="001B30E5" w:rsidRDefault="001B30E5" w:rsidP="00E06AE0">
      <w:pPr>
        <w:pStyle w:val="Listaszerbekezds"/>
        <w:numPr>
          <w:ilvl w:val="0"/>
          <w:numId w:val="104"/>
        </w:numPr>
        <w:spacing w:after="0" w:line="360" w:lineRule="auto"/>
        <w:jc w:val="both"/>
        <w:rPr>
          <w:rFonts w:ascii="Times New Roman" w:hAnsi="Times New Roman" w:cs="Times New Roman"/>
          <w:sz w:val="24"/>
          <w:szCs w:val="24"/>
        </w:rPr>
      </w:pPr>
      <w:r w:rsidRPr="008933EB">
        <w:rPr>
          <w:rFonts w:ascii="Times New Roman" w:hAnsi="Times New Roman" w:cs="Times New Roman"/>
          <w:sz w:val="24"/>
          <w:szCs w:val="24"/>
        </w:rPr>
        <w:t>Biztonságos, tiszta és hatékony energia</w:t>
      </w:r>
    </w:p>
    <w:p w14:paraId="3D706593" w14:textId="77777777" w:rsidR="001B30E5" w:rsidRPr="001B30E5" w:rsidRDefault="001B30E5" w:rsidP="00E06AE0">
      <w:pPr>
        <w:pStyle w:val="Listaszerbekezds"/>
        <w:numPr>
          <w:ilvl w:val="0"/>
          <w:numId w:val="104"/>
        </w:numPr>
        <w:spacing w:after="0" w:line="360" w:lineRule="auto"/>
        <w:jc w:val="both"/>
        <w:rPr>
          <w:rFonts w:ascii="Times New Roman" w:hAnsi="Times New Roman" w:cs="Times New Roman"/>
          <w:sz w:val="24"/>
          <w:szCs w:val="24"/>
        </w:rPr>
      </w:pPr>
      <w:r w:rsidRPr="008933EB">
        <w:rPr>
          <w:rFonts w:ascii="Times New Roman" w:hAnsi="Times New Roman" w:cs="Times New Roman"/>
          <w:sz w:val="24"/>
          <w:szCs w:val="24"/>
        </w:rPr>
        <w:t>Intelligens, környezetkímélő és integrált szállítás és közlekedés</w:t>
      </w:r>
    </w:p>
    <w:p w14:paraId="1BF57F70" w14:textId="77777777" w:rsidR="001B30E5" w:rsidRPr="001B30E5" w:rsidRDefault="001B30E5" w:rsidP="00E06AE0">
      <w:pPr>
        <w:pStyle w:val="Listaszerbekezds"/>
        <w:numPr>
          <w:ilvl w:val="0"/>
          <w:numId w:val="104"/>
        </w:numPr>
        <w:spacing w:after="0" w:line="360" w:lineRule="auto"/>
        <w:jc w:val="both"/>
        <w:rPr>
          <w:rFonts w:ascii="Times New Roman" w:hAnsi="Times New Roman" w:cs="Times New Roman"/>
          <w:sz w:val="24"/>
          <w:szCs w:val="24"/>
        </w:rPr>
      </w:pPr>
      <w:r w:rsidRPr="008933EB">
        <w:rPr>
          <w:rFonts w:ascii="Times New Roman" w:hAnsi="Times New Roman" w:cs="Times New Roman"/>
          <w:sz w:val="24"/>
          <w:szCs w:val="24"/>
        </w:rPr>
        <w:t>Klíma hatás, környezet, erőforrás-hatékonyság, nyersanyagok</w:t>
      </w:r>
    </w:p>
    <w:p w14:paraId="3426A6A8" w14:textId="77777777" w:rsidR="008933EB" w:rsidRPr="008933EB" w:rsidRDefault="001B30E5" w:rsidP="00E06AE0">
      <w:pPr>
        <w:pStyle w:val="Listaszerbekezds"/>
        <w:numPr>
          <w:ilvl w:val="0"/>
          <w:numId w:val="104"/>
        </w:numPr>
        <w:spacing w:after="0" w:line="360" w:lineRule="auto"/>
        <w:jc w:val="both"/>
        <w:rPr>
          <w:rFonts w:ascii="Times New Roman" w:hAnsi="Times New Roman" w:cs="Times New Roman"/>
          <w:sz w:val="24"/>
          <w:szCs w:val="24"/>
        </w:rPr>
      </w:pPr>
      <w:r w:rsidRPr="008933EB">
        <w:rPr>
          <w:rFonts w:ascii="Times New Roman" w:hAnsi="Times New Roman" w:cs="Times New Roman"/>
          <w:sz w:val="24"/>
          <w:szCs w:val="24"/>
        </w:rPr>
        <w:t>Európa a változó világban – befogadó és innovatív társadalmak</w:t>
      </w:r>
    </w:p>
    <w:p w14:paraId="49D452FF" w14:textId="77777777" w:rsidR="001B30E5" w:rsidRDefault="001B30E5" w:rsidP="00E06AE0">
      <w:pPr>
        <w:pStyle w:val="Listaszerbekezds"/>
        <w:numPr>
          <w:ilvl w:val="0"/>
          <w:numId w:val="104"/>
        </w:numPr>
        <w:spacing w:after="0" w:line="360" w:lineRule="auto"/>
        <w:jc w:val="both"/>
        <w:rPr>
          <w:rFonts w:ascii="Times New Roman" w:hAnsi="Times New Roman" w:cs="Times New Roman"/>
          <w:sz w:val="24"/>
          <w:szCs w:val="24"/>
        </w:rPr>
      </w:pPr>
      <w:r w:rsidRPr="008933EB">
        <w:rPr>
          <w:rFonts w:ascii="Times New Roman" w:hAnsi="Times New Roman" w:cs="Times New Roman"/>
          <w:sz w:val="24"/>
          <w:szCs w:val="24"/>
        </w:rPr>
        <w:t>Biztonságos társadalmak – a szabadság védelme, biztonság Európa és lakosai számára</w:t>
      </w:r>
    </w:p>
    <w:p w14:paraId="7180E3EA" w14:textId="77777777" w:rsidR="008933EB" w:rsidRDefault="008933EB" w:rsidP="008933EB">
      <w:pPr>
        <w:spacing w:after="0" w:line="360" w:lineRule="auto"/>
        <w:jc w:val="both"/>
        <w:rPr>
          <w:rFonts w:ascii="Times New Roman" w:hAnsi="Times New Roman" w:cs="Times New Roman"/>
          <w:sz w:val="24"/>
          <w:szCs w:val="24"/>
        </w:rPr>
      </w:pPr>
    </w:p>
    <w:p w14:paraId="78B47BB2" w14:textId="77777777" w:rsidR="008933EB" w:rsidRPr="008933EB" w:rsidRDefault="008933EB" w:rsidP="008933EB">
      <w:pPr>
        <w:spacing w:after="0" w:line="360" w:lineRule="auto"/>
        <w:jc w:val="both"/>
        <w:rPr>
          <w:rFonts w:ascii="Times New Roman" w:hAnsi="Times New Roman" w:cs="Times New Roman"/>
          <w:b/>
          <w:sz w:val="24"/>
          <w:szCs w:val="24"/>
          <w:u w:val="single"/>
        </w:rPr>
      </w:pPr>
      <w:r w:rsidRPr="008933EB">
        <w:rPr>
          <w:rFonts w:ascii="Times New Roman" w:hAnsi="Times New Roman" w:cs="Times New Roman"/>
          <w:b/>
          <w:sz w:val="24"/>
          <w:szCs w:val="24"/>
          <w:u w:val="single"/>
        </w:rPr>
        <w:t>Nemzeti és EU-s K+F+I források:</w:t>
      </w:r>
    </w:p>
    <w:p w14:paraId="3EFA46E3" w14:textId="77777777" w:rsidR="008933EB" w:rsidRDefault="008933EB" w:rsidP="00E06AE0">
      <w:pPr>
        <w:pStyle w:val="Listaszerbekezds"/>
        <w:numPr>
          <w:ilvl w:val="0"/>
          <w:numId w:val="10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Innovációs alap</w:t>
      </w:r>
    </w:p>
    <w:p w14:paraId="227E499C" w14:textId="77777777" w:rsidR="008933EB" w:rsidRDefault="008933EB" w:rsidP="00E06AE0">
      <w:pPr>
        <w:pStyle w:val="Listaszerbekezds"/>
        <w:numPr>
          <w:ilvl w:val="0"/>
          <w:numId w:val="10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Új Magyarország Fejlesztési Terv – Széchenyi 2020</w:t>
      </w:r>
    </w:p>
    <w:p w14:paraId="61DAA2A9" w14:textId="77777777" w:rsidR="008933EB" w:rsidRDefault="008933EB" w:rsidP="00E06AE0">
      <w:pPr>
        <w:pStyle w:val="Listaszerbekezds"/>
        <w:numPr>
          <w:ilvl w:val="0"/>
          <w:numId w:val="10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EU Horizont 2020 Keretprogram (2014-2020)</w:t>
      </w:r>
    </w:p>
    <w:p w14:paraId="1B9F280E" w14:textId="77777777" w:rsidR="008933EB" w:rsidRDefault="008933EB" w:rsidP="008933EB">
      <w:pPr>
        <w:spacing w:after="0" w:line="360" w:lineRule="auto"/>
        <w:jc w:val="both"/>
        <w:rPr>
          <w:rFonts w:ascii="Times New Roman" w:hAnsi="Times New Roman" w:cs="Times New Roman"/>
          <w:sz w:val="24"/>
          <w:szCs w:val="24"/>
        </w:rPr>
      </w:pPr>
    </w:p>
    <w:p w14:paraId="43D061D3" w14:textId="77777777" w:rsidR="008933EB" w:rsidRDefault="008933EB">
      <w:pPr>
        <w:rPr>
          <w:rFonts w:ascii="Times New Roman" w:hAnsi="Times New Roman" w:cs="Times New Roman"/>
          <w:sz w:val="24"/>
          <w:szCs w:val="24"/>
        </w:rPr>
      </w:pPr>
      <w:r>
        <w:rPr>
          <w:rFonts w:ascii="Times New Roman" w:hAnsi="Times New Roman" w:cs="Times New Roman"/>
          <w:sz w:val="24"/>
          <w:szCs w:val="24"/>
        </w:rPr>
        <w:br w:type="page"/>
      </w:r>
    </w:p>
    <w:p w14:paraId="2C45B318" w14:textId="77777777" w:rsidR="008933EB" w:rsidRPr="00DA1780" w:rsidRDefault="008933EB" w:rsidP="00DA1780">
      <w:pPr>
        <w:pStyle w:val="Cmsor1"/>
        <w:jc w:val="center"/>
        <w:rPr>
          <w:rFonts w:ascii="Times New Roman" w:hAnsi="Times New Roman" w:cs="Times New Roman"/>
          <w:b/>
          <w:bCs/>
          <w:color w:val="auto"/>
          <w:sz w:val="40"/>
          <w:szCs w:val="40"/>
          <w:u w:val="single"/>
        </w:rPr>
      </w:pPr>
      <w:bookmarkStart w:id="15" w:name="_Toc39503435"/>
      <w:r w:rsidRPr="00DA1780">
        <w:rPr>
          <w:rFonts w:ascii="Times New Roman" w:hAnsi="Times New Roman" w:cs="Times New Roman"/>
          <w:b/>
          <w:bCs/>
          <w:color w:val="auto"/>
          <w:sz w:val="40"/>
          <w:szCs w:val="40"/>
          <w:u w:val="single"/>
        </w:rPr>
        <w:lastRenderedPageBreak/>
        <w:t>Termékfejlesztés</w:t>
      </w:r>
      <w:bookmarkEnd w:id="15"/>
    </w:p>
    <w:p w14:paraId="08F47896" w14:textId="77777777" w:rsidR="00816908" w:rsidRDefault="00816908" w:rsidP="008933EB">
      <w:pPr>
        <w:spacing w:after="0" w:line="360" w:lineRule="auto"/>
        <w:jc w:val="both"/>
        <w:rPr>
          <w:rFonts w:ascii="Times New Roman" w:hAnsi="Times New Roman" w:cs="Times New Roman"/>
          <w:sz w:val="24"/>
          <w:szCs w:val="24"/>
        </w:rPr>
      </w:pPr>
    </w:p>
    <w:p w14:paraId="25C2D64E" w14:textId="77777777" w:rsidR="008933EB" w:rsidRPr="00816908" w:rsidRDefault="00816908" w:rsidP="008933EB">
      <w:pPr>
        <w:spacing w:after="0" w:line="360" w:lineRule="auto"/>
        <w:jc w:val="both"/>
        <w:rPr>
          <w:rFonts w:ascii="Times New Roman" w:hAnsi="Times New Roman" w:cs="Times New Roman"/>
          <w:b/>
          <w:sz w:val="24"/>
          <w:szCs w:val="24"/>
          <w:u w:val="single"/>
        </w:rPr>
      </w:pPr>
      <w:r w:rsidRPr="00816908">
        <w:rPr>
          <w:rFonts w:ascii="Times New Roman" w:hAnsi="Times New Roman" w:cs="Times New Roman"/>
          <w:b/>
          <w:sz w:val="24"/>
          <w:szCs w:val="24"/>
          <w:u w:val="single"/>
        </w:rPr>
        <w:t>Az innováció elfogadási folyamata:</w:t>
      </w:r>
    </w:p>
    <w:p w14:paraId="3EA43093" w14:textId="77777777" w:rsidR="00816908" w:rsidRDefault="00816908" w:rsidP="00E06AE0">
      <w:pPr>
        <w:pStyle w:val="Listaszerbekezds"/>
        <w:numPr>
          <w:ilvl w:val="0"/>
          <w:numId w:val="10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Észrevétel</w:t>
      </w:r>
    </w:p>
    <w:p w14:paraId="3BE840C2" w14:textId="77777777" w:rsidR="00816908" w:rsidRDefault="00816908" w:rsidP="00E06AE0">
      <w:pPr>
        <w:pStyle w:val="Listaszerbekezds"/>
        <w:numPr>
          <w:ilvl w:val="0"/>
          <w:numId w:val="10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Érdeklődés</w:t>
      </w:r>
    </w:p>
    <w:p w14:paraId="580925A5" w14:textId="77777777" w:rsidR="00816908" w:rsidRDefault="00816908" w:rsidP="00E06AE0">
      <w:pPr>
        <w:pStyle w:val="Listaszerbekezds"/>
        <w:numPr>
          <w:ilvl w:val="0"/>
          <w:numId w:val="10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Értékelés</w:t>
      </w:r>
    </w:p>
    <w:p w14:paraId="71F61C9B" w14:textId="77777777" w:rsidR="00816908" w:rsidRDefault="00816908" w:rsidP="00E06AE0">
      <w:pPr>
        <w:pStyle w:val="Listaszerbekezds"/>
        <w:numPr>
          <w:ilvl w:val="0"/>
          <w:numId w:val="10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Kipróbálás</w:t>
      </w:r>
    </w:p>
    <w:p w14:paraId="09B45535" w14:textId="77777777" w:rsidR="00816908" w:rsidRDefault="00816908" w:rsidP="00E06AE0">
      <w:pPr>
        <w:pStyle w:val="Listaszerbekezds"/>
        <w:numPr>
          <w:ilvl w:val="0"/>
          <w:numId w:val="10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Elfogadás</w:t>
      </w:r>
    </w:p>
    <w:p w14:paraId="66357F22" w14:textId="77777777" w:rsidR="00CE7ACD" w:rsidRPr="00CE7ACD" w:rsidRDefault="00CE7ACD" w:rsidP="00CE7ACD">
      <w:pPr>
        <w:spacing w:after="0" w:line="36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F09E565" wp14:editId="29B2321A">
            <wp:extent cx="5760720" cy="3291840"/>
            <wp:effectExtent l="19050" t="19050" r="11430" b="2286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291840"/>
                    </a:xfrm>
                    <a:prstGeom prst="rect">
                      <a:avLst/>
                    </a:prstGeom>
                    <a:noFill/>
                    <a:ln>
                      <a:solidFill>
                        <a:schemeClr val="tx1"/>
                      </a:solidFill>
                    </a:ln>
                  </pic:spPr>
                </pic:pic>
              </a:graphicData>
            </a:graphic>
          </wp:inline>
        </w:drawing>
      </w:r>
    </w:p>
    <w:p w14:paraId="2D5B33FD" w14:textId="77777777" w:rsidR="00816908" w:rsidRDefault="00816908" w:rsidP="00816908">
      <w:pPr>
        <w:spacing w:after="0" w:line="360" w:lineRule="auto"/>
        <w:jc w:val="both"/>
        <w:rPr>
          <w:rFonts w:ascii="Times New Roman" w:hAnsi="Times New Roman" w:cs="Times New Roman"/>
          <w:sz w:val="24"/>
          <w:szCs w:val="24"/>
        </w:rPr>
      </w:pPr>
    </w:p>
    <w:p w14:paraId="1EE63552" w14:textId="77777777" w:rsidR="00816908" w:rsidRPr="00816908" w:rsidRDefault="00816908" w:rsidP="00816908">
      <w:pPr>
        <w:spacing w:after="0" w:line="360" w:lineRule="auto"/>
        <w:jc w:val="both"/>
        <w:rPr>
          <w:rFonts w:ascii="Times New Roman" w:hAnsi="Times New Roman" w:cs="Times New Roman"/>
          <w:b/>
          <w:sz w:val="24"/>
          <w:szCs w:val="24"/>
          <w:u w:val="single"/>
        </w:rPr>
      </w:pPr>
      <w:proofErr w:type="spellStart"/>
      <w:r w:rsidRPr="00816908">
        <w:rPr>
          <w:rFonts w:ascii="Times New Roman" w:hAnsi="Times New Roman" w:cs="Times New Roman"/>
          <w:b/>
          <w:sz w:val="24"/>
          <w:szCs w:val="24"/>
          <w:u w:val="single"/>
        </w:rPr>
        <w:t>Maloney</w:t>
      </w:r>
      <w:proofErr w:type="spellEnd"/>
      <w:r w:rsidRPr="00816908">
        <w:rPr>
          <w:rFonts w:ascii="Times New Roman" w:hAnsi="Times New Roman" w:cs="Times New Roman"/>
          <w:b/>
          <w:sz w:val="24"/>
          <w:szCs w:val="24"/>
          <w:u w:val="single"/>
        </w:rPr>
        <w:t xml:space="preserve"> 16%-os szabálya:</w:t>
      </w:r>
    </w:p>
    <w:p w14:paraId="00985E6A" w14:textId="77777777" w:rsidR="00816908" w:rsidRPr="00816908" w:rsidRDefault="00816908" w:rsidP="00816908">
      <w:pPr>
        <w:spacing w:after="0" w:line="360" w:lineRule="auto"/>
        <w:ind w:firstLine="708"/>
        <w:jc w:val="both"/>
        <w:rPr>
          <w:rFonts w:ascii="Times New Roman" w:hAnsi="Times New Roman" w:cs="Times New Roman"/>
          <w:sz w:val="24"/>
          <w:szCs w:val="24"/>
        </w:rPr>
      </w:pPr>
      <w:r w:rsidRPr="00816908">
        <w:rPr>
          <w:rFonts w:ascii="Times New Roman" w:hAnsi="Times New Roman" w:cs="Times New Roman"/>
          <w:sz w:val="24"/>
          <w:szCs w:val="24"/>
        </w:rPr>
        <w:t>Amikor egy innováció elfogadása eléri a 16%-ot, meg kell változtatni a ritkaságra-különlegességre alapuló üzenetet és a médiastratégiát egy „társadalmi bizonyíték” alapúra azért, hogy átjussunk a szakadékon, és elérhessük a fordulópontot.</w:t>
      </w:r>
    </w:p>
    <w:p w14:paraId="706AB0E4" w14:textId="77777777" w:rsidR="008933EB" w:rsidRDefault="008933EB" w:rsidP="008933EB">
      <w:pPr>
        <w:spacing w:after="0" w:line="360" w:lineRule="auto"/>
        <w:jc w:val="both"/>
        <w:rPr>
          <w:rFonts w:ascii="Times New Roman" w:hAnsi="Times New Roman" w:cs="Times New Roman"/>
          <w:sz w:val="24"/>
          <w:szCs w:val="24"/>
        </w:rPr>
      </w:pPr>
    </w:p>
    <w:p w14:paraId="4811175C" w14:textId="77777777" w:rsidR="00816908" w:rsidRPr="00816908" w:rsidRDefault="00816908" w:rsidP="008933EB">
      <w:pPr>
        <w:spacing w:after="0" w:line="360" w:lineRule="auto"/>
        <w:jc w:val="both"/>
        <w:rPr>
          <w:rFonts w:ascii="Times New Roman" w:hAnsi="Times New Roman" w:cs="Times New Roman"/>
          <w:b/>
          <w:sz w:val="24"/>
          <w:szCs w:val="24"/>
          <w:u w:val="single"/>
        </w:rPr>
      </w:pPr>
      <w:proofErr w:type="spellStart"/>
      <w:r w:rsidRPr="00816908">
        <w:rPr>
          <w:rFonts w:ascii="Times New Roman" w:hAnsi="Times New Roman" w:cs="Times New Roman"/>
          <w:b/>
          <w:sz w:val="24"/>
          <w:szCs w:val="24"/>
          <w:u w:val="single"/>
        </w:rPr>
        <w:t>Innovátorok</w:t>
      </w:r>
      <w:proofErr w:type="spellEnd"/>
      <w:r w:rsidRPr="00816908">
        <w:rPr>
          <w:rFonts w:ascii="Times New Roman" w:hAnsi="Times New Roman" w:cs="Times New Roman"/>
          <w:b/>
          <w:sz w:val="24"/>
          <w:szCs w:val="24"/>
          <w:u w:val="single"/>
        </w:rPr>
        <w:t>:</w:t>
      </w:r>
    </w:p>
    <w:p w14:paraId="52BA0574" w14:textId="77777777" w:rsidR="00816908" w:rsidRPr="00816908" w:rsidRDefault="00816908" w:rsidP="00E06AE0">
      <w:pPr>
        <w:pStyle w:val="Listaszerbekezds"/>
        <w:numPr>
          <w:ilvl w:val="0"/>
          <w:numId w:val="107"/>
        </w:numPr>
        <w:spacing w:after="0" w:line="360" w:lineRule="auto"/>
        <w:jc w:val="both"/>
        <w:rPr>
          <w:rFonts w:ascii="Times New Roman" w:hAnsi="Times New Roman" w:cs="Times New Roman"/>
          <w:sz w:val="24"/>
          <w:szCs w:val="24"/>
        </w:rPr>
      </w:pPr>
      <w:r w:rsidRPr="00816908">
        <w:rPr>
          <w:rFonts w:ascii="Times New Roman" w:hAnsi="Times New Roman" w:cs="Times New Roman"/>
          <w:sz w:val="24"/>
          <w:szCs w:val="24"/>
        </w:rPr>
        <w:t>Maguk kedvéért ismerkednek meg új technológiákkal</w:t>
      </w:r>
    </w:p>
    <w:p w14:paraId="45701599" w14:textId="77777777" w:rsidR="00816908" w:rsidRPr="00816908" w:rsidRDefault="00816908" w:rsidP="00E06AE0">
      <w:pPr>
        <w:pStyle w:val="Listaszerbekezds"/>
        <w:numPr>
          <w:ilvl w:val="0"/>
          <w:numId w:val="107"/>
        </w:numPr>
        <w:spacing w:after="0" w:line="360" w:lineRule="auto"/>
        <w:jc w:val="both"/>
        <w:rPr>
          <w:rFonts w:ascii="Times New Roman" w:hAnsi="Times New Roman" w:cs="Times New Roman"/>
          <w:sz w:val="24"/>
          <w:szCs w:val="24"/>
        </w:rPr>
      </w:pPr>
      <w:r w:rsidRPr="00816908">
        <w:rPr>
          <w:rFonts w:ascii="Times New Roman" w:hAnsi="Times New Roman" w:cs="Times New Roman"/>
          <w:sz w:val="24"/>
          <w:szCs w:val="24"/>
        </w:rPr>
        <w:t>Erős fogékonyság a technikai információk iránt</w:t>
      </w:r>
    </w:p>
    <w:p w14:paraId="77F95BFB" w14:textId="77777777" w:rsidR="00816908" w:rsidRPr="00816908" w:rsidRDefault="00816908" w:rsidP="00E06AE0">
      <w:pPr>
        <w:pStyle w:val="Listaszerbekezds"/>
        <w:numPr>
          <w:ilvl w:val="0"/>
          <w:numId w:val="107"/>
        </w:numPr>
        <w:spacing w:after="0" w:line="360" w:lineRule="auto"/>
        <w:jc w:val="both"/>
        <w:rPr>
          <w:rFonts w:ascii="Times New Roman" w:hAnsi="Times New Roman" w:cs="Times New Roman"/>
          <w:sz w:val="24"/>
          <w:szCs w:val="24"/>
        </w:rPr>
      </w:pPr>
      <w:r w:rsidRPr="00816908">
        <w:rPr>
          <w:rFonts w:ascii="Times New Roman" w:hAnsi="Times New Roman" w:cs="Times New Roman"/>
          <w:sz w:val="24"/>
          <w:szCs w:val="24"/>
        </w:rPr>
        <w:t>Szeretnek az új termékek alfa tesztjében részt venni</w:t>
      </w:r>
    </w:p>
    <w:p w14:paraId="344A9E60" w14:textId="77777777" w:rsidR="00816908" w:rsidRPr="00816908" w:rsidRDefault="00816908" w:rsidP="00E06AE0">
      <w:pPr>
        <w:pStyle w:val="Listaszerbekezds"/>
        <w:numPr>
          <w:ilvl w:val="0"/>
          <w:numId w:val="107"/>
        </w:numPr>
        <w:spacing w:after="0" w:line="360" w:lineRule="auto"/>
        <w:jc w:val="both"/>
        <w:rPr>
          <w:rFonts w:ascii="Times New Roman" w:hAnsi="Times New Roman" w:cs="Times New Roman"/>
          <w:sz w:val="24"/>
          <w:szCs w:val="24"/>
        </w:rPr>
      </w:pPr>
      <w:r w:rsidRPr="00816908">
        <w:rPr>
          <w:rFonts w:ascii="Times New Roman" w:hAnsi="Times New Roman" w:cs="Times New Roman"/>
          <w:sz w:val="24"/>
          <w:szCs w:val="24"/>
        </w:rPr>
        <w:t>A hiányzó elemeken túl tudnak lépni</w:t>
      </w:r>
    </w:p>
    <w:p w14:paraId="2DAA9BD2" w14:textId="77777777" w:rsidR="00816908" w:rsidRDefault="00816908" w:rsidP="00E06AE0">
      <w:pPr>
        <w:pStyle w:val="Listaszerbekezds"/>
        <w:numPr>
          <w:ilvl w:val="0"/>
          <w:numId w:val="107"/>
        </w:numPr>
        <w:spacing w:after="0" w:line="360" w:lineRule="auto"/>
        <w:jc w:val="both"/>
        <w:rPr>
          <w:rFonts w:ascii="Times New Roman" w:hAnsi="Times New Roman" w:cs="Times New Roman"/>
          <w:sz w:val="24"/>
          <w:szCs w:val="24"/>
        </w:rPr>
      </w:pPr>
      <w:r w:rsidRPr="00816908">
        <w:rPr>
          <w:rFonts w:ascii="Times New Roman" w:hAnsi="Times New Roman" w:cs="Times New Roman"/>
          <w:sz w:val="24"/>
          <w:szCs w:val="24"/>
        </w:rPr>
        <w:t>Mindent megtesznek, hogy segíthessenek</w:t>
      </w:r>
    </w:p>
    <w:p w14:paraId="0528A40E" w14:textId="77777777" w:rsidR="00816908" w:rsidRPr="00816908" w:rsidRDefault="00816908" w:rsidP="00E06AE0">
      <w:pPr>
        <w:pStyle w:val="Listaszerbekezds"/>
        <w:numPr>
          <w:ilvl w:val="0"/>
          <w:numId w:val="107"/>
        </w:numPr>
        <w:spacing w:after="0" w:line="360" w:lineRule="auto"/>
        <w:jc w:val="both"/>
        <w:rPr>
          <w:rFonts w:ascii="Times New Roman" w:hAnsi="Times New Roman" w:cs="Times New Roman"/>
          <w:sz w:val="24"/>
          <w:szCs w:val="24"/>
        </w:rPr>
      </w:pPr>
      <w:r w:rsidRPr="00816908">
        <w:rPr>
          <w:rFonts w:ascii="Times New Roman" w:hAnsi="Times New Roman" w:cs="Times New Roman"/>
          <w:sz w:val="24"/>
          <w:szCs w:val="24"/>
        </w:rPr>
        <w:lastRenderedPageBreak/>
        <w:t>Korlátlan hozzáférést szeretnének a top technikai emberekhez</w:t>
      </w:r>
    </w:p>
    <w:p w14:paraId="032A5B9F" w14:textId="77777777" w:rsidR="00816908" w:rsidRDefault="00816908" w:rsidP="00E06AE0">
      <w:pPr>
        <w:pStyle w:val="Listaszerbekezds"/>
        <w:numPr>
          <w:ilvl w:val="0"/>
          <w:numId w:val="107"/>
        </w:numPr>
        <w:spacing w:after="0" w:line="360" w:lineRule="auto"/>
        <w:jc w:val="both"/>
        <w:rPr>
          <w:rFonts w:ascii="Times New Roman" w:hAnsi="Times New Roman" w:cs="Times New Roman"/>
          <w:sz w:val="24"/>
          <w:szCs w:val="24"/>
        </w:rPr>
      </w:pPr>
      <w:proofErr w:type="gramStart"/>
      <w:r w:rsidRPr="00816908">
        <w:rPr>
          <w:rFonts w:ascii="Times New Roman" w:hAnsi="Times New Roman" w:cs="Times New Roman"/>
          <w:sz w:val="24"/>
          <w:szCs w:val="24"/>
        </w:rPr>
        <w:t>Non-profit</w:t>
      </w:r>
      <w:proofErr w:type="gramEnd"/>
      <w:r w:rsidRPr="00816908">
        <w:rPr>
          <w:rFonts w:ascii="Times New Roman" w:hAnsi="Times New Roman" w:cs="Times New Roman"/>
          <w:sz w:val="24"/>
          <w:szCs w:val="24"/>
        </w:rPr>
        <w:t xml:space="preserve"> árazást akarnak (lehetőleg ingyenest)</w:t>
      </w:r>
    </w:p>
    <w:p w14:paraId="0B098E86" w14:textId="77777777" w:rsidR="00816908" w:rsidRDefault="00816908" w:rsidP="00816908">
      <w:pPr>
        <w:spacing w:after="0" w:line="360" w:lineRule="auto"/>
        <w:jc w:val="both"/>
        <w:rPr>
          <w:rFonts w:ascii="Times New Roman" w:hAnsi="Times New Roman" w:cs="Times New Roman"/>
          <w:sz w:val="24"/>
          <w:szCs w:val="24"/>
        </w:rPr>
      </w:pPr>
    </w:p>
    <w:p w14:paraId="08AD6129" w14:textId="77777777" w:rsidR="00816908" w:rsidRPr="00B91BCC" w:rsidRDefault="00816908" w:rsidP="00816908">
      <w:pPr>
        <w:spacing w:after="0" w:line="360" w:lineRule="auto"/>
        <w:jc w:val="both"/>
        <w:rPr>
          <w:rFonts w:ascii="Times New Roman" w:hAnsi="Times New Roman" w:cs="Times New Roman"/>
          <w:b/>
          <w:sz w:val="24"/>
          <w:szCs w:val="24"/>
          <w:u w:val="single"/>
        </w:rPr>
      </w:pPr>
      <w:r w:rsidRPr="00B91BCC">
        <w:rPr>
          <w:rFonts w:ascii="Times New Roman" w:hAnsi="Times New Roman" w:cs="Times New Roman"/>
          <w:b/>
          <w:sz w:val="24"/>
          <w:szCs w:val="24"/>
          <w:u w:val="single"/>
        </w:rPr>
        <w:t>Korai elfogadók:</w:t>
      </w:r>
    </w:p>
    <w:p w14:paraId="7E750805" w14:textId="77777777" w:rsidR="00816908" w:rsidRPr="00816908" w:rsidRDefault="00816908" w:rsidP="00E06AE0">
      <w:pPr>
        <w:pStyle w:val="Listaszerbekezds"/>
        <w:numPr>
          <w:ilvl w:val="0"/>
          <w:numId w:val="107"/>
        </w:numPr>
        <w:spacing w:after="0" w:line="360" w:lineRule="auto"/>
        <w:jc w:val="both"/>
        <w:rPr>
          <w:rFonts w:ascii="Times New Roman" w:hAnsi="Times New Roman" w:cs="Times New Roman"/>
          <w:sz w:val="24"/>
          <w:szCs w:val="24"/>
        </w:rPr>
      </w:pPr>
      <w:r w:rsidRPr="00B91BCC">
        <w:rPr>
          <w:rFonts w:ascii="Times New Roman" w:hAnsi="Times New Roman" w:cs="Times New Roman"/>
          <w:sz w:val="24"/>
          <w:szCs w:val="24"/>
        </w:rPr>
        <w:t>Nagy versenyelőnyt szerezni a forradalmi áttörések révén</w:t>
      </w:r>
    </w:p>
    <w:p w14:paraId="6AC1AA38" w14:textId="77777777" w:rsidR="00816908" w:rsidRPr="00816908" w:rsidRDefault="00816908" w:rsidP="00E06AE0">
      <w:pPr>
        <w:pStyle w:val="Listaszerbekezds"/>
        <w:numPr>
          <w:ilvl w:val="0"/>
          <w:numId w:val="107"/>
        </w:numPr>
        <w:spacing w:after="0" w:line="360" w:lineRule="auto"/>
        <w:jc w:val="both"/>
        <w:rPr>
          <w:rFonts w:ascii="Times New Roman" w:hAnsi="Times New Roman" w:cs="Times New Roman"/>
          <w:sz w:val="24"/>
          <w:szCs w:val="24"/>
        </w:rPr>
      </w:pPr>
      <w:r w:rsidRPr="00B91BCC">
        <w:rPr>
          <w:rFonts w:ascii="Times New Roman" w:hAnsi="Times New Roman" w:cs="Times New Roman"/>
          <w:sz w:val="24"/>
          <w:szCs w:val="24"/>
        </w:rPr>
        <w:t xml:space="preserve">Felismeri a nagyságrendi előnyöket – így nem </w:t>
      </w:r>
      <w:proofErr w:type="spellStart"/>
      <w:r w:rsidRPr="00B91BCC">
        <w:rPr>
          <w:rFonts w:ascii="Times New Roman" w:hAnsi="Times New Roman" w:cs="Times New Roman"/>
          <w:sz w:val="24"/>
          <w:szCs w:val="24"/>
        </w:rPr>
        <w:t>árérzékeny</w:t>
      </w:r>
      <w:proofErr w:type="spellEnd"/>
    </w:p>
    <w:p w14:paraId="22AC09C7" w14:textId="77777777" w:rsidR="00816908" w:rsidRPr="00816908" w:rsidRDefault="00816908" w:rsidP="00E06AE0">
      <w:pPr>
        <w:pStyle w:val="Listaszerbekezds"/>
        <w:numPr>
          <w:ilvl w:val="0"/>
          <w:numId w:val="107"/>
        </w:numPr>
        <w:spacing w:after="0" w:line="360" w:lineRule="auto"/>
        <w:jc w:val="both"/>
        <w:rPr>
          <w:rFonts w:ascii="Times New Roman" w:hAnsi="Times New Roman" w:cs="Times New Roman"/>
          <w:sz w:val="24"/>
          <w:szCs w:val="24"/>
        </w:rPr>
      </w:pPr>
      <w:r w:rsidRPr="00B91BCC">
        <w:rPr>
          <w:rFonts w:ascii="Times New Roman" w:hAnsi="Times New Roman" w:cs="Times New Roman"/>
          <w:sz w:val="24"/>
          <w:szCs w:val="24"/>
        </w:rPr>
        <w:t>Grandiózus elképzelések a stratégiai felhasználásról</w:t>
      </w:r>
    </w:p>
    <w:p w14:paraId="3CFFCC31" w14:textId="77777777" w:rsidR="00816908" w:rsidRPr="00816908" w:rsidRDefault="00816908" w:rsidP="00E06AE0">
      <w:pPr>
        <w:pStyle w:val="Listaszerbekezds"/>
        <w:numPr>
          <w:ilvl w:val="0"/>
          <w:numId w:val="107"/>
        </w:numPr>
        <w:spacing w:after="0" w:line="360" w:lineRule="auto"/>
        <w:jc w:val="both"/>
        <w:rPr>
          <w:rFonts w:ascii="Times New Roman" w:hAnsi="Times New Roman" w:cs="Times New Roman"/>
          <w:sz w:val="24"/>
          <w:szCs w:val="24"/>
        </w:rPr>
      </w:pPr>
      <w:r w:rsidRPr="00B91BCC">
        <w:rPr>
          <w:rFonts w:ascii="Times New Roman" w:hAnsi="Times New Roman" w:cs="Times New Roman"/>
          <w:sz w:val="24"/>
          <w:szCs w:val="24"/>
        </w:rPr>
        <w:t>Vonzák a nagy kockázatú, de nagy jutalmú ajánlatok</w:t>
      </w:r>
    </w:p>
    <w:p w14:paraId="3C4956C8" w14:textId="77777777" w:rsidR="00816908" w:rsidRPr="00816908" w:rsidRDefault="00816908" w:rsidP="00E06AE0">
      <w:pPr>
        <w:pStyle w:val="Listaszerbekezds"/>
        <w:numPr>
          <w:ilvl w:val="0"/>
          <w:numId w:val="107"/>
        </w:numPr>
        <w:spacing w:after="0" w:line="360" w:lineRule="auto"/>
        <w:jc w:val="both"/>
        <w:rPr>
          <w:rFonts w:ascii="Times New Roman" w:hAnsi="Times New Roman" w:cs="Times New Roman"/>
          <w:sz w:val="24"/>
          <w:szCs w:val="24"/>
        </w:rPr>
      </w:pPr>
      <w:r w:rsidRPr="00B91BCC">
        <w:rPr>
          <w:rFonts w:ascii="Times New Roman" w:hAnsi="Times New Roman" w:cs="Times New Roman"/>
          <w:sz w:val="24"/>
          <w:szCs w:val="24"/>
        </w:rPr>
        <w:t>Segítenek a hiányzó elemek pótlásában</w:t>
      </w:r>
    </w:p>
    <w:p w14:paraId="64930E78" w14:textId="77777777" w:rsidR="00816908" w:rsidRPr="00816908" w:rsidRDefault="00816908" w:rsidP="00E06AE0">
      <w:pPr>
        <w:pStyle w:val="Listaszerbekezds"/>
        <w:numPr>
          <w:ilvl w:val="0"/>
          <w:numId w:val="107"/>
        </w:numPr>
        <w:spacing w:after="0" w:line="360" w:lineRule="auto"/>
        <w:jc w:val="both"/>
        <w:rPr>
          <w:rFonts w:ascii="Times New Roman" w:hAnsi="Times New Roman" w:cs="Times New Roman"/>
          <w:sz w:val="24"/>
          <w:szCs w:val="24"/>
        </w:rPr>
      </w:pPr>
      <w:r w:rsidRPr="00B91BCC">
        <w:rPr>
          <w:rFonts w:ascii="Times New Roman" w:hAnsi="Times New Roman" w:cs="Times New Roman"/>
          <w:sz w:val="24"/>
          <w:szCs w:val="24"/>
        </w:rPr>
        <w:t>Gyors piacra jutást akarnak</w:t>
      </w:r>
    </w:p>
    <w:p w14:paraId="789F0D4C" w14:textId="77777777" w:rsidR="00816908" w:rsidRPr="00816908" w:rsidRDefault="00816908" w:rsidP="00E06AE0">
      <w:pPr>
        <w:pStyle w:val="Listaszerbekezds"/>
        <w:numPr>
          <w:ilvl w:val="0"/>
          <w:numId w:val="107"/>
        </w:numPr>
        <w:spacing w:after="0" w:line="360" w:lineRule="auto"/>
        <w:jc w:val="both"/>
        <w:rPr>
          <w:rFonts w:ascii="Times New Roman" w:hAnsi="Times New Roman" w:cs="Times New Roman"/>
          <w:sz w:val="24"/>
          <w:szCs w:val="24"/>
        </w:rPr>
      </w:pPr>
      <w:r w:rsidRPr="00B91BCC">
        <w:rPr>
          <w:rFonts w:ascii="Times New Roman" w:hAnsi="Times New Roman" w:cs="Times New Roman"/>
          <w:sz w:val="24"/>
          <w:szCs w:val="24"/>
        </w:rPr>
        <w:t>Nagyfokú személyre szabást és támogatást kérnek</w:t>
      </w:r>
    </w:p>
    <w:p w14:paraId="08CE188B" w14:textId="77777777" w:rsidR="00816908" w:rsidRDefault="00816908" w:rsidP="00816908">
      <w:pPr>
        <w:spacing w:after="0" w:line="360" w:lineRule="auto"/>
        <w:jc w:val="both"/>
        <w:rPr>
          <w:rFonts w:ascii="Times New Roman" w:hAnsi="Times New Roman" w:cs="Times New Roman"/>
          <w:sz w:val="24"/>
          <w:szCs w:val="24"/>
        </w:rPr>
      </w:pPr>
    </w:p>
    <w:p w14:paraId="659050C1" w14:textId="77777777" w:rsidR="00B91BCC" w:rsidRPr="00B91BCC" w:rsidRDefault="00B91BCC" w:rsidP="00816908">
      <w:pPr>
        <w:spacing w:after="0" w:line="360" w:lineRule="auto"/>
        <w:jc w:val="both"/>
        <w:rPr>
          <w:rFonts w:ascii="Times New Roman" w:hAnsi="Times New Roman" w:cs="Times New Roman"/>
          <w:b/>
          <w:sz w:val="24"/>
          <w:szCs w:val="24"/>
          <w:u w:val="single"/>
        </w:rPr>
      </w:pPr>
      <w:r w:rsidRPr="00B91BCC">
        <w:rPr>
          <w:rFonts w:ascii="Times New Roman" w:hAnsi="Times New Roman" w:cs="Times New Roman"/>
          <w:b/>
          <w:sz w:val="24"/>
          <w:szCs w:val="24"/>
          <w:u w:val="single"/>
        </w:rPr>
        <w:t>Korai többség:</w:t>
      </w:r>
    </w:p>
    <w:p w14:paraId="6C76E828" w14:textId="77777777" w:rsidR="00B91BCC" w:rsidRPr="00B91BCC" w:rsidRDefault="00B91BCC" w:rsidP="00E06AE0">
      <w:pPr>
        <w:pStyle w:val="Listaszerbekezds"/>
        <w:numPr>
          <w:ilvl w:val="0"/>
          <w:numId w:val="107"/>
        </w:numPr>
        <w:spacing w:after="0" w:line="360" w:lineRule="auto"/>
        <w:jc w:val="both"/>
        <w:rPr>
          <w:rFonts w:ascii="Times New Roman" w:hAnsi="Times New Roman" w:cs="Times New Roman"/>
          <w:sz w:val="24"/>
          <w:szCs w:val="24"/>
        </w:rPr>
      </w:pPr>
      <w:r w:rsidRPr="00B91BCC">
        <w:rPr>
          <w:rFonts w:ascii="Times New Roman" w:hAnsi="Times New Roman" w:cs="Times New Roman"/>
          <w:sz w:val="24"/>
          <w:szCs w:val="24"/>
        </w:rPr>
        <w:t>Fenntartható termékelőnyt szerezni a természetes fejlődés révén</w:t>
      </w:r>
    </w:p>
    <w:p w14:paraId="28B543E3" w14:textId="77777777" w:rsidR="00B91BCC" w:rsidRPr="00B91BCC" w:rsidRDefault="00B91BCC" w:rsidP="00E06AE0">
      <w:pPr>
        <w:pStyle w:val="Listaszerbekezds"/>
        <w:numPr>
          <w:ilvl w:val="0"/>
          <w:numId w:val="107"/>
        </w:numPr>
        <w:spacing w:after="0" w:line="360" w:lineRule="auto"/>
        <w:jc w:val="both"/>
        <w:rPr>
          <w:rFonts w:ascii="Times New Roman" w:hAnsi="Times New Roman" w:cs="Times New Roman"/>
          <w:sz w:val="24"/>
          <w:szCs w:val="24"/>
        </w:rPr>
      </w:pPr>
      <w:r w:rsidRPr="00B91BCC">
        <w:rPr>
          <w:rFonts w:ascii="Times New Roman" w:hAnsi="Times New Roman" w:cs="Times New Roman"/>
          <w:sz w:val="24"/>
          <w:szCs w:val="24"/>
        </w:rPr>
        <w:t>Ügyesen irányítják a kritikus alkalmazásokat</w:t>
      </w:r>
    </w:p>
    <w:p w14:paraId="4CFA30F5" w14:textId="77777777" w:rsidR="00B91BCC" w:rsidRPr="00B91BCC" w:rsidRDefault="00B91BCC" w:rsidP="00E06AE0">
      <w:pPr>
        <w:pStyle w:val="Listaszerbekezds"/>
        <w:numPr>
          <w:ilvl w:val="0"/>
          <w:numId w:val="107"/>
        </w:numPr>
        <w:spacing w:after="0" w:line="360" w:lineRule="auto"/>
        <w:jc w:val="both"/>
        <w:rPr>
          <w:rFonts w:ascii="Times New Roman" w:hAnsi="Times New Roman" w:cs="Times New Roman"/>
          <w:sz w:val="24"/>
          <w:szCs w:val="24"/>
        </w:rPr>
      </w:pPr>
      <w:r w:rsidRPr="00B91BCC">
        <w:rPr>
          <w:rFonts w:ascii="Times New Roman" w:hAnsi="Times New Roman" w:cs="Times New Roman"/>
          <w:sz w:val="24"/>
          <w:szCs w:val="24"/>
        </w:rPr>
        <w:t>Megértik a valódi kihívásokat és kompromisszumokat</w:t>
      </w:r>
    </w:p>
    <w:p w14:paraId="35350A82" w14:textId="77777777" w:rsidR="00B91BCC" w:rsidRPr="00B91BCC" w:rsidRDefault="00B91BCC" w:rsidP="00E06AE0">
      <w:pPr>
        <w:pStyle w:val="Listaszerbekezds"/>
        <w:numPr>
          <w:ilvl w:val="0"/>
          <w:numId w:val="107"/>
        </w:numPr>
        <w:spacing w:after="0" w:line="360" w:lineRule="auto"/>
        <w:jc w:val="both"/>
        <w:rPr>
          <w:rFonts w:ascii="Times New Roman" w:hAnsi="Times New Roman" w:cs="Times New Roman"/>
          <w:sz w:val="24"/>
          <w:szCs w:val="24"/>
        </w:rPr>
      </w:pPr>
      <w:r w:rsidRPr="00B91BCC">
        <w:rPr>
          <w:rFonts w:ascii="Times New Roman" w:hAnsi="Times New Roman" w:cs="Times New Roman"/>
          <w:sz w:val="24"/>
          <w:szCs w:val="24"/>
        </w:rPr>
        <w:t>A már bizonyított felhasználásokra fókuszálnak</w:t>
      </w:r>
    </w:p>
    <w:p w14:paraId="4EE0FF75" w14:textId="77777777" w:rsidR="00B91BCC" w:rsidRPr="00B91BCC" w:rsidRDefault="00B91BCC" w:rsidP="00E06AE0">
      <w:pPr>
        <w:pStyle w:val="Listaszerbekezds"/>
        <w:numPr>
          <w:ilvl w:val="0"/>
          <w:numId w:val="107"/>
        </w:numPr>
        <w:spacing w:after="0" w:line="360" w:lineRule="auto"/>
        <w:jc w:val="both"/>
        <w:rPr>
          <w:rFonts w:ascii="Times New Roman" w:hAnsi="Times New Roman" w:cs="Times New Roman"/>
          <w:sz w:val="24"/>
          <w:szCs w:val="24"/>
        </w:rPr>
      </w:pPr>
      <w:r w:rsidRPr="00B91BCC">
        <w:rPr>
          <w:rFonts w:ascii="Times New Roman" w:hAnsi="Times New Roman" w:cs="Times New Roman"/>
          <w:sz w:val="24"/>
          <w:szCs w:val="24"/>
        </w:rPr>
        <w:t>Szeretnek a piacvezetővel együtt haladni</w:t>
      </w:r>
    </w:p>
    <w:p w14:paraId="28B50A5D" w14:textId="77777777" w:rsidR="00B91BCC" w:rsidRPr="00B91BCC" w:rsidRDefault="00B91BCC" w:rsidP="00E06AE0">
      <w:pPr>
        <w:pStyle w:val="Listaszerbekezds"/>
        <w:numPr>
          <w:ilvl w:val="0"/>
          <w:numId w:val="107"/>
        </w:numPr>
        <w:spacing w:after="0" w:line="360" w:lineRule="auto"/>
        <w:jc w:val="both"/>
        <w:rPr>
          <w:rFonts w:ascii="Times New Roman" w:hAnsi="Times New Roman" w:cs="Times New Roman"/>
          <w:sz w:val="24"/>
          <w:szCs w:val="24"/>
        </w:rPr>
      </w:pPr>
      <w:r w:rsidRPr="00B91BCC">
        <w:rPr>
          <w:rFonts w:ascii="Times New Roman" w:hAnsi="Times New Roman" w:cs="Times New Roman"/>
          <w:sz w:val="24"/>
          <w:szCs w:val="24"/>
        </w:rPr>
        <w:t>Ragaszkodnak a megbízható kollégáktól jövő referenciákhoz</w:t>
      </w:r>
    </w:p>
    <w:p w14:paraId="445B69FA" w14:textId="77777777" w:rsidR="00B91BCC" w:rsidRDefault="00B91BCC" w:rsidP="00E06AE0">
      <w:pPr>
        <w:pStyle w:val="Listaszerbekezds"/>
        <w:numPr>
          <w:ilvl w:val="0"/>
          <w:numId w:val="107"/>
        </w:numPr>
        <w:spacing w:after="0" w:line="360" w:lineRule="auto"/>
        <w:jc w:val="both"/>
        <w:rPr>
          <w:rFonts w:ascii="Times New Roman" w:hAnsi="Times New Roman" w:cs="Times New Roman"/>
          <w:sz w:val="24"/>
          <w:szCs w:val="24"/>
        </w:rPr>
      </w:pPr>
      <w:r w:rsidRPr="00B91BCC">
        <w:rPr>
          <w:rFonts w:ascii="Times New Roman" w:hAnsi="Times New Roman" w:cs="Times New Roman"/>
          <w:sz w:val="24"/>
          <w:szCs w:val="24"/>
        </w:rPr>
        <w:t>Látni akarják a megoldást működés közben egy referencia helyszínen</w:t>
      </w:r>
    </w:p>
    <w:p w14:paraId="01FD6DA5" w14:textId="77777777" w:rsidR="00B91BCC" w:rsidRPr="00B91BCC" w:rsidRDefault="00B91BCC" w:rsidP="00E06AE0">
      <w:pPr>
        <w:pStyle w:val="Listaszerbekezds"/>
        <w:numPr>
          <w:ilvl w:val="0"/>
          <w:numId w:val="107"/>
        </w:numPr>
        <w:spacing w:after="0" w:line="360" w:lineRule="auto"/>
        <w:jc w:val="both"/>
        <w:rPr>
          <w:rFonts w:ascii="Times New Roman" w:hAnsi="Times New Roman" w:cs="Times New Roman"/>
          <w:sz w:val="24"/>
          <w:szCs w:val="24"/>
        </w:rPr>
      </w:pPr>
      <w:r w:rsidRPr="00B91BCC">
        <w:rPr>
          <w:rFonts w:ascii="Times New Roman" w:hAnsi="Times New Roman" w:cs="Times New Roman"/>
          <w:sz w:val="24"/>
          <w:szCs w:val="24"/>
        </w:rPr>
        <w:t>A korai többség (pragmatikusok) nem beszélnek a korai felhasználókkal (előrelátókkal), ezért egy nagy Szakadék tátong közöttük</w:t>
      </w:r>
    </w:p>
    <w:p w14:paraId="726413E7" w14:textId="77777777" w:rsidR="00816908" w:rsidRDefault="00816908" w:rsidP="00816908">
      <w:pPr>
        <w:spacing w:after="0" w:line="360" w:lineRule="auto"/>
        <w:jc w:val="both"/>
        <w:rPr>
          <w:rFonts w:ascii="Times New Roman" w:hAnsi="Times New Roman" w:cs="Times New Roman"/>
          <w:sz w:val="24"/>
          <w:szCs w:val="24"/>
        </w:rPr>
      </w:pPr>
    </w:p>
    <w:p w14:paraId="045C7145" w14:textId="77777777" w:rsidR="00B91BCC" w:rsidRPr="00B91BCC" w:rsidRDefault="00B91BCC" w:rsidP="00816908">
      <w:pPr>
        <w:spacing w:after="0" w:line="360" w:lineRule="auto"/>
        <w:jc w:val="both"/>
        <w:rPr>
          <w:rFonts w:ascii="Times New Roman" w:hAnsi="Times New Roman" w:cs="Times New Roman"/>
          <w:b/>
          <w:sz w:val="24"/>
          <w:szCs w:val="24"/>
          <w:u w:val="single"/>
        </w:rPr>
      </w:pPr>
      <w:r w:rsidRPr="00B91BCC">
        <w:rPr>
          <w:rFonts w:ascii="Times New Roman" w:hAnsi="Times New Roman" w:cs="Times New Roman"/>
          <w:b/>
          <w:sz w:val="24"/>
          <w:szCs w:val="24"/>
          <w:u w:val="single"/>
        </w:rPr>
        <w:t>Késői többség:</w:t>
      </w:r>
    </w:p>
    <w:p w14:paraId="69722148" w14:textId="77777777" w:rsidR="00B91BCC" w:rsidRPr="00B91BCC" w:rsidRDefault="00B91BCC" w:rsidP="00E06AE0">
      <w:pPr>
        <w:pStyle w:val="Listaszerbekezds"/>
        <w:numPr>
          <w:ilvl w:val="0"/>
          <w:numId w:val="107"/>
        </w:numPr>
        <w:spacing w:after="0" w:line="360" w:lineRule="auto"/>
        <w:jc w:val="both"/>
        <w:rPr>
          <w:rFonts w:ascii="Times New Roman" w:hAnsi="Times New Roman" w:cs="Times New Roman"/>
          <w:sz w:val="24"/>
          <w:szCs w:val="24"/>
        </w:rPr>
      </w:pPr>
      <w:r w:rsidRPr="00B91BCC">
        <w:rPr>
          <w:rFonts w:ascii="Times New Roman" w:hAnsi="Times New Roman" w:cs="Times New Roman"/>
          <w:sz w:val="24"/>
          <w:szCs w:val="24"/>
        </w:rPr>
        <w:t>Csak változatlanul versenyben maradni</w:t>
      </w:r>
    </w:p>
    <w:p w14:paraId="5A73B05B" w14:textId="77777777" w:rsidR="00B91BCC" w:rsidRPr="00B91BCC" w:rsidRDefault="00B91BCC" w:rsidP="00E06AE0">
      <w:pPr>
        <w:pStyle w:val="Listaszerbekezds"/>
        <w:numPr>
          <w:ilvl w:val="0"/>
          <w:numId w:val="107"/>
        </w:numPr>
        <w:spacing w:after="0" w:line="360" w:lineRule="auto"/>
        <w:jc w:val="both"/>
        <w:rPr>
          <w:rFonts w:ascii="Times New Roman" w:hAnsi="Times New Roman" w:cs="Times New Roman"/>
          <w:sz w:val="24"/>
          <w:szCs w:val="24"/>
        </w:rPr>
      </w:pPr>
      <w:r w:rsidRPr="00B91BCC">
        <w:rPr>
          <w:rFonts w:ascii="Times New Roman" w:hAnsi="Times New Roman" w:cs="Times New Roman"/>
          <w:sz w:val="24"/>
          <w:szCs w:val="24"/>
        </w:rPr>
        <w:t>Elkerülni a versenyhátrányt</w:t>
      </w:r>
    </w:p>
    <w:p w14:paraId="23416DCD" w14:textId="77777777" w:rsidR="00B91BCC" w:rsidRPr="00B91BCC" w:rsidRDefault="00B91BCC" w:rsidP="00E06AE0">
      <w:pPr>
        <w:pStyle w:val="Listaszerbekezds"/>
        <w:numPr>
          <w:ilvl w:val="0"/>
          <w:numId w:val="107"/>
        </w:numPr>
        <w:spacing w:after="0" w:line="360" w:lineRule="auto"/>
        <w:jc w:val="both"/>
        <w:rPr>
          <w:rFonts w:ascii="Times New Roman" w:hAnsi="Times New Roman" w:cs="Times New Roman"/>
          <w:sz w:val="24"/>
          <w:szCs w:val="24"/>
        </w:rPr>
      </w:pPr>
      <w:r w:rsidRPr="00B91BCC">
        <w:rPr>
          <w:rFonts w:ascii="Times New Roman" w:hAnsi="Times New Roman" w:cs="Times New Roman"/>
          <w:sz w:val="24"/>
          <w:szCs w:val="24"/>
        </w:rPr>
        <w:t>Inkább az emberekkel, mint a technológiával</w:t>
      </w:r>
    </w:p>
    <w:p w14:paraId="201E03AD" w14:textId="77777777" w:rsidR="00B91BCC" w:rsidRPr="00B91BCC" w:rsidRDefault="00B91BCC" w:rsidP="00E06AE0">
      <w:pPr>
        <w:pStyle w:val="Listaszerbekezds"/>
        <w:numPr>
          <w:ilvl w:val="0"/>
          <w:numId w:val="107"/>
        </w:numPr>
        <w:spacing w:after="0" w:line="360" w:lineRule="auto"/>
        <w:jc w:val="both"/>
        <w:rPr>
          <w:rFonts w:ascii="Times New Roman" w:hAnsi="Times New Roman" w:cs="Times New Roman"/>
          <w:sz w:val="24"/>
          <w:szCs w:val="24"/>
        </w:rPr>
      </w:pPr>
      <w:r w:rsidRPr="00B91BCC">
        <w:rPr>
          <w:rFonts w:ascii="Times New Roman" w:hAnsi="Times New Roman" w:cs="Times New Roman"/>
          <w:sz w:val="24"/>
          <w:szCs w:val="24"/>
        </w:rPr>
        <w:t xml:space="preserve">Kockázatkerülők és </w:t>
      </w:r>
      <w:proofErr w:type="spellStart"/>
      <w:r w:rsidRPr="00B91BCC">
        <w:rPr>
          <w:rFonts w:ascii="Times New Roman" w:hAnsi="Times New Roman" w:cs="Times New Roman"/>
          <w:sz w:val="24"/>
          <w:szCs w:val="24"/>
        </w:rPr>
        <w:t>árérzékenyek</w:t>
      </w:r>
      <w:proofErr w:type="spellEnd"/>
    </w:p>
    <w:p w14:paraId="3A7FD226" w14:textId="77777777" w:rsidR="00B91BCC" w:rsidRDefault="00B91BCC" w:rsidP="00E06AE0">
      <w:pPr>
        <w:pStyle w:val="Listaszerbekezds"/>
        <w:numPr>
          <w:ilvl w:val="0"/>
          <w:numId w:val="107"/>
        </w:numPr>
        <w:spacing w:after="0" w:line="360" w:lineRule="auto"/>
        <w:jc w:val="both"/>
        <w:rPr>
          <w:rFonts w:ascii="Times New Roman" w:hAnsi="Times New Roman" w:cs="Times New Roman"/>
          <w:sz w:val="24"/>
          <w:szCs w:val="24"/>
        </w:rPr>
      </w:pPr>
      <w:r w:rsidRPr="00B91BCC">
        <w:rPr>
          <w:rFonts w:ascii="Times New Roman" w:hAnsi="Times New Roman" w:cs="Times New Roman"/>
          <w:sz w:val="24"/>
          <w:szCs w:val="24"/>
        </w:rPr>
        <w:t>Nagyban bíznak egyetlen, de megbízható tanácsadóban</w:t>
      </w:r>
    </w:p>
    <w:p w14:paraId="54ADCE86" w14:textId="77777777" w:rsidR="00B91BCC" w:rsidRPr="00B91BCC" w:rsidRDefault="00B91BCC" w:rsidP="00E06AE0">
      <w:pPr>
        <w:pStyle w:val="Listaszerbekezds"/>
        <w:numPr>
          <w:ilvl w:val="0"/>
          <w:numId w:val="107"/>
        </w:numPr>
        <w:spacing w:after="0" w:line="360" w:lineRule="auto"/>
        <w:jc w:val="both"/>
        <w:rPr>
          <w:rFonts w:ascii="Times New Roman" w:hAnsi="Times New Roman" w:cs="Times New Roman"/>
          <w:sz w:val="24"/>
          <w:szCs w:val="24"/>
        </w:rPr>
      </w:pPr>
      <w:r w:rsidRPr="00B91BCC">
        <w:rPr>
          <w:rFonts w:ascii="Times New Roman" w:hAnsi="Times New Roman" w:cs="Times New Roman"/>
          <w:sz w:val="24"/>
          <w:szCs w:val="24"/>
        </w:rPr>
        <w:t>Teljesen előre összeállított megoldásokat keresnek</w:t>
      </w:r>
    </w:p>
    <w:p w14:paraId="2AD8D8E7" w14:textId="77777777" w:rsidR="00B91BCC" w:rsidRPr="00B91BCC" w:rsidRDefault="00B91BCC" w:rsidP="00E06AE0">
      <w:pPr>
        <w:pStyle w:val="Listaszerbekezds"/>
        <w:numPr>
          <w:ilvl w:val="0"/>
          <w:numId w:val="107"/>
        </w:numPr>
        <w:spacing w:after="0" w:line="360" w:lineRule="auto"/>
        <w:jc w:val="both"/>
        <w:rPr>
          <w:rFonts w:ascii="Times New Roman" w:hAnsi="Times New Roman" w:cs="Times New Roman"/>
          <w:sz w:val="24"/>
          <w:szCs w:val="24"/>
        </w:rPr>
      </w:pPr>
      <w:r w:rsidRPr="00B91BCC">
        <w:rPr>
          <w:rFonts w:ascii="Times New Roman" w:hAnsi="Times New Roman" w:cs="Times New Roman"/>
          <w:sz w:val="24"/>
          <w:szCs w:val="24"/>
        </w:rPr>
        <w:t>Előnyük lehet az értéknövelt szolgáltatásokból, de nem fizetnének értük</w:t>
      </w:r>
    </w:p>
    <w:p w14:paraId="5C05D0CF" w14:textId="77777777" w:rsidR="00B91BCC" w:rsidRDefault="00B91BCC" w:rsidP="00816908">
      <w:pPr>
        <w:spacing w:after="0" w:line="360" w:lineRule="auto"/>
        <w:jc w:val="both"/>
        <w:rPr>
          <w:rFonts w:ascii="Times New Roman" w:hAnsi="Times New Roman" w:cs="Times New Roman"/>
          <w:sz w:val="24"/>
          <w:szCs w:val="24"/>
        </w:rPr>
      </w:pPr>
    </w:p>
    <w:p w14:paraId="66288C8F" w14:textId="77777777" w:rsidR="00E20574" w:rsidRPr="00816908" w:rsidRDefault="00E20574" w:rsidP="00816908">
      <w:pPr>
        <w:spacing w:after="0" w:line="360" w:lineRule="auto"/>
        <w:jc w:val="both"/>
        <w:rPr>
          <w:rFonts w:ascii="Times New Roman" w:hAnsi="Times New Roman" w:cs="Times New Roman"/>
          <w:sz w:val="24"/>
          <w:szCs w:val="24"/>
        </w:rPr>
      </w:pPr>
    </w:p>
    <w:p w14:paraId="3CA5315A" w14:textId="77777777" w:rsidR="008933EB" w:rsidRPr="00B91BCC" w:rsidRDefault="00B91BCC" w:rsidP="008933EB">
      <w:pPr>
        <w:spacing w:after="0" w:line="360" w:lineRule="auto"/>
        <w:jc w:val="both"/>
        <w:rPr>
          <w:rFonts w:ascii="Times New Roman" w:hAnsi="Times New Roman" w:cs="Times New Roman"/>
          <w:b/>
          <w:sz w:val="24"/>
          <w:szCs w:val="24"/>
          <w:u w:val="single"/>
        </w:rPr>
      </w:pPr>
      <w:r w:rsidRPr="00B91BCC">
        <w:rPr>
          <w:rFonts w:ascii="Times New Roman" w:hAnsi="Times New Roman" w:cs="Times New Roman"/>
          <w:b/>
          <w:sz w:val="24"/>
          <w:szCs w:val="24"/>
          <w:u w:val="single"/>
        </w:rPr>
        <w:lastRenderedPageBreak/>
        <w:t>Késlelkedők:</w:t>
      </w:r>
    </w:p>
    <w:p w14:paraId="286316A6" w14:textId="77777777" w:rsidR="00B91BCC" w:rsidRPr="00B91BCC" w:rsidRDefault="00B91BCC" w:rsidP="00E06AE0">
      <w:pPr>
        <w:pStyle w:val="Listaszerbekezds"/>
        <w:numPr>
          <w:ilvl w:val="0"/>
          <w:numId w:val="107"/>
        </w:numPr>
        <w:spacing w:after="0" w:line="360" w:lineRule="auto"/>
        <w:jc w:val="both"/>
        <w:rPr>
          <w:rFonts w:ascii="Times New Roman" w:hAnsi="Times New Roman" w:cs="Times New Roman"/>
          <w:sz w:val="24"/>
          <w:szCs w:val="24"/>
        </w:rPr>
      </w:pPr>
      <w:r w:rsidRPr="00B91BCC">
        <w:rPr>
          <w:rFonts w:ascii="Times New Roman" w:hAnsi="Times New Roman" w:cs="Times New Roman"/>
          <w:sz w:val="24"/>
          <w:szCs w:val="24"/>
        </w:rPr>
        <w:t>A status-quo fenntartása</w:t>
      </w:r>
    </w:p>
    <w:p w14:paraId="7C68A6AF" w14:textId="77777777" w:rsidR="00B91BCC" w:rsidRPr="00B91BCC" w:rsidRDefault="00B91BCC" w:rsidP="00E06AE0">
      <w:pPr>
        <w:pStyle w:val="Listaszerbekezds"/>
        <w:numPr>
          <w:ilvl w:val="0"/>
          <w:numId w:val="107"/>
        </w:numPr>
        <w:spacing w:after="0" w:line="360" w:lineRule="auto"/>
        <w:jc w:val="both"/>
        <w:rPr>
          <w:rFonts w:ascii="Times New Roman" w:hAnsi="Times New Roman" w:cs="Times New Roman"/>
          <w:sz w:val="24"/>
          <w:szCs w:val="24"/>
        </w:rPr>
      </w:pPr>
      <w:r w:rsidRPr="00B91BCC">
        <w:rPr>
          <w:rFonts w:ascii="Times New Roman" w:hAnsi="Times New Roman" w:cs="Times New Roman"/>
          <w:sz w:val="24"/>
          <w:szCs w:val="24"/>
        </w:rPr>
        <w:t xml:space="preserve">Jól le tudják szólni a marketing </w:t>
      </w:r>
      <w:proofErr w:type="spellStart"/>
      <w:r w:rsidRPr="00B91BCC">
        <w:rPr>
          <w:rFonts w:ascii="Times New Roman" w:hAnsi="Times New Roman" w:cs="Times New Roman"/>
          <w:sz w:val="24"/>
          <w:szCs w:val="24"/>
        </w:rPr>
        <w:t>hype-okat</w:t>
      </w:r>
      <w:proofErr w:type="spellEnd"/>
      <w:r w:rsidRPr="00B91BCC">
        <w:rPr>
          <w:rFonts w:ascii="Times New Roman" w:hAnsi="Times New Roman" w:cs="Times New Roman"/>
          <w:sz w:val="24"/>
          <w:szCs w:val="24"/>
        </w:rPr>
        <w:t xml:space="preserve"> </w:t>
      </w:r>
    </w:p>
    <w:p w14:paraId="55CF733F" w14:textId="77777777" w:rsidR="00B91BCC" w:rsidRPr="00B91BCC" w:rsidRDefault="00B91BCC" w:rsidP="00E06AE0">
      <w:pPr>
        <w:pStyle w:val="Listaszerbekezds"/>
        <w:numPr>
          <w:ilvl w:val="0"/>
          <w:numId w:val="107"/>
        </w:numPr>
        <w:spacing w:after="0" w:line="360" w:lineRule="auto"/>
        <w:jc w:val="both"/>
        <w:rPr>
          <w:rFonts w:ascii="Times New Roman" w:hAnsi="Times New Roman" w:cs="Times New Roman"/>
          <w:sz w:val="24"/>
          <w:szCs w:val="24"/>
        </w:rPr>
      </w:pPr>
      <w:r w:rsidRPr="00B91BCC">
        <w:rPr>
          <w:rFonts w:ascii="Times New Roman" w:hAnsi="Times New Roman" w:cs="Times New Roman"/>
          <w:sz w:val="24"/>
          <w:szCs w:val="24"/>
        </w:rPr>
        <w:t>Nem hisznek a termelékenység fejlesztési érvekben</w:t>
      </w:r>
    </w:p>
    <w:p w14:paraId="1285127A" w14:textId="77777777" w:rsidR="00B91BCC" w:rsidRPr="00B91BCC" w:rsidRDefault="00B91BCC" w:rsidP="00E06AE0">
      <w:pPr>
        <w:pStyle w:val="Listaszerbekezds"/>
        <w:numPr>
          <w:ilvl w:val="0"/>
          <w:numId w:val="107"/>
        </w:numPr>
        <w:spacing w:after="0" w:line="360" w:lineRule="auto"/>
        <w:jc w:val="both"/>
        <w:rPr>
          <w:rFonts w:ascii="Times New Roman" w:hAnsi="Times New Roman" w:cs="Times New Roman"/>
          <w:sz w:val="24"/>
          <w:szCs w:val="24"/>
        </w:rPr>
      </w:pPr>
      <w:r w:rsidRPr="00B91BCC">
        <w:rPr>
          <w:rFonts w:ascii="Times New Roman" w:hAnsi="Times New Roman" w:cs="Times New Roman"/>
          <w:sz w:val="24"/>
          <w:szCs w:val="24"/>
        </w:rPr>
        <w:t>Hisznek a nem szándékos következmények törvényében</w:t>
      </w:r>
    </w:p>
    <w:p w14:paraId="16229CF4" w14:textId="77777777" w:rsidR="00B91BCC" w:rsidRPr="00B91BCC" w:rsidRDefault="00B91BCC" w:rsidP="00E06AE0">
      <w:pPr>
        <w:pStyle w:val="Listaszerbekezds"/>
        <w:numPr>
          <w:ilvl w:val="0"/>
          <w:numId w:val="107"/>
        </w:numPr>
        <w:spacing w:after="0" w:line="360" w:lineRule="auto"/>
        <w:jc w:val="both"/>
        <w:rPr>
          <w:rFonts w:ascii="Times New Roman" w:hAnsi="Times New Roman" w:cs="Times New Roman"/>
          <w:sz w:val="24"/>
          <w:szCs w:val="24"/>
        </w:rPr>
      </w:pPr>
      <w:r w:rsidRPr="00B91BCC">
        <w:rPr>
          <w:rFonts w:ascii="Times New Roman" w:hAnsi="Times New Roman" w:cs="Times New Roman"/>
          <w:sz w:val="24"/>
          <w:szCs w:val="24"/>
        </w:rPr>
        <w:t>Szeretnek az ellenző ember pozíciójában lenni</w:t>
      </w:r>
    </w:p>
    <w:p w14:paraId="48EBECD2" w14:textId="77777777" w:rsidR="00B91BCC" w:rsidRPr="00B91BCC" w:rsidRDefault="00B91BCC" w:rsidP="00E06AE0">
      <w:pPr>
        <w:pStyle w:val="Listaszerbekezds"/>
        <w:numPr>
          <w:ilvl w:val="0"/>
          <w:numId w:val="107"/>
        </w:numPr>
        <w:spacing w:after="0" w:line="360" w:lineRule="auto"/>
        <w:jc w:val="both"/>
        <w:rPr>
          <w:rFonts w:ascii="Times New Roman" w:hAnsi="Times New Roman" w:cs="Times New Roman"/>
          <w:sz w:val="24"/>
          <w:szCs w:val="24"/>
        </w:rPr>
      </w:pPr>
      <w:r w:rsidRPr="00B91BCC">
        <w:rPr>
          <w:rFonts w:ascii="Times New Roman" w:hAnsi="Times New Roman" w:cs="Times New Roman"/>
          <w:sz w:val="24"/>
          <w:szCs w:val="24"/>
        </w:rPr>
        <w:t>Az új technológiák nagybani vásárlását keresik</w:t>
      </w:r>
    </w:p>
    <w:p w14:paraId="1DE90643" w14:textId="77777777" w:rsidR="00E20574" w:rsidRDefault="00B91BCC" w:rsidP="008933EB">
      <w:pPr>
        <w:pStyle w:val="Listaszerbekezds"/>
        <w:numPr>
          <w:ilvl w:val="0"/>
          <w:numId w:val="107"/>
        </w:numPr>
        <w:spacing w:after="0" w:line="360" w:lineRule="auto"/>
        <w:jc w:val="both"/>
        <w:rPr>
          <w:rFonts w:ascii="Times New Roman" w:hAnsi="Times New Roman" w:cs="Times New Roman"/>
          <w:sz w:val="24"/>
          <w:szCs w:val="24"/>
        </w:rPr>
      </w:pPr>
      <w:r w:rsidRPr="00B91BCC">
        <w:rPr>
          <w:rFonts w:ascii="Times New Roman" w:hAnsi="Times New Roman" w:cs="Times New Roman"/>
          <w:sz w:val="24"/>
          <w:szCs w:val="24"/>
        </w:rPr>
        <w:t>Nem egy vevő típus és félelmetes ellenzője lehet a korai elfogadásnak</w:t>
      </w:r>
    </w:p>
    <w:p w14:paraId="0FA2073E" w14:textId="77777777" w:rsidR="00E20574" w:rsidRDefault="00E20574" w:rsidP="00E20574">
      <w:pPr>
        <w:spacing w:after="0" w:line="360" w:lineRule="auto"/>
        <w:jc w:val="both"/>
        <w:rPr>
          <w:rFonts w:ascii="Times New Roman" w:hAnsi="Times New Roman" w:cs="Times New Roman"/>
          <w:b/>
          <w:sz w:val="24"/>
          <w:szCs w:val="24"/>
          <w:u w:val="single"/>
        </w:rPr>
      </w:pPr>
    </w:p>
    <w:p w14:paraId="55FC9343" w14:textId="77777777" w:rsidR="00B91BCC" w:rsidRDefault="00B91BCC" w:rsidP="00E20574">
      <w:pPr>
        <w:spacing w:after="0" w:line="360" w:lineRule="auto"/>
        <w:jc w:val="both"/>
        <w:rPr>
          <w:rFonts w:ascii="Times New Roman" w:hAnsi="Times New Roman" w:cs="Times New Roman"/>
          <w:b/>
          <w:sz w:val="24"/>
          <w:szCs w:val="24"/>
          <w:u w:val="single"/>
        </w:rPr>
      </w:pPr>
      <w:proofErr w:type="spellStart"/>
      <w:r w:rsidRPr="00E20574">
        <w:rPr>
          <w:rFonts w:ascii="Times New Roman" w:hAnsi="Times New Roman" w:cs="Times New Roman"/>
          <w:b/>
          <w:sz w:val="24"/>
          <w:szCs w:val="24"/>
          <w:u w:val="single"/>
        </w:rPr>
        <w:t>Hype</w:t>
      </w:r>
      <w:proofErr w:type="spellEnd"/>
      <w:r w:rsidRPr="00E20574">
        <w:rPr>
          <w:rFonts w:ascii="Times New Roman" w:hAnsi="Times New Roman" w:cs="Times New Roman"/>
          <w:b/>
          <w:sz w:val="24"/>
          <w:szCs w:val="24"/>
          <w:u w:val="single"/>
        </w:rPr>
        <w:t xml:space="preserve"> </w:t>
      </w:r>
      <w:proofErr w:type="spellStart"/>
      <w:r w:rsidRPr="00E20574">
        <w:rPr>
          <w:rFonts w:ascii="Times New Roman" w:hAnsi="Times New Roman" w:cs="Times New Roman"/>
          <w:b/>
          <w:sz w:val="24"/>
          <w:szCs w:val="24"/>
          <w:u w:val="single"/>
        </w:rPr>
        <w:t>Cycle</w:t>
      </w:r>
      <w:proofErr w:type="spellEnd"/>
      <w:r w:rsidRPr="00E20574">
        <w:rPr>
          <w:rFonts w:ascii="Times New Roman" w:hAnsi="Times New Roman" w:cs="Times New Roman"/>
          <w:b/>
          <w:sz w:val="24"/>
          <w:szCs w:val="24"/>
          <w:u w:val="single"/>
        </w:rPr>
        <w:t xml:space="preserve"> 5 fázisa:</w:t>
      </w:r>
    </w:p>
    <w:p w14:paraId="55AA64F4" w14:textId="77777777" w:rsidR="00E20574" w:rsidRPr="00E20574" w:rsidRDefault="00E20574" w:rsidP="00E20574">
      <w:pPr>
        <w:spacing w:after="0" w:line="360" w:lineRule="auto"/>
        <w:jc w:val="both"/>
        <w:rPr>
          <w:rFonts w:ascii="Times New Roman" w:hAnsi="Times New Roman" w:cs="Times New Roman"/>
          <w:bCs/>
          <w:sz w:val="24"/>
          <w:szCs w:val="24"/>
        </w:rPr>
      </w:pPr>
      <w:r w:rsidRPr="00E20574">
        <w:rPr>
          <w:rFonts w:ascii="Times New Roman" w:hAnsi="Times New Roman" w:cs="Times New Roman"/>
          <w:bCs/>
          <w:sz w:val="24"/>
          <w:szCs w:val="24"/>
        </w:rPr>
        <w:t>A várakozások/láthatóság függvénye idő/érettség tekintetétben:</w:t>
      </w:r>
    </w:p>
    <w:p w14:paraId="04EFC8E6" w14:textId="77777777" w:rsidR="00B91BCC" w:rsidRDefault="00B91BCC" w:rsidP="00E06AE0">
      <w:pPr>
        <w:pStyle w:val="Listaszerbekezds"/>
        <w:numPr>
          <w:ilvl w:val="0"/>
          <w:numId w:val="10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Technológiai </w:t>
      </w:r>
      <w:proofErr w:type="spellStart"/>
      <w:r>
        <w:rPr>
          <w:rFonts w:ascii="Times New Roman" w:hAnsi="Times New Roman" w:cs="Times New Roman"/>
          <w:sz w:val="24"/>
          <w:szCs w:val="24"/>
        </w:rPr>
        <w:t>trigger</w:t>
      </w:r>
      <w:proofErr w:type="spellEnd"/>
    </w:p>
    <w:p w14:paraId="7DFAD460" w14:textId="77777777" w:rsidR="00B91BCC" w:rsidRDefault="00B91BCC" w:rsidP="00E06AE0">
      <w:pPr>
        <w:pStyle w:val="Listaszerbekezds"/>
        <w:numPr>
          <w:ilvl w:val="0"/>
          <w:numId w:val="10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Túlzott várakozások csúcsa</w:t>
      </w:r>
    </w:p>
    <w:p w14:paraId="1AB26941" w14:textId="77777777" w:rsidR="00B91BCC" w:rsidRDefault="00B91BCC" w:rsidP="00E06AE0">
      <w:pPr>
        <w:pStyle w:val="Listaszerbekezds"/>
        <w:numPr>
          <w:ilvl w:val="0"/>
          <w:numId w:val="10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Illúzióvesztés</w:t>
      </w:r>
    </w:p>
    <w:p w14:paraId="497C9830" w14:textId="77777777" w:rsidR="00B91BCC" w:rsidRDefault="00B91BCC" w:rsidP="00E06AE0">
      <w:pPr>
        <w:pStyle w:val="Listaszerbekezds"/>
        <w:numPr>
          <w:ilvl w:val="0"/>
          <w:numId w:val="10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Megvilágosodás</w:t>
      </w:r>
    </w:p>
    <w:p w14:paraId="4BE73E68" w14:textId="77777777" w:rsidR="00B91BCC" w:rsidRPr="00B91BCC" w:rsidRDefault="00B91BCC" w:rsidP="00E06AE0">
      <w:pPr>
        <w:pStyle w:val="Listaszerbekezds"/>
        <w:numPr>
          <w:ilvl w:val="0"/>
          <w:numId w:val="10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termelékenység platója</w:t>
      </w:r>
    </w:p>
    <w:p w14:paraId="0151F4E0" w14:textId="77777777" w:rsidR="00B91BCC" w:rsidRDefault="00B91BCC" w:rsidP="008933EB">
      <w:pPr>
        <w:spacing w:after="0" w:line="360" w:lineRule="auto"/>
        <w:jc w:val="both"/>
        <w:rPr>
          <w:rFonts w:ascii="Times New Roman" w:hAnsi="Times New Roman" w:cs="Times New Roman"/>
          <w:sz w:val="24"/>
          <w:szCs w:val="24"/>
        </w:rPr>
      </w:pPr>
    </w:p>
    <w:p w14:paraId="402BE7BA" w14:textId="77777777" w:rsidR="00B91BCC" w:rsidRPr="00B91BCC" w:rsidRDefault="00B91BCC" w:rsidP="008933EB">
      <w:pPr>
        <w:spacing w:after="0" w:line="360" w:lineRule="auto"/>
        <w:jc w:val="both"/>
        <w:rPr>
          <w:rFonts w:ascii="Times New Roman" w:hAnsi="Times New Roman" w:cs="Times New Roman"/>
          <w:b/>
          <w:sz w:val="24"/>
          <w:szCs w:val="24"/>
          <w:u w:val="single"/>
        </w:rPr>
      </w:pPr>
      <w:r w:rsidRPr="00B91BCC">
        <w:rPr>
          <w:rFonts w:ascii="Times New Roman" w:hAnsi="Times New Roman" w:cs="Times New Roman"/>
          <w:b/>
          <w:sz w:val="24"/>
          <w:szCs w:val="24"/>
          <w:u w:val="single"/>
        </w:rPr>
        <w:t>A piac szereplői:</w:t>
      </w:r>
    </w:p>
    <w:p w14:paraId="6F65A6CE" w14:textId="77777777" w:rsidR="00B91BCC" w:rsidRDefault="00B91BCC" w:rsidP="00E06AE0">
      <w:pPr>
        <w:pStyle w:val="Listaszerbekezds"/>
        <w:numPr>
          <w:ilvl w:val="0"/>
          <w:numId w:val="10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Gyártók</w:t>
      </w:r>
    </w:p>
    <w:p w14:paraId="29BD2925" w14:textId="77777777" w:rsidR="00B91BCC" w:rsidRDefault="00B91BCC" w:rsidP="00E06AE0">
      <w:pPr>
        <w:pStyle w:val="Listaszerbekezds"/>
        <w:numPr>
          <w:ilvl w:val="0"/>
          <w:numId w:val="10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Eladók</w:t>
      </w:r>
    </w:p>
    <w:p w14:paraId="58E0311A" w14:textId="77777777" w:rsidR="00B91BCC" w:rsidRDefault="00B91BCC" w:rsidP="00E06AE0">
      <w:pPr>
        <w:pStyle w:val="Listaszerbekezds"/>
        <w:numPr>
          <w:ilvl w:val="0"/>
          <w:numId w:val="10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Termékek</w:t>
      </w:r>
    </w:p>
    <w:p w14:paraId="2BC8A948" w14:textId="77777777" w:rsidR="00B91BCC" w:rsidRDefault="00B91BCC" w:rsidP="00E06AE0">
      <w:pPr>
        <w:pStyle w:val="Listaszerbekezds"/>
        <w:numPr>
          <w:ilvl w:val="0"/>
          <w:numId w:val="10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Vevők</w:t>
      </w:r>
    </w:p>
    <w:p w14:paraId="4C130C24" w14:textId="77777777" w:rsidR="00B91BCC" w:rsidRDefault="00B91BCC" w:rsidP="00B91BCC">
      <w:pPr>
        <w:spacing w:after="0" w:line="360" w:lineRule="auto"/>
        <w:jc w:val="both"/>
        <w:rPr>
          <w:rFonts w:ascii="Times New Roman" w:hAnsi="Times New Roman" w:cs="Times New Roman"/>
          <w:sz w:val="24"/>
          <w:szCs w:val="24"/>
        </w:rPr>
      </w:pPr>
    </w:p>
    <w:p w14:paraId="11C5AAE1" w14:textId="77777777" w:rsidR="00B91BCC" w:rsidRPr="00B91BCC" w:rsidRDefault="00B91BCC" w:rsidP="00B91BCC">
      <w:pPr>
        <w:spacing w:after="0" w:line="360" w:lineRule="auto"/>
        <w:jc w:val="both"/>
        <w:rPr>
          <w:rFonts w:ascii="Times New Roman" w:hAnsi="Times New Roman" w:cs="Times New Roman"/>
          <w:b/>
          <w:sz w:val="24"/>
          <w:szCs w:val="24"/>
          <w:u w:val="single"/>
        </w:rPr>
      </w:pPr>
      <w:r w:rsidRPr="00B91BCC">
        <w:rPr>
          <w:rFonts w:ascii="Times New Roman" w:hAnsi="Times New Roman" w:cs="Times New Roman"/>
          <w:b/>
          <w:sz w:val="24"/>
          <w:szCs w:val="24"/>
          <w:u w:val="single"/>
        </w:rPr>
        <w:t>Termék definíciója:</w:t>
      </w:r>
    </w:p>
    <w:p w14:paraId="67393F7F" w14:textId="77777777" w:rsidR="00B91BCC" w:rsidRDefault="00B91BCC" w:rsidP="00B91BCC">
      <w:pPr>
        <w:spacing w:after="0" w:line="360" w:lineRule="auto"/>
        <w:ind w:firstLine="708"/>
        <w:jc w:val="both"/>
        <w:rPr>
          <w:rFonts w:ascii="Times New Roman" w:hAnsi="Times New Roman" w:cs="Times New Roman"/>
          <w:sz w:val="24"/>
          <w:szCs w:val="24"/>
        </w:rPr>
      </w:pPr>
      <w:r w:rsidRPr="00B91BCC">
        <w:rPr>
          <w:rFonts w:ascii="Times New Roman" w:hAnsi="Times New Roman" w:cs="Times New Roman"/>
          <w:sz w:val="24"/>
          <w:szCs w:val="24"/>
        </w:rPr>
        <w:t>A termék olyan fizikai, esztétikai és szimbolikus tulajdonságok összessége, amely a vevők igényeit hivatott kielégíteni, amit a piacon fel lehet kínálni</w:t>
      </w:r>
      <w:r>
        <w:rPr>
          <w:rFonts w:ascii="Times New Roman" w:hAnsi="Times New Roman" w:cs="Times New Roman"/>
          <w:sz w:val="24"/>
          <w:szCs w:val="24"/>
        </w:rPr>
        <w:t>.</w:t>
      </w:r>
    </w:p>
    <w:p w14:paraId="1A45C919" w14:textId="77777777" w:rsidR="00B91BCC" w:rsidRDefault="00B91BCC" w:rsidP="00B91BCC">
      <w:pPr>
        <w:spacing w:after="0" w:line="360" w:lineRule="auto"/>
        <w:jc w:val="both"/>
        <w:rPr>
          <w:rFonts w:ascii="Times New Roman" w:hAnsi="Times New Roman" w:cs="Times New Roman"/>
          <w:sz w:val="24"/>
          <w:szCs w:val="24"/>
        </w:rPr>
      </w:pPr>
    </w:p>
    <w:p w14:paraId="02409562" w14:textId="77777777" w:rsidR="00B91BCC" w:rsidRPr="00B91BCC" w:rsidRDefault="00B91BCC" w:rsidP="00B91BCC">
      <w:pPr>
        <w:spacing w:after="0" w:line="360" w:lineRule="auto"/>
        <w:jc w:val="both"/>
        <w:rPr>
          <w:rFonts w:ascii="Times New Roman" w:hAnsi="Times New Roman" w:cs="Times New Roman"/>
          <w:b/>
          <w:sz w:val="24"/>
          <w:szCs w:val="24"/>
          <w:u w:val="single"/>
        </w:rPr>
      </w:pPr>
      <w:r w:rsidRPr="00B91BCC">
        <w:rPr>
          <w:rFonts w:ascii="Times New Roman" w:hAnsi="Times New Roman" w:cs="Times New Roman"/>
          <w:b/>
          <w:sz w:val="24"/>
          <w:szCs w:val="24"/>
          <w:u w:val="single"/>
        </w:rPr>
        <w:t>A termék típusai:</w:t>
      </w:r>
    </w:p>
    <w:p w14:paraId="02AF8727" w14:textId="77777777" w:rsidR="00B91BCC" w:rsidRPr="00B91BCC" w:rsidRDefault="00B91BCC" w:rsidP="00E06AE0">
      <w:pPr>
        <w:pStyle w:val="Listaszerbekezds"/>
        <w:numPr>
          <w:ilvl w:val="0"/>
          <w:numId w:val="109"/>
        </w:numPr>
        <w:spacing w:after="0" w:line="360" w:lineRule="auto"/>
        <w:jc w:val="both"/>
        <w:rPr>
          <w:rFonts w:ascii="Times New Roman" w:hAnsi="Times New Roman" w:cs="Times New Roman"/>
          <w:sz w:val="24"/>
          <w:szCs w:val="24"/>
        </w:rPr>
      </w:pPr>
      <w:r w:rsidRPr="00B91BCC">
        <w:rPr>
          <w:rFonts w:ascii="Times New Roman" w:hAnsi="Times New Roman" w:cs="Times New Roman"/>
          <w:sz w:val="24"/>
          <w:szCs w:val="24"/>
        </w:rPr>
        <w:t>Tárgyiasult termék</w:t>
      </w:r>
    </w:p>
    <w:p w14:paraId="22E09FA4" w14:textId="77777777" w:rsidR="00B91BCC" w:rsidRPr="00B91BCC" w:rsidRDefault="00B91BCC" w:rsidP="00E06AE0">
      <w:pPr>
        <w:pStyle w:val="Listaszerbekezds"/>
        <w:numPr>
          <w:ilvl w:val="0"/>
          <w:numId w:val="109"/>
        </w:numPr>
        <w:spacing w:after="0" w:line="360" w:lineRule="auto"/>
        <w:jc w:val="both"/>
        <w:rPr>
          <w:rFonts w:ascii="Times New Roman" w:hAnsi="Times New Roman" w:cs="Times New Roman"/>
          <w:sz w:val="24"/>
          <w:szCs w:val="24"/>
        </w:rPr>
      </w:pPr>
      <w:r w:rsidRPr="00B91BCC">
        <w:rPr>
          <w:rFonts w:ascii="Times New Roman" w:hAnsi="Times New Roman" w:cs="Times New Roman"/>
          <w:sz w:val="24"/>
          <w:szCs w:val="24"/>
        </w:rPr>
        <w:t xml:space="preserve">Szellemi termék </w:t>
      </w:r>
    </w:p>
    <w:p w14:paraId="1E591118" w14:textId="77777777" w:rsidR="00B91BCC" w:rsidRPr="00B91BCC" w:rsidRDefault="00B91BCC" w:rsidP="00E06AE0">
      <w:pPr>
        <w:pStyle w:val="Listaszerbekezds"/>
        <w:numPr>
          <w:ilvl w:val="0"/>
          <w:numId w:val="109"/>
        </w:numPr>
        <w:spacing w:after="0" w:line="360" w:lineRule="auto"/>
        <w:jc w:val="both"/>
        <w:rPr>
          <w:rFonts w:ascii="Times New Roman" w:hAnsi="Times New Roman" w:cs="Times New Roman"/>
          <w:sz w:val="24"/>
          <w:szCs w:val="24"/>
        </w:rPr>
      </w:pPr>
      <w:r w:rsidRPr="00B91BCC">
        <w:rPr>
          <w:rFonts w:ascii="Times New Roman" w:hAnsi="Times New Roman" w:cs="Times New Roman"/>
          <w:sz w:val="24"/>
          <w:szCs w:val="24"/>
        </w:rPr>
        <w:t>Szolgáltatás</w:t>
      </w:r>
    </w:p>
    <w:p w14:paraId="59F19298" w14:textId="77777777" w:rsidR="00B91BCC" w:rsidRPr="00B91BCC" w:rsidRDefault="00B91BCC" w:rsidP="00E06AE0">
      <w:pPr>
        <w:pStyle w:val="Listaszerbekezds"/>
        <w:numPr>
          <w:ilvl w:val="0"/>
          <w:numId w:val="109"/>
        </w:numPr>
        <w:spacing w:after="0" w:line="360" w:lineRule="auto"/>
        <w:jc w:val="both"/>
        <w:rPr>
          <w:rFonts w:ascii="Times New Roman" w:hAnsi="Times New Roman" w:cs="Times New Roman"/>
          <w:sz w:val="24"/>
          <w:szCs w:val="24"/>
        </w:rPr>
      </w:pPr>
      <w:r w:rsidRPr="00B91BCC">
        <w:rPr>
          <w:rFonts w:ascii="Times New Roman" w:hAnsi="Times New Roman" w:cs="Times New Roman"/>
          <w:sz w:val="24"/>
          <w:szCs w:val="24"/>
        </w:rPr>
        <w:t>Élmény</w:t>
      </w:r>
    </w:p>
    <w:p w14:paraId="2391B8FF" w14:textId="77777777" w:rsidR="00B91BCC" w:rsidRDefault="00B91BCC" w:rsidP="00E06AE0">
      <w:pPr>
        <w:pStyle w:val="Listaszerbekezds"/>
        <w:numPr>
          <w:ilvl w:val="0"/>
          <w:numId w:val="109"/>
        </w:numPr>
        <w:spacing w:after="0" w:line="360" w:lineRule="auto"/>
        <w:jc w:val="both"/>
        <w:rPr>
          <w:rFonts w:ascii="Times New Roman" w:hAnsi="Times New Roman" w:cs="Times New Roman"/>
          <w:sz w:val="24"/>
          <w:szCs w:val="24"/>
        </w:rPr>
      </w:pPr>
      <w:r w:rsidRPr="00B91BCC">
        <w:rPr>
          <w:rFonts w:ascii="Times New Roman" w:hAnsi="Times New Roman" w:cs="Times New Roman"/>
          <w:sz w:val="24"/>
          <w:szCs w:val="24"/>
        </w:rPr>
        <w:t>Esemény</w:t>
      </w:r>
    </w:p>
    <w:p w14:paraId="2872D811" w14:textId="77777777" w:rsidR="00B91BCC" w:rsidRDefault="00B91BCC" w:rsidP="00B91BCC">
      <w:pPr>
        <w:spacing w:after="0" w:line="360" w:lineRule="auto"/>
        <w:jc w:val="both"/>
        <w:rPr>
          <w:rFonts w:ascii="Times New Roman" w:hAnsi="Times New Roman" w:cs="Times New Roman"/>
          <w:sz w:val="24"/>
          <w:szCs w:val="24"/>
        </w:rPr>
      </w:pPr>
    </w:p>
    <w:p w14:paraId="58D7DE50" w14:textId="77777777" w:rsidR="00B91BCC" w:rsidRPr="002F7537" w:rsidRDefault="002F7537" w:rsidP="00B91BCC">
      <w:pPr>
        <w:spacing w:after="0" w:line="360" w:lineRule="auto"/>
        <w:jc w:val="both"/>
        <w:rPr>
          <w:rFonts w:ascii="Times New Roman" w:hAnsi="Times New Roman" w:cs="Times New Roman"/>
          <w:b/>
          <w:sz w:val="24"/>
          <w:szCs w:val="24"/>
          <w:u w:val="single"/>
        </w:rPr>
      </w:pPr>
      <w:r w:rsidRPr="002F7537">
        <w:rPr>
          <w:rFonts w:ascii="Times New Roman" w:hAnsi="Times New Roman" w:cs="Times New Roman"/>
          <w:b/>
          <w:sz w:val="24"/>
          <w:szCs w:val="24"/>
          <w:u w:val="single"/>
        </w:rPr>
        <w:t>Termékek f</w:t>
      </w:r>
      <w:r w:rsidR="00B91BCC" w:rsidRPr="002F7537">
        <w:rPr>
          <w:rFonts w:ascii="Times New Roman" w:hAnsi="Times New Roman" w:cs="Times New Roman"/>
          <w:b/>
          <w:sz w:val="24"/>
          <w:szCs w:val="24"/>
          <w:u w:val="single"/>
        </w:rPr>
        <w:t>ogyaszt</w:t>
      </w:r>
      <w:r w:rsidRPr="002F7537">
        <w:rPr>
          <w:rFonts w:ascii="Times New Roman" w:hAnsi="Times New Roman" w:cs="Times New Roman"/>
          <w:b/>
          <w:sz w:val="24"/>
          <w:szCs w:val="24"/>
          <w:u w:val="single"/>
        </w:rPr>
        <w:t>ási cikk kategóriák:</w:t>
      </w:r>
    </w:p>
    <w:p w14:paraId="6C78909B" w14:textId="77777777" w:rsidR="002F7537" w:rsidRPr="002F7537" w:rsidRDefault="002F7537" w:rsidP="00E06AE0">
      <w:pPr>
        <w:pStyle w:val="Listaszerbekezds"/>
        <w:numPr>
          <w:ilvl w:val="0"/>
          <w:numId w:val="109"/>
        </w:numPr>
        <w:spacing w:after="0" w:line="360" w:lineRule="auto"/>
        <w:jc w:val="both"/>
        <w:rPr>
          <w:rFonts w:ascii="Times New Roman" w:hAnsi="Times New Roman" w:cs="Times New Roman"/>
          <w:sz w:val="24"/>
          <w:szCs w:val="24"/>
        </w:rPr>
      </w:pPr>
      <w:r w:rsidRPr="002F7537">
        <w:rPr>
          <w:rFonts w:ascii="Times New Roman" w:hAnsi="Times New Roman" w:cs="Times New Roman"/>
          <w:sz w:val="24"/>
          <w:szCs w:val="24"/>
        </w:rPr>
        <w:t>Napi fogyasztási cikkek</w:t>
      </w:r>
    </w:p>
    <w:p w14:paraId="68507993" w14:textId="77777777" w:rsidR="002F7537" w:rsidRPr="002F7537" w:rsidRDefault="002F7537" w:rsidP="00E06AE0">
      <w:pPr>
        <w:pStyle w:val="Listaszerbekezds"/>
        <w:numPr>
          <w:ilvl w:val="0"/>
          <w:numId w:val="109"/>
        </w:numPr>
        <w:spacing w:after="0" w:line="360" w:lineRule="auto"/>
        <w:jc w:val="both"/>
        <w:rPr>
          <w:rFonts w:ascii="Times New Roman" w:hAnsi="Times New Roman" w:cs="Times New Roman"/>
          <w:sz w:val="24"/>
          <w:szCs w:val="24"/>
        </w:rPr>
      </w:pPr>
      <w:r w:rsidRPr="002F7537">
        <w:rPr>
          <w:rFonts w:ascii="Times New Roman" w:hAnsi="Times New Roman" w:cs="Times New Roman"/>
          <w:sz w:val="24"/>
          <w:szCs w:val="24"/>
        </w:rPr>
        <w:t>Szakcikkek</w:t>
      </w:r>
    </w:p>
    <w:p w14:paraId="7254F290" w14:textId="77777777" w:rsidR="002F7537" w:rsidRPr="002F7537" w:rsidRDefault="002F7537" w:rsidP="00E06AE0">
      <w:pPr>
        <w:pStyle w:val="Listaszerbekezds"/>
        <w:numPr>
          <w:ilvl w:val="0"/>
          <w:numId w:val="109"/>
        </w:numPr>
        <w:spacing w:after="0" w:line="360" w:lineRule="auto"/>
        <w:jc w:val="both"/>
        <w:rPr>
          <w:rFonts w:ascii="Times New Roman" w:hAnsi="Times New Roman" w:cs="Times New Roman"/>
          <w:sz w:val="24"/>
          <w:szCs w:val="24"/>
        </w:rPr>
      </w:pPr>
      <w:r w:rsidRPr="002F7537">
        <w:rPr>
          <w:rFonts w:ascii="Times New Roman" w:hAnsi="Times New Roman" w:cs="Times New Roman"/>
          <w:sz w:val="24"/>
          <w:szCs w:val="24"/>
        </w:rPr>
        <w:t>Luxuscikkek</w:t>
      </w:r>
    </w:p>
    <w:p w14:paraId="3FEA694F" w14:textId="77777777" w:rsidR="002F7537" w:rsidRPr="002F7537" w:rsidRDefault="002F7537" w:rsidP="00E06AE0">
      <w:pPr>
        <w:pStyle w:val="Listaszerbekezds"/>
        <w:numPr>
          <w:ilvl w:val="0"/>
          <w:numId w:val="109"/>
        </w:numPr>
        <w:spacing w:after="0" w:line="360" w:lineRule="auto"/>
        <w:jc w:val="both"/>
        <w:rPr>
          <w:rFonts w:ascii="Times New Roman" w:hAnsi="Times New Roman" w:cs="Times New Roman"/>
          <w:sz w:val="24"/>
          <w:szCs w:val="24"/>
        </w:rPr>
      </w:pPr>
      <w:r w:rsidRPr="002F7537">
        <w:rPr>
          <w:rFonts w:ascii="Times New Roman" w:hAnsi="Times New Roman" w:cs="Times New Roman"/>
          <w:sz w:val="24"/>
          <w:szCs w:val="24"/>
        </w:rPr>
        <w:t>Impulzuscikkek</w:t>
      </w:r>
    </w:p>
    <w:p w14:paraId="1ED6E43A" w14:textId="77777777" w:rsidR="002F7537" w:rsidRPr="002F7537" w:rsidRDefault="002F7537" w:rsidP="00E06AE0">
      <w:pPr>
        <w:pStyle w:val="Listaszerbekezds"/>
        <w:numPr>
          <w:ilvl w:val="0"/>
          <w:numId w:val="109"/>
        </w:numPr>
        <w:spacing w:after="0" w:line="360" w:lineRule="auto"/>
        <w:jc w:val="both"/>
        <w:rPr>
          <w:rFonts w:ascii="Times New Roman" w:hAnsi="Times New Roman" w:cs="Times New Roman"/>
          <w:sz w:val="24"/>
          <w:szCs w:val="24"/>
        </w:rPr>
      </w:pPr>
      <w:r w:rsidRPr="002F7537">
        <w:rPr>
          <w:rFonts w:ascii="Times New Roman" w:hAnsi="Times New Roman" w:cs="Times New Roman"/>
          <w:sz w:val="24"/>
          <w:szCs w:val="24"/>
        </w:rPr>
        <w:t>Szükségcikkek</w:t>
      </w:r>
    </w:p>
    <w:p w14:paraId="34FE4775" w14:textId="77777777" w:rsidR="002F7537" w:rsidRPr="002F7537" w:rsidRDefault="002F7537" w:rsidP="00E06AE0">
      <w:pPr>
        <w:pStyle w:val="Listaszerbekezds"/>
        <w:numPr>
          <w:ilvl w:val="0"/>
          <w:numId w:val="109"/>
        </w:numPr>
        <w:spacing w:after="0" w:line="360" w:lineRule="auto"/>
        <w:jc w:val="both"/>
        <w:rPr>
          <w:rFonts w:ascii="Times New Roman" w:hAnsi="Times New Roman" w:cs="Times New Roman"/>
          <w:sz w:val="24"/>
          <w:szCs w:val="24"/>
        </w:rPr>
      </w:pPr>
      <w:r w:rsidRPr="002F7537">
        <w:rPr>
          <w:rFonts w:ascii="Times New Roman" w:hAnsi="Times New Roman" w:cs="Times New Roman"/>
          <w:sz w:val="24"/>
          <w:szCs w:val="24"/>
        </w:rPr>
        <w:t>Nem keresett termékek</w:t>
      </w:r>
    </w:p>
    <w:p w14:paraId="1A082ACC" w14:textId="77777777" w:rsidR="002F7537" w:rsidRDefault="002F7537" w:rsidP="00B91BCC">
      <w:pPr>
        <w:spacing w:after="0" w:line="360" w:lineRule="auto"/>
        <w:jc w:val="both"/>
        <w:rPr>
          <w:rFonts w:ascii="Times New Roman" w:hAnsi="Times New Roman" w:cs="Times New Roman"/>
          <w:sz w:val="24"/>
          <w:szCs w:val="24"/>
        </w:rPr>
      </w:pPr>
    </w:p>
    <w:p w14:paraId="465E9F0A" w14:textId="77777777" w:rsidR="002F7537" w:rsidRPr="00915847" w:rsidRDefault="002F7537" w:rsidP="00915847">
      <w:pPr>
        <w:rPr>
          <w:rFonts w:ascii="Times New Roman" w:hAnsi="Times New Roman" w:cs="Times New Roman"/>
          <w:sz w:val="24"/>
          <w:szCs w:val="24"/>
        </w:rPr>
      </w:pPr>
      <w:r w:rsidRPr="002F7537">
        <w:rPr>
          <w:rFonts w:ascii="Times New Roman" w:hAnsi="Times New Roman" w:cs="Times New Roman"/>
          <w:b/>
          <w:sz w:val="24"/>
          <w:szCs w:val="24"/>
          <w:u w:val="single"/>
        </w:rPr>
        <w:t>Termelőeszköz kategóriák:</w:t>
      </w:r>
    </w:p>
    <w:p w14:paraId="37080EB0" w14:textId="77777777" w:rsidR="002F7537" w:rsidRPr="002F7537" w:rsidRDefault="002F7537" w:rsidP="00E06AE0">
      <w:pPr>
        <w:pStyle w:val="Listaszerbekezds"/>
        <w:numPr>
          <w:ilvl w:val="0"/>
          <w:numId w:val="109"/>
        </w:numPr>
        <w:spacing w:after="0" w:line="360" w:lineRule="auto"/>
        <w:jc w:val="both"/>
        <w:rPr>
          <w:rFonts w:ascii="Times New Roman" w:hAnsi="Times New Roman" w:cs="Times New Roman"/>
          <w:sz w:val="24"/>
          <w:szCs w:val="24"/>
        </w:rPr>
      </w:pPr>
      <w:r w:rsidRPr="002F7537">
        <w:rPr>
          <w:rFonts w:ascii="Times New Roman" w:hAnsi="Times New Roman" w:cs="Times New Roman"/>
          <w:sz w:val="24"/>
          <w:szCs w:val="24"/>
        </w:rPr>
        <w:t>Nyersanyagok, alapanyagok</w:t>
      </w:r>
    </w:p>
    <w:p w14:paraId="4B28376D" w14:textId="77777777" w:rsidR="002F7537" w:rsidRPr="002F7537" w:rsidRDefault="002F7537" w:rsidP="00E06AE0">
      <w:pPr>
        <w:pStyle w:val="Listaszerbekezds"/>
        <w:numPr>
          <w:ilvl w:val="0"/>
          <w:numId w:val="109"/>
        </w:numPr>
        <w:spacing w:after="0" w:line="360" w:lineRule="auto"/>
        <w:jc w:val="both"/>
        <w:rPr>
          <w:rFonts w:ascii="Times New Roman" w:hAnsi="Times New Roman" w:cs="Times New Roman"/>
          <w:sz w:val="24"/>
          <w:szCs w:val="24"/>
        </w:rPr>
      </w:pPr>
      <w:r w:rsidRPr="002F7537">
        <w:rPr>
          <w:rFonts w:ascii="Times New Roman" w:hAnsi="Times New Roman" w:cs="Times New Roman"/>
          <w:sz w:val="24"/>
          <w:szCs w:val="24"/>
        </w:rPr>
        <w:t>Félkész termékek</w:t>
      </w:r>
    </w:p>
    <w:p w14:paraId="60E320FE" w14:textId="77777777" w:rsidR="002F7537" w:rsidRPr="002F7537" w:rsidRDefault="002F7537" w:rsidP="00E06AE0">
      <w:pPr>
        <w:pStyle w:val="Listaszerbekezds"/>
        <w:numPr>
          <w:ilvl w:val="0"/>
          <w:numId w:val="109"/>
        </w:numPr>
        <w:spacing w:after="0" w:line="360" w:lineRule="auto"/>
        <w:jc w:val="both"/>
        <w:rPr>
          <w:rFonts w:ascii="Times New Roman" w:hAnsi="Times New Roman" w:cs="Times New Roman"/>
          <w:sz w:val="24"/>
          <w:szCs w:val="24"/>
        </w:rPr>
      </w:pPr>
      <w:r w:rsidRPr="002F7537">
        <w:rPr>
          <w:rFonts w:ascii="Times New Roman" w:hAnsi="Times New Roman" w:cs="Times New Roman"/>
          <w:sz w:val="24"/>
          <w:szCs w:val="24"/>
        </w:rPr>
        <w:t>Alkatrészek</w:t>
      </w:r>
    </w:p>
    <w:p w14:paraId="0475ACA9" w14:textId="77777777" w:rsidR="002F7537" w:rsidRPr="002F7537" w:rsidRDefault="002F7537" w:rsidP="00E06AE0">
      <w:pPr>
        <w:pStyle w:val="Listaszerbekezds"/>
        <w:numPr>
          <w:ilvl w:val="0"/>
          <w:numId w:val="109"/>
        </w:numPr>
        <w:spacing w:after="0" w:line="360" w:lineRule="auto"/>
        <w:jc w:val="both"/>
        <w:rPr>
          <w:rFonts w:ascii="Times New Roman" w:hAnsi="Times New Roman" w:cs="Times New Roman"/>
          <w:sz w:val="24"/>
          <w:szCs w:val="24"/>
        </w:rPr>
      </w:pPr>
      <w:r w:rsidRPr="002F7537">
        <w:rPr>
          <w:rFonts w:ascii="Times New Roman" w:hAnsi="Times New Roman" w:cs="Times New Roman"/>
          <w:sz w:val="24"/>
          <w:szCs w:val="24"/>
        </w:rPr>
        <w:t>Termelési és gyártó eszközök</w:t>
      </w:r>
    </w:p>
    <w:p w14:paraId="316D7097" w14:textId="77777777" w:rsidR="002F7537" w:rsidRPr="002F7537" w:rsidRDefault="002F7537" w:rsidP="00E06AE0">
      <w:pPr>
        <w:pStyle w:val="Listaszerbekezds"/>
        <w:numPr>
          <w:ilvl w:val="0"/>
          <w:numId w:val="109"/>
        </w:numPr>
        <w:spacing w:after="0" w:line="360" w:lineRule="auto"/>
        <w:jc w:val="both"/>
        <w:rPr>
          <w:rFonts w:ascii="Times New Roman" w:hAnsi="Times New Roman" w:cs="Times New Roman"/>
          <w:sz w:val="24"/>
          <w:szCs w:val="24"/>
        </w:rPr>
      </w:pPr>
      <w:r w:rsidRPr="002F7537">
        <w:rPr>
          <w:rFonts w:ascii="Times New Roman" w:hAnsi="Times New Roman" w:cs="Times New Roman"/>
          <w:sz w:val="24"/>
          <w:szCs w:val="24"/>
        </w:rPr>
        <w:t>Segédanyagok</w:t>
      </w:r>
    </w:p>
    <w:p w14:paraId="4E85163D" w14:textId="77777777" w:rsidR="002F7537" w:rsidRDefault="002F7537" w:rsidP="00B91BCC">
      <w:pPr>
        <w:spacing w:after="0" w:line="360" w:lineRule="auto"/>
        <w:jc w:val="both"/>
        <w:rPr>
          <w:rFonts w:ascii="Times New Roman" w:hAnsi="Times New Roman" w:cs="Times New Roman"/>
          <w:sz w:val="24"/>
          <w:szCs w:val="24"/>
        </w:rPr>
      </w:pPr>
    </w:p>
    <w:p w14:paraId="62B303A4" w14:textId="77777777" w:rsidR="002F7537" w:rsidRPr="002F7537" w:rsidRDefault="002F7537" w:rsidP="00B91BCC">
      <w:pPr>
        <w:spacing w:after="0" w:line="360" w:lineRule="auto"/>
        <w:jc w:val="both"/>
        <w:rPr>
          <w:rFonts w:ascii="Times New Roman" w:hAnsi="Times New Roman" w:cs="Times New Roman"/>
          <w:b/>
          <w:sz w:val="24"/>
          <w:szCs w:val="24"/>
          <w:u w:val="single"/>
        </w:rPr>
      </w:pPr>
      <w:r w:rsidRPr="002F7537">
        <w:rPr>
          <w:rFonts w:ascii="Times New Roman" w:hAnsi="Times New Roman" w:cs="Times New Roman"/>
          <w:b/>
          <w:sz w:val="24"/>
          <w:szCs w:val="24"/>
          <w:u w:val="single"/>
        </w:rPr>
        <w:t>A bevételnövelés módjai:</w:t>
      </w:r>
    </w:p>
    <w:p w14:paraId="089F907C" w14:textId="77777777" w:rsidR="002F7537" w:rsidRDefault="002F7537" w:rsidP="00E06AE0">
      <w:pPr>
        <w:pStyle w:val="Listaszerbekezds"/>
        <w:numPr>
          <w:ilvl w:val="0"/>
          <w:numId w:val="1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Meglévő termékek értékesítése</w:t>
      </w:r>
    </w:p>
    <w:p w14:paraId="6C7699B8" w14:textId="77777777" w:rsidR="002F7537" w:rsidRDefault="002F7537" w:rsidP="00E06AE0">
      <w:pPr>
        <w:pStyle w:val="Listaszerbekezds"/>
        <w:numPr>
          <w:ilvl w:val="0"/>
          <w:numId w:val="1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Meglévő termékek továbbfejlesztése</w:t>
      </w:r>
    </w:p>
    <w:p w14:paraId="1CF41C49" w14:textId="77777777" w:rsidR="002F7537" w:rsidRDefault="002F7537" w:rsidP="00E06AE0">
      <w:pPr>
        <w:pStyle w:val="Listaszerbekezds"/>
        <w:numPr>
          <w:ilvl w:val="0"/>
          <w:numId w:val="1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Új termékek bevezetése</w:t>
      </w:r>
    </w:p>
    <w:p w14:paraId="5BEDDA7C" w14:textId="77777777" w:rsidR="002F7537" w:rsidRPr="002F7537" w:rsidRDefault="002F7537" w:rsidP="00E06AE0">
      <w:pPr>
        <w:pStyle w:val="Listaszerbekezds"/>
        <w:numPr>
          <w:ilvl w:val="0"/>
          <w:numId w:val="11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Új üzletágak feltárása, új tevékenységek felvállalása</w:t>
      </w:r>
    </w:p>
    <w:p w14:paraId="4EE3A934" w14:textId="77777777" w:rsidR="002F7537" w:rsidRDefault="002F7537" w:rsidP="00B91BCC">
      <w:pPr>
        <w:spacing w:after="0" w:line="360" w:lineRule="auto"/>
        <w:jc w:val="both"/>
        <w:rPr>
          <w:rFonts w:ascii="Times New Roman" w:hAnsi="Times New Roman" w:cs="Times New Roman"/>
          <w:sz w:val="24"/>
          <w:szCs w:val="24"/>
        </w:rPr>
      </w:pPr>
    </w:p>
    <w:p w14:paraId="0EDF07C9" w14:textId="77777777" w:rsidR="002F7537" w:rsidRPr="002F7537" w:rsidRDefault="002F7537" w:rsidP="00B91BCC">
      <w:pPr>
        <w:spacing w:after="0" w:line="360" w:lineRule="auto"/>
        <w:jc w:val="both"/>
        <w:rPr>
          <w:rFonts w:ascii="Times New Roman" w:hAnsi="Times New Roman" w:cs="Times New Roman"/>
          <w:b/>
          <w:sz w:val="24"/>
          <w:szCs w:val="24"/>
          <w:u w:val="single"/>
        </w:rPr>
      </w:pPr>
      <w:r w:rsidRPr="002F7537">
        <w:rPr>
          <w:rFonts w:ascii="Times New Roman" w:hAnsi="Times New Roman" w:cs="Times New Roman"/>
          <w:b/>
          <w:sz w:val="24"/>
          <w:szCs w:val="24"/>
          <w:u w:val="single"/>
        </w:rPr>
        <w:t>Termékfejlesztés:</w:t>
      </w:r>
    </w:p>
    <w:p w14:paraId="1D3A5FF8" w14:textId="77777777" w:rsidR="002F7537" w:rsidRPr="002F7537" w:rsidRDefault="002F7537" w:rsidP="00E06AE0">
      <w:pPr>
        <w:pStyle w:val="Listaszerbekezds"/>
        <w:numPr>
          <w:ilvl w:val="0"/>
          <w:numId w:val="110"/>
        </w:numPr>
        <w:spacing w:after="0" w:line="360" w:lineRule="auto"/>
        <w:jc w:val="both"/>
        <w:rPr>
          <w:rFonts w:ascii="Times New Roman" w:hAnsi="Times New Roman" w:cs="Times New Roman"/>
          <w:sz w:val="24"/>
          <w:szCs w:val="24"/>
        </w:rPr>
      </w:pPr>
      <w:r w:rsidRPr="002F7537">
        <w:rPr>
          <w:rFonts w:ascii="Times New Roman" w:hAnsi="Times New Roman" w:cs="Times New Roman"/>
          <w:sz w:val="24"/>
          <w:szCs w:val="24"/>
        </w:rPr>
        <w:t>Új termék tervezése új vagy változó igényekre</w:t>
      </w:r>
    </w:p>
    <w:p w14:paraId="63807E8A" w14:textId="77777777" w:rsidR="002F7537" w:rsidRPr="002F7537" w:rsidRDefault="002F7537" w:rsidP="00E06AE0">
      <w:pPr>
        <w:pStyle w:val="Listaszerbekezds"/>
        <w:numPr>
          <w:ilvl w:val="0"/>
          <w:numId w:val="110"/>
        </w:numPr>
        <w:spacing w:after="0" w:line="360" w:lineRule="auto"/>
        <w:jc w:val="both"/>
        <w:rPr>
          <w:rFonts w:ascii="Times New Roman" w:hAnsi="Times New Roman" w:cs="Times New Roman"/>
          <w:sz w:val="24"/>
          <w:szCs w:val="24"/>
        </w:rPr>
      </w:pPr>
      <w:r w:rsidRPr="002F7537">
        <w:rPr>
          <w:rFonts w:ascii="Times New Roman" w:hAnsi="Times New Roman" w:cs="Times New Roman"/>
          <w:sz w:val="24"/>
          <w:szCs w:val="24"/>
        </w:rPr>
        <w:t>Épülhet új technológiára is, de ez nem kötelező</w:t>
      </w:r>
    </w:p>
    <w:p w14:paraId="53835EFB" w14:textId="77777777" w:rsidR="002F7537" w:rsidRPr="002F7537" w:rsidRDefault="002F7537" w:rsidP="00E06AE0">
      <w:pPr>
        <w:pStyle w:val="Listaszerbekezds"/>
        <w:numPr>
          <w:ilvl w:val="0"/>
          <w:numId w:val="110"/>
        </w:numPr>
        <w:spacing w:after="0" w:line="360" w:lineRule="auto"/>
        <w:jc w:val="both"/>
        <w:rPr>
          <w:rFonts w:ascii="Times New Roman" w:hAnsi="Times New Roman" w:cs="Times New Roman"/>
          <w:sz w:val="24"/>
          <w:szCs w:val="24"/>
        </w:rPr>
      </w:pPr>
      <w:r w:rsidRPr="002F7537">
        <w:rPr>
          <w:rFonts w:ascii="Times New Roman" w:hAnsi="Times New Roman" w:cs="Times New Roman"/>
          <w:sz w:val="24"/>
          <w:szCs w:val="24"/>
        </w:rPr>
        <w:t>Teljesen új technológia új termékcsaládot is eredményez</w:t>
      </w:r>
    </w:p>
    <w:p w14:paraId="71DF9DC5" w14:textId="77777777" w:rsidR="002F7537" w:rsidRPr="002F7537" w:rsidRDefault="002F7537" w:rsidP="00E06AE0">
      <w:pPr>
        <w:pStyle w:val="Listaszerbekezds"/>
        <w:numPr>
          <w:ilvl w:val="0"/>
          <w:numId w:val="110"/>
        </w:numPr>
        <w:spacing w:after="0" w:line="360" w:lineRule="auto"/>
        <w:jc w:val="both"/>
        <w:rPr>
          <w:rFonts w:ascii="Times New Roman" w:hAnsi="Times New Roman" w:cs="Times New Roman"/>
          <w:sz w:val="24"/>
          <w:szCs w:val="24"/>
        </w:rPr>
      </w:pPr>
      <w:r w:rsidRPr="002F7537">
        <w:rPr>
          <w:rFonts w:ascii="Times New Roman" w:hAnsi="Times New Roman" w:cs="Times New Roman"/>
          <w:sz w:val="24"/>
          <w:szCs w:val="24"/>
        </w:rPr>
        <w:t>Az új termék életképességét a piac méri meg</w:t>
      </w:r>
    </w:p>
    <w:p w14:paraId="2AB47F8F" w14:textId="77777777" w:rsidR="002F7537" w:rsidRDefault="002F7537" w:rsidP="00B91BCC">
      <w:pPr>
        <w:spacing w:after="0" w:line="360" w:lineRule="auto"/>
        <w:jc w:val="both"/>
        <w:rPr>
          <w:rFonts w:ascii="Times New Roman" w:hAnsi="Times New Roman" w:cs="Times New Roman"/>
          <w:sz w:val="24"/>
          <w:szCs w:val="24"/>
        </w:rPr>
      </w:pPr>
    </w:p>
    <w:p w14:paraId="698E677D" w14:textId="77777777" w:rsidR="00915847" w:rsidRDefault="00915847">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17251EBF" w14:textId="77777777" w:rsidR="002F7537" w:rsidRPr="002F7537" w:rsidRDefault="002F7537" w:rsidP="00B91BCC">
      <w:pPr>
        <w:spacing w:after="0" w:line="360" w:lineRule="auto"/>
        <w:jc w:val="both"/>
        <w:rPr>
          <w:rFonts w:ascii="Times New Roman" w:hAnsi="Times New Roman" w:cs="Times New Roman"/>
          <w:b/>
          <w:sz w:val="24"/>
          <w:szCs w:val="24"/>
          <w:u w:val="single"/>
        </w:rPr>
      </w:pPr>
      <w:r w:rsidRPr="002F7537">
        <w:rPr>
          <w:rFonts w:ascii="Times New Roman" w:hAnsi="Times New Roman" w:cs="Times New Roman"/>
          <w:b/>
          <w:sz w:val="24"/>
          <w:szCs w:val="24"/>
          <w:u w:val="single"/>
        </w:rPr>
        <w:lastRenderedPageBreak/>
        <w:t>Termékfejlesztés célja:</w:t>
      </w:r>
    </w:p>
    <w:p w14:paraId="0619544A" w14:textId="77777777" w:rsidR="002F7537" w:rsidRPr="002F7537" w:rsidRDefault="002F7537" w:rsidP="00E06AE0">
      <w:pPr>
        <w:pStyle w:val="Listaszerbekezds"/>
        <w:numPr>
          <w:ilvl w:val="0"/>
          <w:numId w:val="110"/>
        </w:numPr>
        <w:spacing w:after="0" w:line="360" w:lineRule="auto"/>
        <w:jc w:val="both"/>
        <w:rPr>
          <w:rFonts w:ascii="Times New Roman" w:hAnsi="Times New Roman" w:cs="Times New Roman"/>
          <w:sz w:val="24"/>
          <w:szCs w:val="24"/>
        </w:rPr>
      </w:pPr>
      <w:r w:rsidRPr="002F7537">
        <w:rPr>
          <w:rFonts w:ascii="Times New Roman" w:hAnsi="Times New Roman" w:cs="Times New Roman"/>
          <w:sz w:val="24"/>
          <w:szCs w:val="24"/>
        </w:rPr>
        <w:t>A fogyasztók bővülő igényeinek kielégítése</w:t>
      </w:r>
    </w:p>
    <w:p w14:paraId="14C358A0" w14:textId="77777777" w:rsidR="002F7537" w:rsidRPr="002F7537" w:rsidRDefault="002F7537" w:rsidP="00E06AE0">
      <w:pPr>
        <w:pStyle w:val="Listaszerbekezds"/>
        <w:numPr>
          <w:ilvl w:val="0"/>
          <w:numId w:val="110"/>
        </w:numPr>
        <w:spacing w:after="0" w:line="360" w:lineRule="auto"/>
        <w:jc w:val="both"/>
        <w:rPr>
          <w:rFonts w:ascii="Times New Roman" w:hAnsi="Times New Roman" w:cs="Times New Roman"/>
          <w:sz w:val="24"/>
          <w:szCs w:val="24"/>
        </w:rPr>
      </w:pPr>
      <w:r w:rsidRPr="002F7537">
        <w:rPr>
          <w:rFonts w:ascii="Times New Roman" w:hAnsi="Times New Roman" w:cs="Times New Roman"/>
          <w:sz w:val="24"/>
          <w:szCs w:val="24"/>
        </w:rPr>
        <w:t>A piaci részesedés növelése</w:t>
      </w:r>
    </w:p>
    <w:p w14:paraId="252BBF61" w14:textId="77777777" w:rsidR="002F7537" w:rsidRPr="002F7537" w:rsidRDefault="002F7537" w:rsidP="00E06AE0">
      <w:pPr>
        <w:pStyle w:val="Listaszerbekezds"/>
        <w:numPr>
          <w:ilvl w:val="0"/>
          <w:numId w:val="110"/>
        </w:numPr>
        <w:spacing w:after="0" w:line="360" w:lineRule="auto"/>
        <w:jc w:val="both"/>
        <w:rPr>
          <w:rFonts w:ascii="Times New Roman" w:hAnsi="Times New Roman" w:cs="Times New Roman"/>
          <w:sz w:val="24"/>
          <w:szCs w:val="24"/>
        </w:rPr>
      </w:pPr>
      <w:r w:rsidRPr="002F7537">
        <w:rPr>
          <w:rFonts w:ascii="Times New Roman" w:hAnsi="Times New Roman" w:cs="Times New Roman"/>
          <w:sz w:val="24"/>
          <w:szCs w:val="24"/>
        </w:rPr>
        <w:t>A vállalati növekedés biztosítása</w:t>
      </w:r>
    </w:p>
    <w:p w14:paraId="1A59AA22" w14:textId="77777777" w:rsidR="002F7537" w:rsidRPr="002F7537" w:rsidRDefault="002F7537" w:rsidP="00E06AE0">
      <w:pPr>
        <w:pStyle w:val="Listaszerbekezds"/>
        <w:numPr>
          <w:ilvl w:val="0"/>
          <w:numId w:val="110"/>
        </w:numPr>
        <w:spacing w:after="0" w:line="360" w:lineRule="auto"/>
        <w:jc w:val="both"/>
        <w:rPr>
          <w:rFonts w:ascii="Times New Roman" w:hAnsi="Times New Roman" w:cs="Times New Roman"/>
          <w:sz w:val="24"/>
          <w:szCs w:val="24"/>
        </w:rPr>
      </w:pPr>
      <w:r w:rsidRPr="002F7537">
        <w:rPr>
          <w:rFonts w:ascii="Times New Roman" w:hAnsi="Times New Roman" w:cs="Times New Roman"/>
          <w:sz w:val="24"/>
          <w:szCs w:val="24"/>
        </w:rPr>
        <w:t>A versenyképesség megtartása és fokozása</w:t>
      </w:r>
    </w:p>
    <w:p w14:paraId="7CE08F2C" w14:textId="77777777" w:rsidR="002F7537" w:rsidRDefault="002F7537" w:rsidP="00E06AE0">
      <w:pPr>
        <w:pStyle w:val="Listaszerbekezds"/>
        <w:numPr>
          <w:ilvl w:val="0"/>
          <w:numId w:val="110"/>
        </w:numPr>
        <w:spacing w:after="0" w:line="360" w:lineRule="auto"/>
        <w:jc w:val="both"/>
        <w:rPr>
          <w:rFonts w:ascii="Times New Roman" w:hAnsi="Times New Roman" w:cs="Times New Roman"/>
          <w:sz w:val="24"/>
          <w:szCs w:val="24"/>
        </w:rPr>
      </w:pPr>
      <w:r w:rsidRPr="002F7537">
        <w:rPr>
          <w:rFonts w:ascii="Times New Roman" w:hAnsi="Times New Roman" w:cs="Times New Roman"/>
          <w:sz w:val="24"/>
          <w:szCs w:val="24"/>
        </w:rPr>
        <w:t>A profitteremtés alapja</w:t>
      </w:r>
    </w:p>
    <w:p w14:paraId="4DE18D5C" w14:textId="77777777" w:rsidR="002F7537" w:rsidRDefault="002F7537" w:rsidP="002F7537">
      <w:pPr>
        <w:spacing w:after="0" w:line="360" w:lineRule="auto"/>
        <w:jc w:val="both"/>
        <w:rPr>
          <w:rFonts w:ascii="Times New Roman" w:hAnsi="Times New Roman" w:cs="Times New Roman"/>
          <w:sz w:val="24"/>
          <w:szCs w:val="24"/>
        </w:rPr>
      </w:pPr>
    </w:p>
    <w:p w14:paraId="60F8DE5B" w14:textId="77777777" w:rsidR="002F7537" w:rsidRPr="002F7537" w:rsidRDefault="002F7537" w:rsidP="002F7537">
      <w:pPr>
        <w:spacing w:after="0" w:line="360" w:lineRule="auto"/>
        <w:jc w:val="both"/>
        <w:rPr>
          <w:rFonts w:ascii="Times New Roman" w:hAnsi="Times New Roman" w:cs="Times New Roman"/>
          <w:b/>
          <w:sz w:val="24"/>
          <w:szCs w:val="24"/>
          <w:u w:val="single"/>
        </w:rPr>
      </w:pPr>
      <w:r w:rsidRPr="002F7537">
        <w:rPr>
          <w:rFonts w:ascii="Times New Roman" w:hAnsi="Times New Roman" w:cs="Times New Roman"/>
          <w:b/>
          <w:sz w:val="24"/>
          <w:szCs w:val="24"/>
          <w:u w:val="single"/>
        </w:rPr>
        <w:t>Termékfejlesztés típusai:</w:t>
      </w:r>
    </w:p>
    <w:p w14:paraId="46774464" w14:textId="77777777" w:rsidR="002F7537" w:rsidRPr="002F7537" w:rsidRDefault="002F7537" w:rsidP="00E06AE0">
      <w:pPr>
        <w:pStyle w:val="Listaszerbekezds"/>
        <w:numPr>
          <w:ilvl w:val="0"/>
          <w:numId w:val="110"/>
        </w:numPr>
        <w:spacing w:after="0" w:line="360" w:lineRule="auto"/>
        <w:jc w:val="both"/>
        <w:rPr>
          <w:rFonts w:ascii="Times New Roman" w:hAnsi="Times New Roman" w:cs="Times New Roman"/>
          <w:sz w:val="24"/>
          <w:szCs w:val="24"/>
        </w:rPr>
      </w:pPr>
      <w:r w:rsidRPr="002F7537">
        <w:rPr>
          <w:rFonts w:ascii="Times New Roman" w:hAnsi="Times New Roman" w:cs="Times New Roman"/>
          <w:sz w:val="24"/>
          <w:szCs w:val="24"/>
        </w:rPr>
        <w:t>A fogyasztók által újként érzékelt termék vagy</w:t>
      </w:r>
    </w:p>
    <w:p w14:paraId="6887896A" w14:textId="77777777" w:rsidR="002F7537" w:rsidRPr="002F7537" w:rsidRDefault="002F7537" w:rsidP="00E06AE0">
      <w:pPr>
        <w:pStyle w:val="Listaszerbekezds"/>
        <w:numPr>
          <w:ilvl w:val="0"/>
          <w:numId w:val="110"/>
        </w:numPr>
        <w:spacing w:after="0" w:line="360" w:lineRule="auto"/>
        <w:jc w:val="both"/>
        <w:rPr>
          <w:rFonts w:ascii="Times New Roman" w:hAnsi="Times New Roman" w:cs="Times New Roman"/>
          <w:sz w:val="24"/>
          <w:szCs w:val="24"/>
        </w:rPr>
      </w:pPr>
      <w:r w:rsidRPr="002F7537">
        <w:rPr>
          <w:rFonts w:ascii="Times New Roman" w:hAnsi="Times New Roman" w:cs="Times New Roman"/>
          <w:sz w:val="24"/>
          <w:szCs w:val="24"/>
        </w:rPr>
        <w:t xml:space="preserve">A meglévő termékek továbbfejlesztése, javítása, </w:t>
      </w:r>
    </w:p>
    <w:p w14:paraId="32AFA696" w14:textId="77777777" w:rsidR="002F7537" w:rsidRDefault="002F7537" w:rsidP="00E06AE0">
      <w:pPr>
        <w:pStyle w:val="Listaszerbekezds"/>
        <w:numPr>
          <w:ilvl w:val="0"/>
          <w:numId w:val="110"/>
        </w:numPr>
        <w:spacing w:after="0" w:line="360" w:lineRule="auto"/>
        <w:jc w:val="both"/>
        <w:rPr>
          <w:rFonts w:ascii="Times New Roman" w:hAnsi="Times New Roman" w:cs="Times New Roman"/>
          <w:sz w:val="24"/>
          <w:szCs w:val="24"/>
        </w:rPr>
      </w:pPr>
      <w:r w:rsidRPr="002F7537">
        <w:rPr>
          <w:rFonts w:ascii="Times New Roman" w:hAnsi="Times New Roman" w:cs="Times New Roman"/>
          <w:sz w:val="24"/>
          <w:szCs w:val="24"/>
        </w:rPr>
        <w:t>Jellemzőinek bővítése</w:t>
      </w:r>
    </w:p>
    <w:p w14:paraId="1796A4BB" w14:textId="77777777" w:rsidR="00915847" w:rsidRDefault="00915847" w:rsidP="00915847">
      <w:pPr>
        <w:rPr>
          <w:rFonts w:ascii="Times New Roman" w:hAnsi="Times New Roman" w:cs="Times New Roman"/>
          <w:sz w:val="24"/>
          <w:szCs w:val="24"/>
        </w:rPr>
      </w:pPr>
    </w:p>
    <w:p w14:paraId="093A646A" w14:textId="77777777" w:rsidR="002F7537" w:rsidRPr="00915847" w:rsidRDefault="002F7537" w:rsidP="00915847">
      <w:pPr>
        <w:rPr>
          <w:rFonts w:ascii="Times New Roman" w:hAnsi="Times New Roman" w:cs="Times New Roman"/>
          <w:sz w:val="24"/>
          <w:szCs w:val="24"/>
        </w:rPr>
      </w:pPr>
      <w:r w:rsidRPr="002F7537">
        <w:rPr>
          <w:rFonts w:ascii="Times New Roman" w:hAnsi="Times New Roman" w:cs="Times New Roman"/>
          <w:b/>
          <w:sz w:val="24"/>
          <w:szCs w:val="24"/>
          <w:u w:val="single"/>
        </w:rPr>
        <w:t>Termékfejlesztés típusai:</w:t>
      </w:r>
    </w:p>
    <w:p w14:paraId="202AFF1E" w14:textId="77777777" w:rsidR="002F7537" w:rsidRDefault="002F7537" w:rsidP="00E06AE0">
      <w:pPr>
        <w:pStyle w:val="Listaszerbekezds"/>
        <w:numPr>
          <w:ilvl w:val="0"/>
          <w:numId w:val="1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Kezdeményező</w:t>
      </w:r>
    </w:p>
    <w:p w14:paraId="2C89D5C0" w14:textId="77777777" w:rsidR="002F7537" w:rsidRDefault="002F7537" w:rsidP="00E06AE0">
      <w:pPr>
        <w:pStyle w:val="Listaszerbekezds"/>
        <w:numPr>
          <w:ilvl w:val="0"/>
          <w:numId w:val="1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Követő</w:t>
      </w:r>
    </w:p>
    <w:p w14:paraId="3ED9F4E7" w14:textId="77777777" w:rsidR="002F7537" w:rsidRDefault="002F7537" w:rsidP="00E06AE0">
      <w:pPr>
        <w:pStyle w:val="Listaszerbekezds"/>
        <w:numPr>
          <w:ilvl w:val="0"/>
          <w:numId w:val="1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Termékmódosító</w:t>
      </w:r>
    </w:p>
    <w:p w14:paraId="4A9506B4" w14:textId="77777777" w:rsidR="002F7537" w:rsidRDefault="002F7537" w:rsidP="00E06AE0">
      <w:pPr>
        <w:pStyle w:val="Listaszerbekezds"/>
        <w:numPr>
          <w:ilvl w:val="0"/>
          <w:numId w:val="11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Termékvariáció</w:t>
      </w:r>
    </w:p>
    <w:p w14:paraId="522EF77D" w14:textId="77777777" w:rsidR="004F3827" w:rsidRDefault="004F3827" w:rsidP="004F3827">
      <w:pPr>
        <w:spacing w:after="0" w:line="360" w:lineRule="auto"/>
        <w:jc w:val="both"/>
        <w:rPr>
          <w:rFonts w:ascii="Times New Roman" w:hAnsi="Times New Roman" w:cs="Times New Roman"/>
          <w:sz w:val="24"/>
          <w:szCs w:val="24"/>
        </w:rPr>
      </w:pPr>
    </w:p>
    <w:p w14:paraId="6ED956EA" w14:textId="77777777" w:rsidR="004F3827" w:rsidRPr="004F3827" w:rsidRDefault="004F3827" w:rsidP="004F3827">
      <w:pPr>
        <w:spacing w:after="0" w:line="360" w:lineRule="auto"/>
        <w:jc w:val="both"/>
        <w:rPr>
          <w:rFonts w:ascii="Times New Roman" w:hAnsi="Times New Roman" w:cs="Times New Roman"/>
          <w:b/>
          <w:sz w:val="24"/>
          <w:szCs w:val="24"/>
          <w:u w:val="single"/>
        </w:rPr>
      </w:pPr>
      <w:r w:rsidRPr="004F3827">
        <w:rPr>
          <w:rFonts w:ascii="Times New Roman" w:hAnsi="Times New Roman" w:cs="Times New Roman"/>
          <w:b/>
          <w:sz w:val="24"/>
          <w:szCs w:val="24"/>
          <w:u w:val="single"/>
        </w:rPr>
        <w:t>A termékfejlesztés folyamatának lépései:</w:t>
      </w:r>
    </w:p>
    <w:p w14:paraId="22E84D6A" w14:textId="77777777" w:rsidR="004F3827" w:rsidRPr="004F3827" w:rsidRDefault="004F3827" w:rsidP="00E06AE0">
      <w:pPr>
        <w:pStyle w:val="Listaszerbekezds"/>
        <w:numPr>
          <w:ilvl w:val="0"/>
          <w:numId w:val="111"/>
        </w:numPr>
        <w:spacing w:after="0" w:line="360" w:lineRule="auto"/>
        <w:jc w:val="both"/>
        <w:rPr>
          <w:rFonts w:ascii="Times New Roman" w:hAnsi="Times New Roman" w:cs="Times New Roman"/>
          <w:sz w:val="24"/>
          <w:szCs w:val="24"/>
        </w:rPr>
      </w:pPr>
      <w:r w:rsidRPr="004F3827">
        <w:rPr>
          <w:rFonts w:ascii="Times New Roman" w:hAnsi="Times New Roman" w:cs="Times New Roman"/>
          <w:sz w:val="24"/>
          <w:szCs w:val="24"/>
        </w:rPr>
        <w:t>Ötletmenedzselés</w:t>
      </w:r>
    </w:p>
    <w:p w14:paraId="44EE9F78" w14:textId="77777777" w:rsidR="004F3827" w:rsidRPr="004F3827" w:rsidRDefault="004F3827" w:rsidP="00E06AE0">
      <w:pPr>
        <w:pStyle w:val="Listaszerbekezds"/>
        <w:numPr>
          <w:ilvl w:val="0"/>
          <w:numId w:val="111"/>
        </w:numPr>
        <w:spacing w:after="0" w:line="360" w:lineRule="auto"/>
        <w:jc w:val="both"/>
        <w:rPr>
          <w:rFonts w:ascii="Times New Roman" w:hAnsi="Times New Roman" w:cs="Times New Roman"/>
          <w:sz w:val="24"/>
          <w:szCs w:val="24"/>
        </w:rPr>
      </w:pPr>
      <w:r w:rsidRPr="004F3827">
        <w:rPr>
          <w:rFonts w:ascii="Times New Roman" w:hAnsi="Times New Roman" w:cs="Times New Roman"/>
          <w:sz w:val="24"/>
          <w:szCs w:val="24"/>
        </w:rPr>
        <w:t xml:space="preserve"> Termékjavaslat készítés </w:t>
      </w:r>
    </w:p>
    <w:p w14:paraId="11688EC5" w14:textId="77777777" w:rsidR="004F3827" w:rsidRPr="004F3827" w:rsidRDefault="004F3827" w:rsidP="00E06AE0">
      <w:pPr>
        <w:pStyle w:val="Listaszerbekezds"/>
        <w:numPr>
          <w:ilvl w:val="0"/>
          <w:numId w:val="111"/>
        </w:numPr>
        <w:spacing w:after="0" w:line="360" w:lineRule="auto"/>
        <w:jc w:val="both"/>
        <w:rPr>
          <w:rFonts w:ascii="Times New Roman" w:hAnsi="Times New Roman" w:cs="Times New Roman"/>
          <w:sz w:val="24"/>
          <w:szCs w:val="24"/>
        </w:rPr>
      </w:pPr>
      <w:r w:rsidRPr="004F3827">
        <w:rPr>
          <w:rFonts w:ascii="Times New Roman" w:hAnsi="Times New Roman" w:cs="Times New Roman"/>
          <w:sz w:val="24"/>
          <w:szCs w:val="24"/>
        </w:rPr>
        <w:t xml:space="preserve">Üzleti terv készítés </w:t>
      </w:r>
    </w:p>
    <w:p w14:paraId="7339DCAD" w14:textId="77777777" w:rsidR="004F3827" w:rsidRPr="004F3827" w:rsidRDefault="004F3827" w:rsidP="00E06AE0">
      <w:pPr>
        <w:pStyle w:val="Listaszerbekezds"/>
        <w:numPr>
          <w:ilvl w:val="0"/>
          <w:numId w:val="111"/>
        </w:numPr>
        <w:spacing w:after="0" w:line="360" w:lineRule="auto"/>
        <w:jc w:val="both"/>
        <w:rPr>
          <w:rFonts w:ascii="Times New Roman" w:hAnsi="Times New Roman" w:cs="Times New Roman"/>
          <w:sz w:val="24"/>
          <w:szCs w:val="24"/>
        </w:rPr>
      </w:pPr>
      <w:r w:rsidRPr="004F3827">
        <w:rPr>
          <w:rFonts w:ascii="Times New Roman" w:hAnsi="Times New Roman" w:cs="Times New Roman"/>
          <w:sz w:val="24"/>
          <w:szCs w:val="24"/>
        </w:rPr>
        <w:t xml:space="preserve">A termék megvalósítása </w:t>
      </w:r>
    </w:p>
    <w:p w14:paraId="0DD3D322" w14:textId="77777777" w:rsidR="004F3827" w:rsidRPr="004F3827" w:rsidRDefault="004F3827" w:rsidP="00E06AE0">
      <w:pPr>
        <w:pStyle w:val="Listaszerbekezds"/>
        <w:numPr>
          <w:ilvl w:val="0"/>
          <w:numId w:val="111"/>
        </w:numPr>
        <w:spacing w:after="0" w:line="360" w:lineRule="auto"/>
        <w:jc w:val="both"/>
        <w:rPr>
          <w:rFonts w:ascii="Times New Roman" w:hAnsi="Times New Roman" w:cs="Times New Roman"/>
          <w:sz w:val="24"/>
          <w:szCs w:val="24"/>
        </w:rPr>
      </w:pPr>
      <w:r w:rsidRPr="004F3827">
        <w:rPr>
          <w:rFonts w:ascii="Times New Roman" w:hAnsi="Times New Roman" w:cs="Times New Roman"/>
          <w:sz w:val="24"/>
          <w:szCs w:val="24"/>
        </w:rPr>
        <w:t xml:space="preserve">Piaci bevezetés </w:t>
      </w:r>
    </w:p>
    <w:p w14:paraId="1257839D" w14:textId="77777777" w:rsidR="004F3827" w:rsidRPr="004F3827" w:rsidRDefault="004F3827" w:rsidP="00E06AE0">
      <w:pPr>
        <w:pStyle w:val="Listaszerbekezds"/>
        <w:numPr>
          <w:ilvl w:val="0"/>
          <w:numId w:val="111"/>
        </w:numPr>
        <w:spacing w:after="0" w:line="360" w:lineRule="auto"/>
        <w:jc w:val="both"/>
        <w:rPr>
          <w:rFonts w:ascii="Times New Roman" w:hAnsi="Times New Roman" w:cs="Times New Roman"/>
          <w:sz w:val="24"/>
          <w:szCs w:val="24"/>
        </w:rPr>
      </w:pPr>
      <w:r w:rsidRPr="004F3827">
        <w:rPr>
          <w:rFonts w:ascii="Times New Roman" w:hAnsi="Times New Roman" w:cs="Times New Roman"/>
          <w:sz w:val="24"/>
          <w:szCs w:val="24"/>
        </w:rPr>
        <w:t xml:space="preserve">A bevezetés eredményességének tesztelése </w:t>
      </w:r>
    </w:p>
    <w:p w14:paraId="4260E3B8" w14:textId="77777777" w:rsidR="004F3827" w:rsidRDefault="004F3827" w:rsidP="00E06AE0">
      <w:pPr>
        <w:pStyle w:val="Listaszerbekezds"/>
        <w:numPr>
          <w:ilvl w:val="0"/>
          <w:numId w:val="111"/>
        </w:numPr>
        <w:spacing w:after="0" w:line="360" w:lineRule="auto"/>
        <w:jc w:val="both"/>
        <w:rPr>
          <w:rFonts w:ascii="Times New Roman" w:hAnsi="Times New Roman" w:cs="Times New Roman"/>
          <w:sz w:val="24"/>
          <w:szCs w:val="24"/>
        </w:rPr>
      </w:pPr>
      <w:r w:rsidRPr="004F3827">
        <w:rPr>
          <w:rFonts w:ascii="Times New Roman" w:hAnsi="Times New Roman" w:cs="Times New Roman"/>
          <w:sz w:val="24"/>
          <w:szCs w:val="24"/>
        </w:rPr>
        <w:t>Termékkorrekció, véglegesítés</w:t>
      </w:r>
    </w:p>
    <w:p w14:paraId="1A0CE0D7" w14:textId="77777777" w:rsidR="004F3827" w:rsidRDefault="004F3827" w:rsidP="004F3827">
      <w:pPr>
        <w:spacing w:after="0" w:line="360" w:lineRule="auto"/>
        <w:jc w:val="both"/>
        <w:rPr>
          <w:rFonts w:ascii="Times New Roman" w:hAnsi="Times New Roman" w:cs="Times New Roman"/>
          <w:sz w:val="24"/>
          <w:szCs w:val="24"/>
        </w:rPr>
      </w:pPr>
    </w:p>
    <w:p w14:paraId="7B1A4728" w14:textId="77777777" w:rsidR="004F3827" w:rsidRPr="004F3827" w:rsidRDefault="004F3827" w:rsidP="004F3827">
      <w:pPr>
        <w:spacing w:after="0" w:line="360" w:lineRule="auto"/>
        <w:jc w:val="both"/>
        <w:rPr>
          <w:rFonts w:ascii="Times New Roman" w:hAnsi="Times New Roman" w:cs="Times New Roman"/>
          <w:b/>
          <w:sz w:val="24"/>
          <w:szCs w:val="24"/>
          <w:u w:val="single"/>
        </w:rPr>
      </w:pPr>
      <w:r w:rsidRPr="004F3827">
        <w:rPr>
          <w:rFonts w:ascii="Times New Roman" w:hAnsi="Times New Roman" w:cs="Times New Roman"/>
          <w:b/>
          <w:sz w:val="24"/>
          <w:szCs w:val="24"/>
          <w:u w:val="single"/>
        </w:rPr>
        <w:t>Ötletgyűjtés:</w:t>
      </w:r>
    </w:p>
    <w:p w14:paraId="3A28CC6F" w14:textId="77777777" w:rsidR="004F3827" w:rsidRPr="004F3827" w:rsidRDefault="004F3827" w:rsidP="00E06AE0">
      <w:pPr>
        <w:pStyle w:val="Listaszerbekezds"/>
        <w:numPr>
          <w:ilvl w:val="0"/>
          <w:numId w:val="111"/>
        </w:numPr>
        <w:spacing w:after="0" w:line="360" w:lineRule="auto"/>
        <w:jc w:val="both"/>
        <w:rPr>
          <w:rFonts w:ascii="Times New Roman" w:hAnsi="Times New Roman" w:cs="Times New Roman"/>
          <w:sz w:val="24"/>
          <w:szCs w:val="24"/>
        </w:rPr>
      </w:pPr>
      <w:r w:rsidRPr="004F3827">
        <w:rPr>
          <w:rFonts w:ascii="Times New Roman" w:hAnsi="Times New Roman" w:cs="Times New Roman"/>
          <w:sz w:val="24"/>
          <w:szCs w:val="24"/>
        </w:rPr>
        <w:t>Vevőktől, értékesítőktől</w:t>
      </w:r>
    </w:p>
    <w:p w14:paraId="4A377E63" w14:textId="77777777" w:rsidR="004F3827" w:rsidRPr="004F3827" w:rsidRDefault="004F3827" w:rsidP="00E06AE0">
      <w:pPr>
        <w:pStyle w:val="Listaszerbekezds"/>
        <w:numPr>
          <w:ilvl w:val="0"/>
          <w:numId w:val="111"/>
        </w:numPr>
        <w:spacing w:after="0" w:line="360" w:lineRule="auto"/>
        <w:jc w:val="both"/>
        <w:rPr>
          <w:rFonts w:ascii="Times New Roman" w:hAnsi="Times New Roman" w:cs="Times New Roman"/>
          <w:sz w:val="24"/>
          <w:szCs w:val="24"/>
        </w:rPr>
      </w:pPr>
      <w:r w:rsidRPr="004F3827">
        <w:rPr>
          <w:rFonts w:ascii="Times New Roman" w:hAnsi="Times New Roman" w:cs="Times New Roman"/>
          <w:sz w:val="24"/>
          <w:szCs w:val="24"/>
        </w:rPr>
        <w:t>Felső vezetőktől, alkalmazottaktól</w:t>
      </w:r>
    </w:p>
    <w:p w14:paraId="4DF8816B" w14:textId="77777777" w:rsidR="004F3827" w:rsidRPr="004F3827" w:rsidRDefault="004F3827" w:rsidP="00E06AE0">
      <w:pPr>
        <w:pStyle w:val="Listaszerbekezds"/>
        <w:numPr>
          <w:ilvl w:val="0"/>
          <w:numId w:val="111"/>
        </w:numPr>
        <w:spacing w:after="0" w:line="360" w:lineRule="auto"/>
        <w:jc w:val="both"/>
        <w:rPr>
          <w:rFonts w:ascii="Times New Roman" w:hAnsi="Times New Roman" w:cs="Times New Roman"/>
          <w:sz w:val="24"/>
          <w:szCs w:val="24"/>
        </w:rPr>
      </w:pPr>
      <w:r w:rsidRPr="004F3827">
        <w:rPr>
          <w:rFonts w:ascii="Times New Roman" w:hAnsi="Times New Roman" w:cs="Times New Roman"/>
          <w:sz w:val="24"/>
          <w:szCs w:val="24"/>
        </w:rPr>
        <w:t>Kutatóktól</w:t>
      </w:r>
    </w:p>
    <w:p w14:paraId="5189BD76" w14:textId="77777777" w:rsidR="004F3827" w:rsidRDefault="004F3827" w:rsidP="00E06AE0">
      <w:pPr>
        <w:pStyle w:val="Listaszerbekezds"/>
        <w:numPr>
          <w:ilvl w:val="0"/>
          <w:numId w:val="111"/>
        </w:numPr>
        <w:spacing w:after="0" w:line="360" w:lineRule="auto"/>
        <w:jc w:val="both"/>
        <w:rPr>
          <w:rFonts w:ascii="Times New Roman" w:hAnsi="Times New Roman" w:cs="Times New Roman"/>
          <w:sz w:val="24"/>
          <w:szCs w:val="24"/>
        </w:rPr>
      </w:pPr>
      <w:r w:rsidRPr="004F3827">
        <w:rPr>
          <w:rFonts w:ascii="Times New Roman" w:hAnsi="Times New Roman" w:cs="Times New Roman"/>
          <w:sz w:val="24"/>
          <w:szCs w:val="24"/>
        </w:rPr>
        <w:t>Versenytársaktól</w:t>
      </w:r>
    </w:p>
    <w:p w14:paraId="2C363EAC" w14:textId="77777777" w:rsidR="004F3827" w:rsidRDefault="004F3827" w:rsidP="004F3827">
      <w:pPr>
        <w:spacing w:after="0" w:line="360" w:lineRule="auto"/>
        <w:jc w:val="both"/>
        <w:rPr>
          <w:rFonts w:ascii="Times New Roman" w:hAnsi="Times New Roman" w:cs="Times New Roman"/>
          <w:sz w:val="24"/>
          <w:szCs w:val="24"/>
        </w:rPr>
      </w:pPr>
    </w:p>
    <w:p w14:paraId="380F080E" w14:textId="77777777" w:rsidR="004F3827" w:rsidRPr="00F76ECF" w:rsidRDefault="00F76ECF" w:rsidP="004F3827">
      <w:pPr>
        <w:spacing w:after="0" w:line="360" w:lineRule="auto"/>
        <w:jc w:val="both"/>
        <w:rPr>
          <w:rFonts w:ascii="Times New Roman" w:hAnsi="Times New Roman" w:cs="Times New Roman"/>
          <w:b/>
          <w:sz w:val="24"/>
          <w:szCs w:val="24"/>
          <w:u w:val="single"/>
        </w:rPr>
      </w:pPr>
      <w:r w:rsidRPr="00F76ECF">
        <w:rPr>
          <w:rFonts w:ascii="Times New Roman" w:hAnsi="Times New Roman" w:cs="Times New Roman"/>
          <w:b/>
          <w:sz w:val="24"/>
          <w:szCs w:val="24"/>
          <w:u w:val="single"/>
        </w:rPr>
        <w:t>Ötletgenerálás:</w:t>
      </w:r>
    </w:p>
    <w:p w14:paraId="33B4C413" w14:textId="77777777" w:rsidR="00F76ECF" w:rsidRPr="00F76ECF" w:rsidRDefault="00F76ECF" w:rsidP="00E06AE0">
      <w:pPr>
        <w:pStyle w:val="Listaszerbekezds"/>
        <w:numPr>
          <w:ilvl w:val="0"/>
          <w:numId w:val="111"/>
        </w:numPr>
        <w:spacing w:after="0" w:line="360" w:lineRule="auto"/>
        <w:jc w:val="both"/>
        <w:rPr>
          <w:rFonts w:ascii="Times New Roman" w:hAnsi="Times New Roman" w:cs="Times New Roman"/>
          <w:sz w:val="24"/>
          <w:szCs w:val="24"/>
        </w:rPr>
      </w:pPr>
      <w:r w:rsidRPr="00F76ECF">
        <w:rPr>
          <w:rFonts w:ascii="Times New Roman" w:hAnsi="Times New Roman" w:cs="Times New Roman"/>
          <w:sz w:val="24"/>
          <w:szCs w:val="24"/>
        </w:rPr>
        <w:t>Ötletgyűjtő postaláda</w:t>
      </w:r>
    </w:p>
    <w:p w14:paraId="38D2CF37" w14:textId="77777777" w:rsidR="00F76ECF" w:rsidRPr="00F76ECF" w:rsidRDefault="00F76ECF" w:rsidP="00E06AE0">
      <w:pPr>
        <w:pStyle w:val="Listaszerbekezds"/>
        <w:numPr>
          <w:ilvl w:val="0"/>
          <w:numId w:val="111"/>
        </w:numPr>
        <w:spacing w:after="0" w:line="360" w:lineRule="auto"/>
        <w:jc w:val="both"/>
        <w:rPr>
          <w:rFonts w:ascii="Times New Roman" w:hAnsi="Times New Roman" w:cs="Times New Roman"/>
          <w:sz w:val="24"/>
          <w:szCs w:val="24"/>
        </w:rPr>
      </w:pPr>
      <w:r w:rsidRPr="00F76ECF">
        <w:rPr>
          <w:rFonts w:ascii="Times New Roman" w:hAnsi="Times New Roman" w:cs="Times New Roman"/>
          <w:sz w:val="24"/>
          <w:szCs w:val="24"/>
        </w:rPr>
        <w:t xml:space="preserve">Találkozók vevőkkel, fejlesztőkkel </w:t>
      </w:r>
    </w:p>
    <w:p w14:paraId="0A64414F" w14:textId="77777777" w:rsidR="00F76ECF" w:rsidRPr="00F76ECF" w:rsidRDefault="00F76ECF" w:rsidP="00E06AE0">
      <w:pPr>
        <w:pStyle w:val="Listaszerbekezds"/>
        <w:numPr>
          <w:ilvl w:val="0"/>
          <w:numId w:val="111"/>
        </w:numPr>
        <w:spacing w:after="0" w:line="360" w:lineRule="auto"/>
        <w:jc w:val="both"/>
        <w:rPr>
          <w:rFonts w:ascii="Times New Roman" w:hAnsi="Times New Roman" w:cs="Times New Roman"/>
          <w:sz w:val="24"/>
          <w:szCs w:val="24"/>
        </w:rPr>
      </w:pPr>
      <w:r w:rsidRPr="00F76ECF">
        <w:rPr>
          <w:rFonts w:ascii="Times New Roman" w:hAnsi="Times New Roman" w:cs="Times New Roman"/>
          <w:sz w:val="24"/>
          <w:szCs w:val="24"/>
        </w:rPr>
        <w:t>Ötletelés (</w:t>
      </w:r>
      <w:proofErr w:type="spellStart"/>
      <w:r w:rsidRPr="00F76ECF">
        <w:rPr>
          <w:rFonts w:ascii="Times New Roman" w:hAnsi="Times New Roman" w:cs="Times New Roman"/>
          <w:sz w:val="24"/>
          <w:szCs w:val="24"/>
        </w:rPr>
        <w:t>brainstorming</w:t>
      </w:r>
      <w:proofErr w:type="spellEnd"/>
      <w:r w:rsidRPr="00F76ECF">
        <w:rPr>
          <w:rFonts w:ascii="Times New Roman" w:hAnsi="Times New Roman" w:cs="Times New Roman"/>
          <w:sz w:val="24"/>
          <w:szCs w:val="24"/>
        </w:rPr>
        <w:t>)</w:t>
      </w:r>
    </w:p>
    <w:p w14:paraId="432A1C63" w14:textId="77777777" w:rsidR="00F76ECF" w:rsidRPr="00F76ECF" w:rsidRDefault="00F76ECF" w:rsidP="00E06AE0">
      <w:pPr>
        <w:pStyle w:val="Listaszerbekezds"/>
        <w:numPr>
          <w:ilvl w:val="0"/>
          <w:numId w:val="111"/>
        </w:numPr>
        <w:spacing w:after="0" w:line="360" w:lineRule="auto"/>
        <w:jc w:val="both"/>
        <w:rPr>
          <w:rFonts w:ascii="Times New Roman" w:hAnsi="Times New Roman" w:cs="Times New Roman"/>
          <w:sz w:val="24"/>
          <w:szCs w:val="24"/>
        </w:rPr>
      </w:pPr>
      <w:r w:rsidRPr="00F76ECF">
        <w:rPr>
          <w:rFonts w:ascii="Times New Roman" w:hAnsi="Times New Roman" w:cs="Times New Roman"/>
          <w:sz w:val="24"/>
          <w:szCs w:val="24"/>
        </w:rPr>
        <w:t>Fogyasztói felmérés</w:t>
      </w:r>
    </w:p>
    <w:p w14:paraId="418FCDA5" w14:textId="77777777" w:rsidR="00F76ECF" w:rsidRPr="00F76ECF" w:rsidRDefault="00F76ECF" w:rsidP="00E06AE0">
      <w:pPr>
        <w:pStyle w:val="Listaszerbekezds"/>
        <w:numPr>
          <w:ilvl w:val="0"/>
          <w:numId w:val="111"/>
        </w:numPr>
        <w:spacing w:after="0" w:line="360" w:lineRule="auto"/>
        <w:jc w:val="both"/>
        <w:rPr>
          <w:rFonts w:ascii="Times New Roman" w:hAnsi="Times New Roman" w:cs="Times New Roman"/>
          <w:sz w:val="24"/>
          <w:szCs w:val="24"/>
        </w:rPr>
      </w:pPr>
      <w:r w:rsidRPr="00F76ECF">
        <w:rPr>
          <w:rFonts w:ascii="Times New Roman" w:hAnsi="Times New Roman" w:cs="Times New Roman"/>
          <w:sz w:val="24"/>
          <w:szCs w:val="24"/>
        </w:rPr>
        <w:t>Külföldi folyóiratok</w:t>
      </w:r>
    </w:p>
    <w:p w14:paraId="44D0F7F3" w14:textId="77777777" w:rsidR="00F76ECF" w:rsidRDefault="00F76ECF" w:rsidP="00E06AE0">
      <w:pPr>
        <w:pStyle w:val="Listaszerbekezds"/>
        <w:numPr>
          <w:ilvl w:val="0"/>
          <w:numId w:val="111"/>
        </w:numPr>
        <w:spacing w:after="0" w:line="360" w:lineRule="auto"/>
        <w:jc w:val="both"/>
        <w:rPr>
          <w:rFonts w:ascii="Times New Roman" w:hAnsi="Times New Roman" w:cs="Times New Roman"/>
          <w:sz w:val="24"/>
          <w:szCs w:val="24"/>
        </w:rPr>
      </w:pPr>
      <w:r w:rsidRPr="00F76ECF">
        <w:rPr>
          <w:rFonts w:ascii="Times New Roman" w:hAnsi="Times New Roman" w:cs="Times New Roman"/>
          <w:sz w:val="24"/>
          <w:szCs w:val="24"/>
        </w:rPr>
        <w:t>Szakmai kiállítások, vásárok</w:t>
      </w:r>
    </w:p>
    <w:p w14:paraId="1FC50A48" w14:textId="77777777" w:rsidR="00915847" w:rsidRDefault="00915847" w:rsidP="00915847">
      <w:pPr>
        <w:rPr>
          <w:rFonts w:ascii="Times New Roman" w:hAnsi="Times New Roman" w:cs="Times New Roman"/>
          <w:b/>
          <w:sz w:val="24"/>
          <w:szCs w:val="24"/>
          <w:u w:val="single"/>
        </w:rPr>
      </w:pPr>
    </w:p>
    <w:p w14:paraId="6528404C" w14:textId="77777777" w:rsidR="00F76ECF" w:rsidRPr="00915847" w:rsidRDefault="00F76ECF" w:rsidP="00915847">
      <w:pPr>
        <w:rPr>
          <w:rFonts w:ascii="Times New Roman" w:hAnsi="Times New Roman" w:cs="Times New Roman"/>
          <w:sz w:val="24"/>
          <w:szCs w:val="24"/>
        </w:rPr>
      </w:pPr>
      <w:r w:rsidRPr="00F76ECF">
        <w:rPr>
          <w:rFonts w:ascii="Times New Roman" w:hAnsi="Times New Roman" w:cs="Times New Roman"/>
          <w:b/>
          <w:sz w:val="24"/>
          <w:szCs w:val="24"/>
          <w:u w:val="single"/>
        </w:rPr>
        <w:t>Szelektálás:</w:t>
      </w:r>
    </w:p>
    <w:p w14:paraId="5437A323" w14:textId="77777777" w:rsidR="00F76ECF" w:rsidRPr="00F76ECF" w:rsidRDefault="00F76ECF" w:rsidP="00E06AE0">
      <w:pPr>
        <w:pStyle w:val="Listaszerbekezds"/>
        <w:numPr>
          <w:ilvl w:val="0"/>
          <w:numId w:val="111"/>
        </w:numPr>
        <w:spacing w:after="0" w:line="360" w:lineRule="auto"/>
        <w:jc w:val="both"/>
        <w:rPr>
          <w:rFonts w:ascii="Times New Roman" w:hAnsi="Times New Roman" w:cs="Times New Roman"/>
          <w:sz w:val="24"/>
          <w:szCs w:val="24"/>
        </w:rPr>
      </w:pPr>
      <w:proofErr w:type="spellStart"/>
      <w:r w:rsidRPr="00F76ECF">
        <w:rPr>
          <w:rFonts w:ascii="Times New Roman" w:hAnsi="Times New Roman" w:cs="Times New Roman"/>
          <w:sz w:val="24"/>
          <w:szCs w:val="24"/>
        </w:rPr>
        <w:t>Piacilag</w:t>
      </w:r>
      <w:proofErr w:type="spellEnd"/>
      <w:r w:rsidRPr="00F76ECF">
        <w:rPr>
          <w:rFonts w:ascii="Times New Roman" w:hAnsi="Times New Roman" w:cs="Times New Roman"/>
          <w:sz w:val="24"/>
          <w:szCs w:val="24"/>
        </w:rPr>
        <w:t xml:space="preserve"> érdekes-e</w:t>
      </w:r>
    </w:p>
    <w:p w14:paraId="757A5565" w14:textId="77777777" w:rsidR="00F76ECF" w:rsidRPr="00F76ECF" w:rsidRDefault="00F76ECF" w:rsidP="00E06AE0">
      <w:pPr>
        <w:pStyle w:val="Listaszerbekezds"/>
        <w:numPr>
          <w:ilvl w:val="0"/>
          <w:numId w:val="111"/>
        </w:numPr>
        <w:spacing w:after="0" w:line="360" w:lineRule="auto"/>
        <w:jc w:val="both"/>
        <w:rPr>
          <w:rFonts w:ascii="Times New Roman" w:hAnsi="Times New Roman" w:cs="Times New Roman"/>
          <w:sz w:val="24"/>
          <w:szCs w:val="24"/>
        </w:rPr>
      </w:pPr>
      <w:r w:rsidRPr="00F76ECF">
        <w:rPr>
          <w:rFonts w:ascii="Times New Roman" w:hAnsi="Times New Roman" w:cs="Times New Roman"/>
          <w:sz w:val="24"/>
          <w:szCs w:val="24"/>
        </w:rPr>
        <w:t>Időszerű-e</w:t>
      </w:r>
    </w:p>
    <w:p w14:paraId="712B022B" w14:textId="77777777" w:rsidR="00F76ECF" w:rsidRPr="00F76ECF" w:rsidRDefault="00F76ECF" w:rsidP="00E06AE0">
      <w:pPr>
        <w:pStyle w:val="Listaszerbekezds"/>
        <w:numPr>
          <w:ilvl w:val="0"/>
          <w:numId w:val="111"/>
        </w:numPr>
        <w:spacing w:after="0" w:line="360" w:lineRule="auto"/>
        <w:jc w:val="both"/>
        <w:rPr>
          <w:rFonts w:ascii="Times New Roman" w:hAnsi="Times New Roman" w:cs="Times New Roman"/>
          <w:sz w:val="24"/>
          <w:szCs w:val="24"/>
        </w:rPr>
      </w:pPr>
      <w:r w:rsidRPr="00F76ECF">
        <w:rPr>
          <w:rFonts w:ascii="Times New Roman" w:hAnsi="Times New Roman" w:cs="Times New Roman"/>
          <w:sz w:val="24"/>
          <w:szCs w:val="24"/>
        </w:rPr>
        <w:t>Megvalósítható-e</w:t>
      </w:r>
    </w:p>
    <w:p w14:paraId="19FF1CD7" w14:textId="77777777" w:rsidR="00F76ECF" w:rsidRDefault="00F76ECF" w:rsidP="00E06AE0">
      <w:pPr>
        <w:pStyle w:val="Listaszerbekezds"/>
        <w:numPr>
          <w:ilvl w:val="0"/>
          <w:numId w:val="111"/>
        </w:numPr>
        <w:spacing w:after="0" w:line="360" w:lineRule="auto"/>
        <w:jc w:val="both"/>
        <w:rPr>
          <w:rFonts w:ascii="Times New Roman" w:hAnsi="Times New Roman" w:cs="Times New Roman"/>
          <w:sz w:val="24"/>
          <w:szCs w:val="24"/>
        </w:rPr>
      </w:pPr>
      <w:r w:rsidRPr="00F76ECF">
        <w:rPr>
          <w:rFonts w:ascii="Times New Roman" w:hAnsi="Times New Roman" w:cs="Times New Roman"/>
          <w:sz w:val="24"/>
          <w:szCs w:val="24"/>
        </w:rPr>
        <w:t>Versenyképes-e</w:t>
      </w:r>
    </w:p>
    <w:p w14:paraId="6B022943" w14:textId="77777777" w:rsidR="00F76ECF" w:rsidRDefault="00F76ECF" w:rsidP="00F76ECF">
      <w:pPr>
        <w:spacing w:after="0" w:line="360" w:lineRule="auto"/>
        <w:jc w:val="both"/>
        <w:rPr>
          <w:rFonts w:ascii="Times New Roman" w:hAnsi="Times New Roman" w:cs="Times New Roman"/>
          <w:sz w:val="24"/>
          <w:szCs w:val="24"/>
        </w:rPr>
      </w:pPr>
    </w:p>
    <w:p w14:paraId="4CF5E248" w14:textId="77777777" w:rsidR="00F76ECF" w:rsidRPr="00F76ECF" w:rsidRDefault="00F76ECF" w:rsidP="00F76ECF">
      <w:pPr>
        <w:spacing w:after="0" w:line="360" w:lineRule="auto"/>
        <w:jc w:val="both"/>
        <w:rPr>
          <w:rFonts w:ascii="Times New Roman" w:hAnsi="Times New Roman" w:cs="Times New Roman"/>
          <w:b/>
          <w:sz w:val="24"/>
          <w:szCs w:val="24"/>
          <w:u w:val="single"/>
        </w:rPr>
      </w:pPr>
      <w:r w:rsidRPr="00F76ECF">
        <w:rPr>
          <w:rFonts w:ascii="Times New Roman" w:hAnsi="Times New Roman" w:cs="Times New Roman"/>
          <w:b/>
          <w:sz w:val="24"/>
          <w:szCs w:val="24"/>
          <w:u w:val="single"/>
        </w:rPr>
        <w:t>Az elfogadott ötletből termékjavaslat készül:</w:t>
      </w:r>
    </w:p>
    <w:p w14:paraId="0FF6B036" w14:textId="77777777" w:rsidR="00F76ECF" w:rsidRPr="00F76ECF" w:rsidRDefault="00F76ECF" w:rsidP="00E06AE0">
      <w:pPr>
        <w:pStyle w:val="Listaszerbekezds"/>
        <w:numPr>
          <w:ilvl w:val="0"/>
          <w:numId w:val="111"/>
        </w:numPr>
        <w:spacing w:after="0" w:line="360" w:lineRule="auto"/>
        <w:jc w:val="both"/>
        <w:rPr>
          <w:rFonts w:ascii="Times New Roman" w:hAnsi="Times New Roman" w:cs="Times New Roman"/>
          <w:sz w:val="24"/>
          <w:szCs w:val="24"/>
        </w:rPr>
      </w:pPr>
      <w:r w:rsidRPr="00F76ECF">
        <w:rPr>
          <w:rFonts w:ascii="Times New Roman" w:hAnsi="Times New Roman" w:cs="Times New Roman"/>
          <w:sz w:val="24"/>
          <w:szCs w:val="24"/>
        </w:rPr>
        <w:t>Termékkoncepció kidolgozása</w:t>
      </w:r>
    </w:p>
    <w:p w14:paraId="05D2C91C" w14:textId="77777777" w:rsidR="00F76ECF" w:rsidRPr="00F76ECF" w:rsidRDefault="00F76ECF" w:rsidP="00E06AE0">
      <w:pPr>
        <w:pStyle w:val="Listaszerbekezds"/>
        <w:numPr>
          <w:ilvl w:val="0"/>
          <w:numId w:val="111"/>
        </w:numPr>
        <w:spacing w:after="0" w:line="360" w:lineRule="auto"/>
        <w:jc w:val="both"/>
        <w:rPr>
          <w:rFonts w:ascii="Times New Roman" w:hAnsi="Times New Roman" w:cs="Times New Roman"/>
          <w:sz w:val="24"/>
          <w:szCs w:val="24"/>
        </w:rPr>
      </w:pPr>
      <w:r w:rsidRPr="00F76ECF">
        <w:rPr>
          <w:rFonts w:ascii="Times New Roman" w:hAnsi="Times New Roman" w:cs="Times New Roman"/>
          <w:sz w:val="24"/>
          <w:szCs w:val="24"/>
        </w:rPr>
        <w:t>A termék részletes leírása, specifikálása</w:t>
      </w:r>
    </w:p>
    <w:p w14:paraId="0279E136" w14:textId="77777777" w:rsidR="00F76ECF" w:rsidRPr="00F76ECF" w:rsidRDefault="00F76ECF" w:rsidP="00E06AE0">
      <w:pPr>
        <w:pStyle w:val="Listaszerbekezds"/>
        <w:numPr>
          <w:ilvl w:val="0"/>
          <w:numId w:val="111"/>
        </w:numPr>
        <w:spacing w:after="0" w:line="360" w:lineRule="auto"/>
        <w:jc w:val="both"/>
        <w:rPr>
          <w:rFonts w:ascii="Times New Roman" w:hAnsi="Times New Roman" w:cs="Times New Roman"/>
          <w:sz w:val="24"/>
          <w:szCs w:val="24"/>
        </w:rPr>
      </w:pPr>
      <w:r w:rsidRPr="00F76ECF">
        <w:rPr>
          <w:rFonts w:ascii="Times New Roman" w:hAnsi="Times New Roman" w:cs="Times New Roman"/>
          <w:sz w:val="24"/>
          <w:szCs w:val="24"/>
        </w:rPr>
        <w:t>A termék várható célpiacának meghatározása</w:t>
      </w:r>
    </w:p>
    <w:p w14:paraId="18C18446" w14:textId="77777777" w:rsidR="00F76ECF" w:rsidRPr="00F76ECF" w:rsidRDefault="00F76ECF" w:rsidP="00E06AE0">
      <w:pPr>
        <w:pStyle w:val="Listaszerbekezds"/>
        <w:numPr>
          <w:ilvl w:val="0"/>
          <w:numId w:val="111"/>
        </w:numPr>
        <w:spacing w:after="0" w:line="360" w:lineRule="auto"/>
        <w:jc w:val="both"/>
        <w:rPr>
          <w:rFonts w:ascii="Times New Roman" w:hAnsi="Times New Roman" w:cs="Times New Roman"/>
          <w:sz w:val="24"/>
          <w:szCs w:val="24"/>
        </w:rPr>
      </w:pPr>
      <w:r w:rsidRPr="00F76ECF">
        <w:rPr>
          <w:rFonts w:ascii="Times New Roman" w:hAnsi="Times New Roman" w:cs="Times New Roman"/>
          <w:sz w:val="24"/>
          <w:szCs w:val="24"/>
        </w:rPr>
        <w:t>A termék piaci elhelyezése</w:t>
      </w:r>
    </w:p>
    <w:p w14:paraId="52FC38FD" w14:textId="77777777" w:rsidR="00F76ECF" w:rsidRDefault="00F76ECF" w:rsidP="00E06AE0">
      <w:pPr>
        <w:pStyle w:val="Listaszerbekezds"/>
        <w:numPr>
          <w:ilvl w:val="0"/>
          <w:numId w:val="111"/>
        </w:numPr>
        <w:spacing w:after="0" w:line="360" w:lineRule="auto"/>
        <w:jc w:val="both"/>
        <w:rPr>
          <w:rFonts w:ascii="Times New Roman" w:hAnsi="Times New Roman" w:cs="Times New Roman"/>
          <w:sz w:val="24"/>
          <w:szCs w:val="24"/>
        </w:rPr>
      </w:pPr>
      <w:r w:rsidRPr="00F76ECF">
        <w:rPr>
          <w:rFonts w:ascii="Times New Roman" w:hAnsi="Times New Roman" w:cs="Times New Roman"/>
          <w:sz w:val="24"/>
          <w:szCs w:val="24"/>
        </w:rPr>
        <w:t>A termékjavaslat értékelése</w:t>
      </w:r>
    </w:p>
    <w:p w14:paraId="31231E4C" w14:textId="77777777" w:rsidR="00F76ECF" w:rsidRDefault="00F76ECF" w:rsidP="00F76ECF">
      <w:pPr>
        <w:spacing w:after="0" w:line="360" w:lineRule="auto"/>
        <w:jc w:val="both"/>
        <w:rPr>
          <w:rFonts w:ascii="Times New Roman" w:hAnsi="Times New Roman" w:cs="Times New Roman"/>
          <w:sz w:val="24"/>
          <w:szCs w:val="24"/>
        </w:rPr>
      </w:pPr>
    </w:p>
    <w:p w14:paraId="2B4E2207" w14:textId="77777777" w:rsidR="00F76ECF" w:rsidRPr="00F76ECF" w:rsidRDefault="00F76ECF" w:rsidP="00F76ECF">
      <w:pPr>
        <w:spacing w:after="0" w:line="360" w:lineRule="auto"/>
        <w:jc w:val="both"/>
        <w:rPr>
          <w:rFonts w:ascii="Times New Roman" w:hAnsi="Times New Roman" w:cs="Times New Roman"/>
          <w:b/>
          <w:sz w:val="24"/>
          <w:szCs w:val="24"/>
          <w:u w:val="single"/>
        </w:rPr>
      </w:pPr>
      <w:r w:rsidRPr="00F76ECF">
        <w:rPr>
          <w:rFonts w:ascii="Times New Roman" w:hAnsi="Times New Roman" w:cs="Times New Roman"/>
          <w:b/>
          <w:sz w:val="24"/>
          <w:szCs w:val="24"/>
          <w:u w:val="single"/>
        </w:rPr>
        <w:t>Üzleti terv készítés:</w:t>
      </w:r>
    </w:p>
    <w:p w14:paraId="6F7C26E7" w14:textId="77777777" w:rsidR="00F76ECF" w:rsidRPr="00F76ECF" w:rsidRDefault="00F76ECF" w:rsidP="00E06AE0">
      <w:pPr>
        <w:pStyle w:val="Listaszerbekezds"/>
        <w:numPr>
          <w:ilvl w:val="0"/>
          <w:numId w:val="111"/>
        </w:numPr>
        <w:spacing w:after="0" w:line="360" w:lineRule="auto"/>
        <w:jc w:val="both"/>
        <w:rPr>
          <w:rFonts w:ascii="Times New Roman" w:hAnsi="Times New Roman" w:cs="Times New Roman"/>
          <w:sz w:val="24"/>
          <w:szCs w:val="24"/>
        </w:rPr>
      </w:pPr>
      <w:r w:rsidRPr="00F76ECF">
        <w:rPr>
          <w:rFonts w:ascii="Times New Roman" w:hAnsi="Times New Roman" w:cs="Times New Roman"/>
          <w:sz w:val="24"/>
          <w:szCs w:val="24"/>
        </w:rPr>
        <w:t>A termék részletes meghatározása, specifikálása</w:t>
      </w:r>
    </w:p>
    <w:p w14:paraId="08ED6D3F" w14:textId="77777777" w:rsidR="00F76ECF" w:rsidRPr="00F76ECF" w:rsidRDefault="00F76ECF" w:rsidP="00E06AE0">
      <w:pPr>
        <w:pStyle w:val="Listaszerbekezds"/>
        <w:numPr>
          <w:ilvl w:val="0"/>
          <w:numId w:val="111"/>
        </w:numPr>
        <w:spacing w:after="0" w:line="360" w:lineRule="auto"/>
        <w:jc w:val="both"/>
        <w:rPr>
          <w:rFonts w:ascii="Times New Roman" w:hAnsi="Times New Roman" w:cs="Times New Roman"/>
          <w:sz w:val="24"/>
          <w:szCs w:val="24"/>
        </w:rPr>
      </w:pPr>
      <w:r w:rsidRPr="00F76ECF">
        <w:rPr>
          <w:rFonts w:ascii="Times New Roman" w:hAnsi="Times New Roman" w:cs="Times New Roman"/>
          <w:sz w:val="24"/>
          <w:szCs w:val="24"/>
        </w:rPr>
        <w:t>A megvalósítás folyamatának kidolgozása, ütemterve</w:t>
      </w:r>
    </w:p>
    <w:p w14:paraId="1784D125" w14:textId="77777777" w:rsidR="00F76ECF" w:rsidRPr="00F76ECF" w:rsidRDefault="00F76ECF" w:rsidP="00E06AE0">
      <w:pPr>
        <w:pStyle w:val="Listaszerbekezds"/>
        <w:numPr>
          <w:ilvl w:val="0"/>
          <w:numId w:val="111"/>
        </w:numPr>
        <w:spacing w:after="0" w:line="360" w:lineRule="auto"/>
        <w:jc w:val="both"/>
        <w:rPr>
          <w:rFonts w:ascii="Times New Roman" w:hAnsi="Times New Roman" w:cs="Times New Roman"/>
          <w:sz w:val="24"/>
          <w:szCs w:val="24"/>
        </w:rPr>
      </w:pPr>
      <w:r w:rsidRPr="00F76ECF">
        <w:rPr>
          <w:rFonts w:ascii="Times New Roman" w:hAnsi="Times New Roman" w:cs="Times New Roman"/>
          <w:sz w:val="24"/>
          <w:szCs w:val="24"/>
        </w:rPr>
        <w:t>Az ügyfélkör(</w:t>
      </w:r>
      <w:proofErr w:type="spellStart"/>
      <w:r w:rsidRPr="00F76ECF">
        <w:rPr>
          <w:rFonts w:ascii="Times New Roman" w:hAnsi="Times New Roman" w:cs="Times New Roman"/>
          <w:sz w:val="24"/>
          <w:szCs w:val="24"/>
        </w:rPr>
        <w:t>ök</w:t>
      </w:r>
      <w:proofErr w:type="spellEnd"/>
      <w:r w:rsidRPr="00F76ECF">
        <w:rPr>
          <w:rFonts w:ascii="Times New Roman" w:hAnsi="Times New Roman" w:cs="Times New Roman"/>
          <w:sz w:val="24"/>
          <w:szCs w:val="24"/>
        </w:rPr>
        <w:t xml:space="preserve">) meghatározása </w:t>
      </w:r>
    </w:p>
    <w:p w14:paraId="5D584850" w14:textId="77777777" w:rsidR="00F76ECF" w:rsidRPr="00F76ECF" w:rsidRDefault="00F76ECF" w:rsidP="00E06AE0">
      <w:pPr>
        <w:pStyle w:val="Listaszerbekezds"/>
        <w:numPr>
          <w:ilvl w:val="0"/>
          <w:numId w:val="111"/>
        </w:numPr>
        <w:spacing w:after="0" w:line="360" w:lineRule="auto"/>
        <w:jc w:val="both"/>
        <w:rPr>
          <w:rFonts w:ascii="Times New Roman" w:hAnsi="Times New Roman" w:cs="Times New Roman"/>
          <w:sz w:val="24"/>
          <w:szCs w:val="24"/>
        </w:rPr>
      </w:pPr>
      <w:r w:rsidRPr="00F76ECF">
        <w:rPr>
          <w:rFonts w:ascii="Times New Roman" w:hAnsi="Times New Roman" w:cs="Times New Roman"/>
          <w:sz w:val="24"/>
          <w:szCs w:val="24"/>
        </w:rPr>
        <w:t>Az ár(</w:t>
      </w:r>
      <w:proofErr w:type="spellStart"/>
      <w:r w:rsidRPr="00F76ECF">
        <w:rPr>
          <w:rFonts w:ascii="Times New Roman" w:hAnsi="Times New Roman" w:cs="Times New Roman"/>
          <w:sz w:val="24"/>
          <w:szCs w:val="24"/>
        </w:rPr>
        <w:t>ak</w:t>
      </w:r>
      <w:proofErr w:type="spellEnd"/>
      <w:r w:rsidRPr="00F76ECF">
        <w:rPr>
          <w:rFonts w:ascii="Times New Roman" w:hAnsi="Times New Roman" w:cs="Times New Roman"/>
          <w:sz w:val="24"/>
          <w:szCs w:val="24"/>
        </w:rPr>
        <w:t>) kialakítása a megvalósítás költségeinek ismeretében, a piaci viszonyok, a piacelemzés, a versenytársak árainak figyelembevételével</w:t>
      </w:r>
    </w:p>
    <w:p w14:paraId="1EDB1708" w14:textId="77777777" w:rsidR="00F76ECF" w:rsidRPr="00F76ECF" w:rsidRDefault="00F76ECF" w:rsidP="00E06AE0">
      <w:pPr>
        <w:pStyle w:val="Listaszerbekezds"/>
        <w:numPr>
          <w:ilvl w:val="0"/>
          <w:numId w:val="111"/>
        </w:numPr>
        <w:spacing w:after="0" w:line="360" w:lineRule="auto"/>
        <w:jc w:val="both"/>
        <w:rPr>
          <w:rFonts w:ascii="Times New Roman" w:hAnsi="Times New Roman" w:cs="Times New Roman"/>
          <w:sz w:val="24"/>
          <w:szCs w:val="24"/>
        </w:rPr>
      </w:pPr>
      <w:r w:rsidRPr="00F76ECF">
        <w:rPr>
          <w:rFonts w:ascii="Times New Roman" w:hAnsi="Times New Roman" w:cs="Times New Roman"/>
          <w:sz w:val="24"/>
          <w:szCs w:val="24"/>
        </w:rPr>
        <w:t xml:space="preserve">Az értékesítés várható volumenének megbecslése, 1-5 éves előre tekintéssel </w:t>
      </w:r>
    </w:p>
    <w:p w14:paraId="560F4BF2" w14:textId="77777777" w:rsidR="00F76ECF" w:rsidRPr="00F76ECF" w:rsidRDefault="00F76ECF" w:rsidP="00E06AE0">
      <w:pPr>
        <w:pStyle w:val="Listaszerbekezds"/>
        <w:numPr>
          <w:ilvl w:val="0"/>
          <w:numId w:val="111"/>
        </w:numPr>
        <w:spacing w:after="0" w:line="360" w:lineRule="auto"/>
        <w:jc w:val="both"/>
        <w:rPr>
          <w:rFonts w:ascii="Times New Roman" w:hAnsi="Times New Roman" w:cs="Times New Roman"/>
          <w:sz w:val="24"/>
          <w:szCs w:val="24"/>
        </w:rPr>
      </w:pPr>
      <w:r w:rsidRPr="00F76ECF">
        <w:rPr>
          <w:rFonts w:ascii="Times New Roman" w:hAnsi="Times New Roman" w:cs="Times New Roman"/>
          <w:sz w:val="24"/>
          <w:szCs w:val="24"/>
        </w:rPr>
        <w:t>Értékesítési módszerek kiválasztása</w:t>
      </w:r>
    </w:p>
    <w:p w14:paraId="23E16C0A" w14:textId="77777777" w:rsidR="00F76ECF" w:rsidRPr="00F76ECF" w:rsidRDefault="00F76ECF" w:rsidP="00E06AE0">
      <w:pPr>
        <w:pStyle w:val="Listaszerbekezds"/>
        <w:numPr>
          <w:ilvl w:val="0"/>
          <w:numId w:val="111"/>
        </w:numPr>
        <w:spacing w:after="0" w:line="360" w:lineRule="auto"/>
        <w:jc w:val="both"/>
        <w:rPr>
          <w:rFonts w:ascii="Times New Roman" w:hAnsi="Times New Roman" w:cs="Times New Roman"/>
          <w:sz w:val="24"/>
          <w:szCs w:val="24"/>
        </w:rPr>
      </w:pPr>
      <w:r w:rsidRPr="00F76ECF">
        <w:rPr>
          <w:rFonts w:ascii="Times New Roman" w:hAnsi="Times New Roman" w:cs="Times New Roman"/>
          <w:sz w:val="24"/>
          <w:szCs w:val="24"/>
        </w:rPr>
        <w:t>A várható veszteségek, nyereségek, a megtérülési idő kalkulálása</w:t>
      </w:r>
    </w:p>
    <w:p w14:paraId="19FA8F68" w14:textId="77777777" w:rsidR="00F76ECF" w:rsidRPr="00915847" w:rsidRDefault="00F76ECF" w:rsidP="00F76ECF">
      <w:pPr>
        <w:pStyle w:val="Listaszerbekezds"/>
        <w:numPr>
          <w:ilvl w:val="0"/>
          <w:numId w:val="111"/>
        </w:numPr>
        <w:spacing w:after="0" w:line="360" w:lineRule="auto"/>
        <w:jc w:val="both"/>
        <w:rPr>
          <w:rFonts w:ascii="Times New Roman" w:hAnsi="Times New Roman" w:cs="Times New Roman"/>
          <w:sz w:val="24"/>
          <w:szCs w:val="24"/>
        </w:rPr>
      </w:pPr>
      <w:r w:rsidRPr="00F76ECF">
        <w:rPr>
          <w:rFonts w:ascii="Times New Roman" w:hAnsi="Times New Roman" w:cs="Times New Roman"/>
          <w:sz w:val="24"/>
          <w:szCs w:val="24"/>
        </w:rPr>
        <w:t>Az üzleti terv elfogadása/módosítása/elvetése</w:t>
      </w:r>
    </w:p>
    <w:p w14:paraId="3C5C3F1B" w14:textId="77777777" w:rsidR="00F76ECF" w:rsidRPr="00F76ECF" w:rsidRDefault="00F76ECF" w:rsidP="00F76ECF">
      <w:pPr>
        <w:spacing w:after="0" w:line="360" w:lineRule="auto"/>
        <w:jc w:val="both"/>
        <w:rPr>
          <w:rFonts w:ascii="Times New Roman" w:hAnsi="Times New Roman" w:cs="Times New Roman"/>
          <w:b/>
          <w:sz w:val="24"/>
          <w:szCs w:val="24"/>
          <w:u w:val="single"/>
        </w:rPr>
      </w:pPr>
      <w:r w:rsidRPr="00F76ECF">
        <w:rPr>
          <w:rFonts w:ascii="Times New Roman" w:hAnsi="Times New Roman" w:cs="Times New Roman"/>
          <w:b/>
          <w:sz w:val="24"/>
          <w:szCs w:val="24"/>
          <w:u w:val="single"/>
        </w:rPr>
        <w:lastRenderedPageBreak/>
        <w:t>A termék megvalósítása:</w:t>
      </w:r>
    </w:p>
    <w:p w14:paraId="39EDBCBC" w14:textId="77777777" w:rsidR="00F76ECF" w:rsidRPr="00F76ECF" w:rsidRDefault="00F76ECF" w:rsidP="00E06AE0">
      <w:pPr>
        <w:pStyle w:val="Listaszerbekezds"/>
        <w:numPr>
          <w:ilvl w:val="0"/>
          <w:numId w:val="111"/>
        </w:numPr>
        <w:spacing w:after="0" w:line="360" w:lineRule="auto"/>
        <w:jc w:val="both"/>
        <w:rPr>
          <w:rFonts w:ascii="Times New Roman" w:hAnsi="Times New Roman" w:cs="Times New Roman"/>
          <w:sz w:val="24"/>
          <w:szCs w:val="24"/>
        </w:rPr>
      </w:pPr>
      <w:r w:rsidRPr="00F76ECF">
        <w:rPr>
          <w:rFonts w:ascii="Times New Roman" w:hAnsi="Times New Roman" w:cs="Times New Roman"/>
          <w:sz w:val="24"/>
          <w:szCs w:val="24"/>
        </w:rPr>
        <w:t>A vásárlói célközönség igényeinek figyelembevétele</w:t>
      </w:r>
    </w:p>
    <w:p w14:paraId="706E4E89" w14:textId="77777777" w:rsidR="00F76ECF" w:rsidRPr="00F76ECF" w:rsidRDefault="00F76ECF" w:rsidP="00E06AE0">
      <w:pPr>
        <w:pStyle w:val="Listaszerbekezds"/>
        <w:numPr>
          <w:ilvl w:val="0"/>
          <w:numId w:val="111"/>
        </w:numPr>
        <w:spacing w:after="0" w:line="360" w:lineRule="auto"/>
        <w:jc w:val="both"/>
        <w:rPr>
          <w:rFonts w:ascii="Times New Roman" w:hAnsi="Times New Roman" w:cs="Times New Roman"/>
          <w:sz w:val="24"/>
          <w:szCs w:val="24"/>
        </w:rPr>
      </w:pPr>
      <w:r w:rsidRPr="00F76ECF">
        <w:rPr>
          <w:rFonts w:ascii="Times New Roman" w:hAnsi="Times New Roman" w:cs="Times New Roman"/>
          <w:sz w:val="24"/>
          <w:szCs w:val="24"/>
        </w:rPr>
        <w:t>Egy vagy több lépcsős megvalósítás</w:t>
      </w:r>
    </w:p>
    <w:p w14:paraId="52C7E098" w14:textId="77777777" w:rsidR="00F76ECF" w:rsidRPr="00F76ECF" w:rsidRDefault="00F76ECF" w:rsidP="00E06AE0">
      <w:pPr>
        <w:pStyle w:val="Listaszerbekezds"/>
        <w:numPr>
          <w:ilvl w:val="0"/>
          <w:numId w:val="111"/>
        </w:numPr>
        <w:spacing w:after="0" w:line="360" w:lineRule="auto"/>
        <w:jc w:val="both"/>
        <w:rPr>
          <w:rFonts w:ascii="Times New Roman" w:hAnsi="Times New Roman" w:cs="Times New Roman"/>
          <w:sz w:val="24"/>
          <w:szCs w:val="24"/>
        </w:rPr>
      </w:pPr>
      <w:r w:rsidRPr="00F76ECF">
        <w:rPr>
          <w:rFonts w:ascii="Times New Roman" w:hAnsi="Times New Roman" w:cs="Times New Roman"/>
          <w:sz w:val="24"/>
          <w:szCs w:val="24"/>
        </w:rPr>
        <w:t>Műszaki terméktesztek</w:t>
      </w:r>
    </w:p>
    <w:p w14:paraId="590006C0" w14:textId="77777777" w:rsidR="00F76ECF" w:rsidRPr="00F76ECF" w:rsidRDefault="00F76ECF" w:rsidP="00E06AE0">
      <w:pPr>
        <w:pStyle w:val="Listaszerbekezds"/>
        <w:numPr>
          <w:ilvl w:val="0"/>
          <w:numId w:val="111"/>
        </w:numPr>
        <w:spacing w:after="0" w:line="360" w:lineRule="auto"/>
        <w:jc w:val="both"/>
        <w:rPr>
          <w:rFonts w:ascii="Times New Roman" w:hAnsi="Times New Roman" w:cs="Times New Roman"/>
          <w:sz w:val="24"/>
          <w:szCs w:val="24"/>
        </w:rPr>
      </w:pPr>
      <w:r w:rsidRPr="00F76ECF">
        <w:rPr>
          <w:rFonts w:ascii="Times New Roman" w:hAnsi="Times New Roman" w:cs="Times New Roman"/>
          <w:sz w:val="24"/>
          <w:szCs w:val="24"/>
        </w:rPr>
        <w:t>Vásárlói terméktesztek, kényelmes-e a használat, észlel-e hibás működést, stb</w:t>
      </w:r>
    </w:p>
    <w:p w14:paraId="710FE44A" w14:textId="77777777" w:rsidR="00F76ECF" w:rsidRPr="00F76ECF" w:rsidRDefault="00F76ECF" w:rsidP="00E06AE0">
      <w:pPr>
        <w:pStyle w:val="Listaszerbekezds"/>
        <w:numPr>
          <w:ilvl w:val="0"/>
          <w:numId w:val="111"/>
        </w:numPr>
        <w:spacing w:after="0" w:line="360" w:lineRule="auto"/>
        <w:jc w:val="both"/>
        <w:rPr>
          <w:rFonts w:ascii="Times New Roman" w:hAnsi="Times New Roman" w:cs="Times New Roman"/>
          <w:sz w:val="24"/>
          <w:szCs w:val="24"/>
        </w:rPr>
      </w:pPr>
      <w:r w:rsidRPr="00F76ECF">
        <w:rPr>
          <w:rFonts w:ascii="Times New Roman" w:hAnsi="Times New Roman" w:cs="Times New Roman"/>
          <w:sz w:val="24"/>
          <w:szCs w:val="24"/>
        </w:rPr>
        <w:t>Összehasonlítás más hasonló termékekkel</w:t>
      </w:r>
    </w:p>
    <w:p w14:paraId="09B5E458" w14:textId="77777777" w:rsidR="00F76ECF" w:rsidRDefault="00F76ECF" w:rsidP="00E06AE0">
      <w:pPr>
        <w:pStyle w:val="Listaszerbekezds"/>
        <w:numPr>
          <w:ilvl w:val="0"/>
          <w:numId w:val="111"/>
        </w:numPr>
        <w:spacing w:after="0" w:line="360" w:lineRule="auto"/>
        <w:jc w:val="both"/>
        <w:rPr>
          <w:rFonts w:ascii="Times New Roman" w:hAnsi="Times New Roman" w:cs="Times New Roman"/>
          <w:sz w:val="24"/>
          <w:szCs w:val="24"/>
        </w:rPr>
      </w:pPr>
      <w:r w:rsidRPr="00F76ECF">
        <w:rPr>
          <w:rFonts w:ascii="Times New Roman" w:hAnsi="Times New Roman" w:cs="Times New Roman"/>
          <w:sz w:val="24"/>
          <w:szCs w:val="24"/>
        </w:rPr>
        <w:t>Költségelemzés valós költségek alapján, az ár megállapítása</w:t>
      </w:r>
    </w:p>
    <w:p w14:paraId="2205C861" w14:textId="77777777" w:rsidR="00F76ECF" w:rsidRDefault="00F76ECF" w:rsidP="00F76ECF">
      <w:pPr>
        <w:spacing w:after="0" w:line="360" w:lineRule="auto"/>
        <w:jc w:val="both"/>
        <w:rPr>
          <w:rFonts w:ascii="Times New Roman" w:hAnsi="Times New Roman" w:cs="Times New Roman"/>
          <w:sz w:val="24"/>
          <w:szCs w:val="24"/>
        </w:rPr>
      </w:pPr>
    </w:p>
    <w:p w14:paraId="52E504DC" w14:textId="77777777" w:rsidR="00F76ECF" w:rsidRPr="00915847" w:rsidRDefault="00F76ECF" w:rsidP="00915847">
      <w:pPr>
        <w:rPr>
          <w:rFonts w:ascii="Times New Roman" w:hAnsi="Times New Roman" w:cs="Times New Roman"/>
          <w:sz w:val="24"/>
          <w:szCs w:val="24"/>
        </w:rPr>
      </w:pPr>
      <w:r w:rsidRPr="00F76ECF">
        <w:rPr>
          <w:rFonts w:ascii="Times New Roman" w:hAnsi="Times New Roman" w:cs="Times New Roman"/>
          <w:b/>
          <w:sz w:val="24"/>
          <w:szCs w:val="24"/>
          <w:u w:val="single"/>
        </w:rPr>
        <w:t>A piaci bevezetés előkészítése:</w:t>
      </w:r>
    </w:p>
    <w:p w14:paraId="36F83AAC" w14:textId="77777777" w:rsidR="00F76ECF" w:rsidRPr="00F76ECF" w:rsidRDefault="00F76ECF" w:rsidP="00E06AE0">
      <w:pPr>
        <w:pStyle w:val="Listaszerbekezds"/>
        <w:numPr>
          <w:ilvl w:val="0"/>
          <w:numId w:val="111"/>
        </w:numPr>
        <w:spacing w:after="0" w:line="360" w:lineRule="auto"/>
        <w:jc w:val="both"/>
        <w:rPr>
          <w:rFonts w:ascii="Times New Roman" w:hAnsi="Times New Roman" w:cs="Times New Roman"/>
          <w:sz w:val="24"/>
          <w:szCs w:val="24"/>
        </w:rPr>
      </w:pPr>
      <w:r w:rsidRPr="00F76ECF">
        <w:rPr>
          <w:rFonts w:ascii="Times New Roman" w:hAnsi="Times New Roman" w:cs="Times New Roman"/>
          <w:sz w:val="24"/>
          <w:szCs w:val="24"/>
        </w:rPr>
        <w:t>Marketing kampány a termék megismertetése érdekében</w:t>
      </w:r>
    </w:p>
    <w:p w14:paraId="6BEFAEA6" w14:textId="77777777" w:rsidR="00F76ECF" w:rsidRPr="00F76ECF" w:rsidRDefault="00F76ECF" w:rsidP="00E06AE0">
      <w:pPr>
        <w:pStyle w:val="Listaszerbekezds"/>
        <w:numPr>
          <w:ilvl w:val="0"/>
          <w:numId w:val="111"/>
        </w:numPr>
        <w:spacing w:after="0" w:line="360" w:lineRule="auto"/>
        <w:jc w:val="both"/>
        <w:rPr>
          <w:rFonts w:ascii="Times New Roman" w:hAnsi="Times New Roman" w:cs="Times New Roman"/>
          <w:sz w:val="24"/>
          <w:szCs w:val="24"/>
        </w:rPr>
      </w:pPr>
      <w:r w:rsidRPr="00F76ECF">
        <w:rPr>
          <w:rFonts w:ascii="Times New Roman" w:hAnsi="Times New Roman" w:cs="Times New Roman"/>
          <w:sz w:val="24"/>
          <w:szCs w:val="24"/>
        </w:rPr>
        <w:t>Bemutatók márkakereskedők bemutatótermében</w:t>
      </w:r>
    </w:p>
    <w:p w14:paraId="650C1229" w14:textId="77777777" w:rsidR="00F76ECF" w:rsidRPr="00F76ECF" w:rsidRDefault="00F76ECF" w:rsidP="00E06AE0">
      <w:pPr>
        <w:pStyle w:val="Listaszerbekezds"/>
        <w:numPr>
          <w:ilvl w:val="0"/>
          <w:numId w:val="111"/>
        </w:numPr>
        <w:spacing w:after="0" w:line="360" w:lineRule="auto"/>
        <w:jc w:val="both"/>
        <w:rPr>
          <w:rFonts w:ascii="Times New Roman" w:hAnsi="Times New Roman" w:cs="Times New Roman"/>
          <w:sz w:val="24"/>
          <w:szCs w:val="24"/>
        </w:rPr>
      </w:pPr>
      <w:r w:rsidRPr="00F76ECF">
        <w:rPr>
          <w:rFonts w:ascii="Times New Roman" w:hAnsi="Times New Roman" w:cs="Times New Roman"/>
          <w:sz w:val="24"/>
          <w:szCs w:val="24"/>
        </w:rPr>
        <w:t>Bemutatók kiállításokon, vásárokon</w:t>
      </w:r>
    </w:p>
    <w:p w14:paraId="1B21927A" w14:textId="77777777" w:rsidR="00F76ECF" w:rsidRPr="00F76ECF" w:rsidRDefault="00F76ECF" w:rsidP="00E06AE0">
      <w:pPr>
        <w:pStyle w:val="Listaszerbekezds"/>
        <w:numPr>
          <w:ilvl w:val="0"/>
          <w:numId w:val="111"/>
        </w:numPr>
        <w:spacing w:after="0" w:line="360" w:lineRule="auto"/>
        <w:jc w:val="both"/>
        <w:rPr>
          <w:rFonts w:ascii="Times New Roman" w:hAnsi="Times New Roman" w:cs="Times New Roman"/>
          <w:sz w:val="24"/>
          <w:szCs w:val="24"/>
        </w:rPr>
      </w:pPr>
      <w:r w:rsidRPr="00F76ECF">
        <w:rPr>
          <w:rFonts w:ascii="Times New Roman" w:hAnsi="Times New Roman" w:cs="Times New Roman"/>
          <w:sz w:val="24"/>
          <w:szCs w:val="24"/>
        </w:rPr>
        <w:t xml:space="preserve">Az értékesítési csatornák felkészítése </w:t>
      </w:r>
    </w:p>
    <w:p w14:paraId="71FD1527" w14:textId="77777777" w:rsidR="00F76ECF" w:rsidRPr="00F76ECF" w:rsidRDefault="00F76ECF" w:rsidP="00E06AE0">
      <w:pPr>
        <w:pStyle w:val="Listaszerbekezds"/>
        <w:numPr>
          <w:ilvl w:val="0"/>
          <w:numId w:val="111"/>
        </w:numPr>
        <w:spacing w:after="0" w:line="360" w:lineRule="auto"/>
        <w:jc w:val="both"/>
        <w:rPr>
          <w:rFonts w:ascii="Times New Roman" w:hAnsi="Times New Roman" w:cs="Times New Roman"/>
          <w:sz w:val="24"/>
          <w:szCs w:val="24"/>
        </w:rPr>
      </w:pPr>
      <w:r w:rsidRPr="00F76ECF">
        <w:rPr>
          <w:rFonts w:ascii="Times New Roman" w:hAnsi="Times New Roman" w:cs="Times New Roman"/>
          <w:sz w:val="24"/>
          <w:szCs w:val="24"/>
        </w:rPr>
        <w:t>A célközönség kiválasztása</w:t>
      </w:r>
    </w:p>
    <w:p w14:paraId="15217A46" w14:textId="77777777" w:rsidR="00F76ECF" w:rsidRPr="00F76ECF" w:rsidRDefault="00F76ECF" w:rsidP="00E06AE0">
      <w:pPr>
        <w:pStyle w:val="Listaszerbekezds"/>
        <w:numPr>
          <w:ilvl w:val="0"/>
          <w:numId w:val="111"/>
        </w:numPr>
        <w:spacing w:after="0" w:line="360" w:lineRule="auto"/>
        <w:jc w:val="both"/>
        <w:rPr>
          <w:rFonts w:ascii="Times New Roman" w:hAnsi="Times New Roman" w:cs="Times New Roman"/>
          <w:sz w:val="24"/>
          <w:szCs w:val="24"/>
        </w:rPr>
      </w:pPr>
      <w:r w:rsidRPr="00F76ECF">
        <w:rPr>
          <w:rFonts w:ascii="Times New Roman" w:hAnsi="Times New Roman" w:cs="Times New Roman"/>
          <w:sz w:val="24"/>
          <w:szCs w:val="24"/>
        </w:rPr>
        <w:t>Az értékesítés földrajzi helyeinek megválasztása</w:t>
      </w:r>
    </w:p>
    <w:p w14:paraId="405C81B5" w14:textId="77777777" w:rsidR="00F76ECF" w:rsidRDefault="00F76ECF" w:rsidP="00E06AE0">
      <w:pPr>
        <w:pStyle w:val="Listaszerbekezds"/>
        <w:numPr>
          <w:ilvl w:val="0"/>
          <w:numId w:val="111"/>
        </w:numPr>
        <w:spacing w:after="0" w:line="360" w:lineRule="auto"/>
        <w:jc w:val="both"/>
        <w:rPr>
          <w:rFonts w:ascii="Times New Roman" w:hAnsi="Times New Roman" w:cs="Times New Roman"/>
          <w:sz w:val="24"/>
          <w:szCs w:val="24"/>
        </w:rPr>
      </w:pPr>
      <w:r w:rsidRPr="00F76ECF">
        <w:rPr>
          <w:rFonts w:ascii="Times New Roman" w:hAnsi="Times New Roman" w:cs="Times New Roman"/>
          <w:sz w:val="24"/>
          <w:szCs w:val="24"/>
        </w:rPr>
        <w:t>Időzítés: a piacra lépés időpontjának meghatározás</w:t>
      </w:r>
      <w:r>
        <w:rPr>
          <w:rFonts w:ascii="Times New Roman" w:hAnsi="Times New Roman" w:cs="Times New Roman"/>
          <w:sz w:val="24"/>
          <w:szCs w:val="24"/>
        </w:rPr>
        <w:t>a</w:t>
      </w:r>
    </w:p>
    <w:p w14:paraId="37E8D206" w14:textId="77777777" w:rsidR="00F76ECF" w:rsidRDefault="00F76ECF" w:rsidP="00F76ECF">
      <w:pPr>
        <w:spacing w:after="0" w:line="360" w:lineRule="auto"/>
        <w:jc w:val="both"/>
        <w:rPr>
          <w:rFonts w:ascii="Times New Roman" w:hAnsi="Times New Roman" w:cs="Times New Roman"/>
          <w:sz w:val="24"/>
          <w:szCs w:val="24"/>
        </w:rPr>
      </w:pPr>
    </w:p>
    <w:p w14:paraId="79CDFEC7" w14:textId="77777777" w:rsidR="00F76ECF" w:rsidRPr="000B0B70" w:rsidRDefault="00F76ECF" w:rsidP="00F76ECF">
      <w:pPr>
        <w:spacing w:after="0" w:line="360" w:lineRule="auto"/>
        <w:jc w:val="both"/>
        <w:rPr>
          <w:rFonts w:ascii="Times New Roman" w:hAnsi="Times New Roman" w:cs="Times New Roman"/>
          <w:b/>
          <w:sz w:val="24"/>
          <w:szCs w:val="24"/>
          <w:u w:val="single"/>
        </w:rPr>
      </w:pPr>
      <w:r w:rsidRPr="000B0B70">
        <w:rPr>
          <w:rFonts w:ascii="Times New Roman" w:hAnsi="Times New Roman" w:cs="Times New Roman"/>
          <w:b/>
          <w:sz w:val="24"/>
          <w:szCs w:val="24"/>
          <w:u w:val="single"/>
        </w:rPr>
        <w:t>A termék tesztelése:</w:t>
      </w:r>
    </w:p>
    <w:p w14:paraId="6EB406E2" w14:textId="77777777" w:rsidR="001B426D" w:rsidRPr="001B426D" w:rsidRDefault="001B426D" w:rsidP="00E06AE0">
      <w:pPr>
        <w:pStyle w:val="Listaszerbekezds"/>
        <w:numPr>
          <w:ilvl w:val="0"/>
          <w:numId w:val="111"/>
        </w:numPr>
        <w:spacing w:after="0" w:line="360" w:lineRule="auto"/>
        <w:jc w:val="both"/>
        <w:rPr>
          <w:rFonts w:ascii="Times New Roman" w:hAnsi="Times New Roman" w:cs="Times New Roman"/>
          <w:sz w:val="24"/>
          <w:szCs w:val="24"/>
        </w:rPr>
      </w:pPr>
      <w:r w:rsidRPr="000B0B70">
        <w:rPr>
          <w:rFonts w:ascii="Times New Roman" w:hAnsi="Times New Roman" w:cs="Times New Roman"/>
          <w:sz w:val="24"/>
          <w:szCs w:val="24"/>
        </w:rPr>
        <w:t>Az értékesítés üteme</w:t>
      </w:r>
    </w:p>
    <w:p w14:paraId="0B791034" w14:textId="77777777" w:rsidR="001B426D" w:rsidRPr="001B426D" w:rsidRDefault="001B426D" w:rsidP="00E06AE0">
      <w:pPr>
        <w:pStyle w:val="Listaszerbekezds"/>
        <w:numPr>
          <w:ilvl w:val="0"/>
          <w:numId w:val="111"/>
        </w:numPr>
        <w:spacing w:after="0" w:line="360" w:lineRule="auto"/>
        <w:jc w:val="both"/>
        <w:rPr>
          <w:rFonts w:ascii="Times New Roman" w:hAnsi="Times New Roman" w:cs="Times New Roman"/>
          <w:sz w:val="24"/>
          <w:szCs w:val="24"/>
        </w:rPr>
      </w:pPr>
      <w:r w:rsidRPr="000B0B70">
        <w:rPr>
          <w:rFonts w:ascii="Times New Roman" w:hAnsi="Times New Roman" w:cs="Times New Roman"/>
          <w:sz w:val="24"/>
          <w:szCs w:val="24"/>
        </w:rPr>
        <w:t>Az értékesítők felkészültsége</w:t>
      </w:r>
    </w:p>
    <w:p w14:paraId="3E6F575C" w14:textId="77777777" w:rsidR="001B426D" w:rsidRPr="001B426D" w:rsidRDefault="001B426D" w:rsidP="00E06AE0">
      <w:pPr>
        <w:pStyle w:val="Listaszerbekezds"/>
        <w:numPr>
          <w:ilvl w:val="0"/>
          <w:numId w:val="111"/>
        </w:numPr>
        <w:spacing w:after="0" w:line="360" w:lineRule="auto"/>
        <w:jc w:val="both"/>
        <w:rPr>
          <w:rFonts w:ascii="Times New Roman" w:hAnsi="Times New Roman" w:cs="Times New Roman"/>
          <w:sz w:val="24"/>
          <w:szCs w:val="24"/>
        </w:rPr>
      </w:pPr>
      <w:r w:rsidRPr="000B0B70">
        <w:rPr>
          <w:rFonts w:ascii="Times New Roman" w:hAnsi="Times New Roman" w:cs="Times New Roman"/>
          <w:sz w:val="24"/>
          <w:szCs w:val="24"/>
        </w:rPr>
        <w:t>A termék megfelelősége az elvárásokhoz képest</w:t>
      </w:r>
    </w:p>
    <w:p w14:paraId="50772E4D" w14:textId="77777777" w:rsidR="001B426D" w:rsidRPr="001B426D" w:rsidRDefault="001B426D" w:rsidP="00E06AE0">
      <w:pPr>
        <w:pStyle w:val="Listaszerbekezds"/>
        <w:numPr>
          <w:ilvl w:val="0"/>
          <w:numId w:val="111"/>
        </w:numPr>
        <w:spacing w:after="0" w:line="360" w:lineRule="auto"/>
        <w:jc w:val="both"/>
        <w:rPr>
          <w:rFonts w:ascii="Times New Roman" w:hAnsi="Times New Roman" w:cs="Times New Roman"/>
          <w:sz w:val="24"/>
          <w:szCs w:val="24"/>
        </w:rPr>
      </w:pPr>
      <w:r w:rsidRPr="000B0B70">
        <w:rPr>
          <w:rFonts w:ascii="Times New Roman" w:hAnsi="Times New Roman" w:cs="Times New Roman"/>
          <w:sz w:val="24"/>
          <w:szCs w:val="24"/>
        </w:rPr>
        <w:t>A meghibásodások, hibás működés aránya</w:t>
      </w:r>
    </w:p>
    <w:p w14:paraId="07381D90" w14:textId="77777777" w:rsidR="000B0B70" w:rsidRPr="000B0B70" w:rsidRDefault="001B426D" w:rsidP="00E06AE0">
      <w:pPr>
        <w:pStyle w:val="Listaszerbekezds"/>
        <w:numPr>
          <w:ilvl w:val="0"/>
          <w:numId w:val="111"/>
        </w:numPr>
        <w:spacing w:after="0" w:line="360" w:lineRule="auto"/>
        <w:jc w:val="both"/>
        <w:rPr>
          <w:rFonts w:ascii="Times New Roman" w:hAnsi="Times New Roman" w:cs="Times New Roman"/>
          <w:sz w:val="24"/>
          <w:szCs w:val="24"/>
        </w:rPr>
      </w:pPr>
      <w:r w:rsidRPr="000B0B70">
        <w:rPr>
          <w:rFonts w:ascii="Times New Roman" w:hAnsi="Times New Roman" w:cs="Times New Roman"/>
          <w:sz w:val="24"/>
          <w:szCs w:val="24"/>
        </w:rPr>
        <w:t>A vevők elégedettsége</w:t>
      </w:r>
    </w:p>
    <w:p w14:paraId="0ED2CBC5" w14:textId="77777777" w:rsidR="000B0B70" w:rsidRPr="000B0B70" w:rsidRDefault="001B426D" w:rsidP="00E06AE0">
      <w:pPr>
        <w:pStyle w:val="Listaszerbekezds"/>
        <w:numPr>
          <w:ilvl w:val="0"/>
          <w:numId w:val="111"/>
        </w:numPr>
        <w:spacing w:after="0" w:line="360" w:lineRule="auto"/>
        <w:jc w:val="both"/>
        <w:rPr>
          <w:rFonts w:ascii="Times New Roman" w:hAnsi="Times New Roman" w:cs="Times New Roman"/>
          <w:sz w:val="24"/>
          <w:szCs w:val="24"/>
        </w:rPr>
      </w:pPr>
      <w:r w:rsidRPr="000B0B70">
        <w:rPr>
          <w:rFonts w:ascii="Times New Roman" w:hAnsi="Times New Roman" w:cs="Times New Roman"/>
          <w:sz w:val="24"/>
          <w:szCs w:val="24"/>
        </w:rPr>
        <w:t>A bevételek alakulása</w:t>
      </w:r>
    </w:p>
    <w:p w14:paraId="47E00FB8" w14:textId="77777777" w:rsidR="000B0B70" w:rsidRPr="000B0B70" w:rsidRDefault="001B426D" w:rsidP="00E06AE0">
      <w:pPr>
        <w:pStyle w:val="Listaszerbekezds"/>
        <w:numPr>
          <w:ilvl w:val="0"/>
          <w:numId w:val="111"/>
        </w:numPr>
        <w:spacing w:after="0" w:line="360" w:lineRule="auto"/>
        <w:jc w:val="both"/>
        <w:rPr>
          <w:rFonts w:ascii="Times New Roman" w:hAnsi="Times New Roman" w:cs="Times New Roman"/>
          <w:sz w:val="24"/>
          <w:szCs w:val="24"/>
        </w:rPr>
      </w:pPr>
      <w:r w:rsidRPr="000B0B70">
        <w:rPr>
          <w:rFonts w:ascii="Times New Roman" w:hAnsi="Times New Roman" w:cs="Times New Roman"/>
          <w:sz w:val="24"/>
          <w:szCs w:val="24"/>
        </w:rPr>
        <w:t>Előre nem látott események</w:t>
      </w:r>
    </w:p>
    <w:p w14:paraId="79C7E6CC" w14:textId="77777777" w:rsidR="00F76ECF" w:rsidRDefault="001B426D" w:rsidP="00E06AE0">
      <w:pPr>
        <w:pStyle w:val="Listaszerbekezds"/>
        <w:numPr>
          <w:ilvl w:val="0"/>
          <w:numId w:val="111"/>
        </w:numPr>
        <w:spacing w:after="0" w:line="360" w:lineRule="auto"/>
        <w:jc w:val="both"/>
        <w:rPr>
          <w:rFonts w:ascii="Times New Roman" w:hAnsi="Times New Roman" w:cs="Times New Roman"/>
          <w:sz w:val="24"/>
          <w:szCs w:val="24"/>
        </w:rPr>
      </w:pPr>
      <w:r w:rsidRPr="000B0B70">
        <w:rPr>
          <w:rFonts w:ascii="Times New Roman" w:hAnsi="Times New Roman" w:cs="Times New Roman"/>
          <w:sz w:val="24"/>
          <w:szCs w:val="24"/>
        </w:rPr>
        <w:t>Módosítási javaslatok</w:t>
      </w:r>
    </w:p>
    <w:p w14:paraId="04EE21F7" w14:textId="77777777" w:rsidR="000B0B70" w:rsidRDefault="000B0B70" w:rsidP="000B0B70">
      <w:pPr>
        <w:spacing w:after="0" w:line="360" w:lineRule="auto"/>
        <w:jc w:val="both"/>
        <w:rPr>
          <w:rFonts w:ascii="Times New Roman" w:hAnsi="Times New Roman" w:cs="Times New Roman"/>
          <w:sz w:val="24"/>
          <w:szCs w:val="24"/>
        </w:rPr>
      </w:pPr>
    </w:p>
    <w:p w14:paraId="3E99ABF7" w14:textId="77777777" w:rsidR="000B0B70" w:rsidRPr="000B0B70" w:rsidRDefault="000B0B70" w:rsidP="000B0B70">
      <w:pPr>
        <w:spacing w:after="0" w:line="360" w:lineRule="auto"/>
        <w:jc w:val="both"/>
        <w:rPr>
          <w:rFonts w:ascii="Times New Roman" w:hAnsi="Times New Roman" w:cs="Times New Roman"/>
          <w:b/>
          <w:sz w:val="24"/>
          <w:szCs w:val="24"/>
          <w:u w:val="single"/>
        </w:rPr>
      </w:pPr>
      <w:r w:rsidRPr="000B0B70">
        <w:rPr>
          <w:rFonts w:ascii="Times New Roman" w:hAnsi="Times New Roman" w:cs="Times New Roman"/>
          <w:b/>
          <w:sz w:val="24"/>
          <w:szCs w:val="24"/>
          <w:u w:val="single"/>
        </w:rPr>
        <w:t>Lehetséges módosítások a bevezetés tapasztalatai alapján (általában 6 hónap - 1 év után):</w:t>
      </w:r>
    </w:p>
    <w:p w14:paraId="2866F527" w14:textId="77777777" w:rsidR="000B0B70" w:rsidRPr="000B0B70" w:rsidRDefault="000B0B70" w:rsidP="00E06AE0">
      <w:pPr>
        <w:pStyle w:val="Listaszerbekezds"/>
        <w:numPr>
          <w:ilvl w:val="0"/>
          <w:numId w:val="111"/>
        </w:numPr>
        <w:spacing w:after="0" w:line="360" w:lineRule="auto"/>
        <w:jc w:val="both"/>
        <w:rPr>
          <w:rFonts w:ascii="Times New Roman" w:hAnsi="Times New Roman" w:cs="Times New Roman"/>
          <w:sz w:val="24"/>
          <w:szCs w:val="24"/>
        </w:rPr>
      </w:pPr>
      <w:r w:rsidRPr="000B0B70">
        <w:rPr>
          <w:rFonts w:ascii="Times New Roman" w:hAnsi="Times New Roman" w:cs="Times New Roman"/>
          <w:sz w:val="24"/>
          <w:szCs w:val="24"/>
        </w:rPr>
        <w:t>Specifikáció módosítás</w:t>
      </w:r>
    </w:p>
    <w:p w14:paraId="10D7AB84" w14:textId="77777777" w:rsidR="000B0B70" w:rsidRPr="000B0B70" w:rsidRDefault="000B0B70" w:rsidP="00E06AE0">
      <w:pPr>
        <w:pStyle w:val="Listaszerbekezds"/>
        <w:numPr>
          <w:ilvl w:val="0"/>
          <w:numId w:val="111"/>
        </w:numPr>
        <w:spacing w:after="0" w:line="360" w:lineRule="auto"/>
        <w:jc w:val="both"/>
        <w:rPr>
          <w:rFonts w:ascii="Times New Roman" w:hAnsi="Times New Roman" w:cs="Times New Roman"/>
          <w:sz w:val="24"/>
          <w:szCs w:val="24"/>
        </w:rPr>
      </w:pPr>
      <w:r w:rsidRPr="000B0B70">
        <w:rPr>
          <w:rFonts w:ascii="Times New Roman" w:hAnsi="Times New Roman" w:cs="Times New Roman"/>
          <w:sz w:val="24"/>
          <w:szCs w:val="24"/>
        </w:rPr>
        <w:t>Berendezés módosítás</w:t>
      </w:r>
    </w:p>
    <w:p w14:paraId="3CDBB255" w14:textId="77777777" w:rsidR="000B0B70" w:rsidRPr="000B0B70" w:rsidRDefault="000B0B70" w:rsidP="00E06AE0">
      <w:pPr>
        <w:pStyle w:val="Listaszerbekezds"/>
        <w:numPr>
          <w:ilvl w:val="0"/>
          <w:numId w:val="111"/>
        </w:numPr>
        <w:spacing w:after="0" w:line="360" w:lineRule="auto"/>
        <w:jc w:val="both"/>
        <w:rPr>
          <w:rFonts w:ascii="Times New Roman" w:hAnsi="Times New Roman" w:cs="Times New Roman"/>
          <w:sz w:val="24"/>
          <w:szCs w:val="24"/>
        </w:rPr>
      </w:pPr>
      <w:r w:rsidRPr="000B0B70">
        <w:rPr>
          <w:rFonts w:ascii="Times New Roman" w:hAnsi="Times New Roman" w:cs="Times New Roman"/>
          <w:sz w:val="24"/>
          <w:szCs w:val="24"/>
        </w:rPr>
        <w:t>Ár módosítás</w:t>
      </w:r>
    </w:p>
    <w:p w14:paraId="53553661" w14:textId="77777777" w:rsidR="000B0B70" w:rsidRPr="000B0B70" w:rsidRDefault="000B0B70" w:rsidP="00E06AE0">
      <w:pPr>
        <w:pStyle w:val="Listaszerbekezds"/>
        <w:numPr>
          <w:ilvl w:val="0"/>
          <w:numId w:val="111"/>
        </w:numPr>
        <w:spacing w:after="0" w:line="360" w:lineRule="auto"/>
        <w:jc w:val="both"/>
        <w:rPr>
          <w:rFonts w:ascii="Times New Roman" w:hAnsi="Times New Roman" w:cs="Times New Roman"/>
          <w:sz w:val="24"/>
          <w:szCs w:val="24"/>
        </w:rPr>
      </w:pPr>
      <w:r w:rsidRPr="000B0B70">
        <w:rPr>
          <w:rFonts w:ascii="Times New Roman" w:hAnsi="Times New Roman" w:cs="Times New Roman"/>
          <w:sz w:val="24"/>
          <w:szCs w:val="24"/>
        </w:rPr>
        <w:t>Értékesítési csatornák módosítása</w:t>
      </w:r>
    </w:p>
    <w:p w14:paraId="0713F65E" w14:textId="77777777" w:rsidR="000B0B70" w:rsidRDefault="000B0B70" w:rsidP="00E06AE0">
      <w:pPr>
        <w:pStyle w:val="Listaszerbekezds"/>
        <w:numPr>
          <w:ilvl w:val="0"/>
          <w:numId w:val="111"/>
        </w:numPr>
        <w:spacing w:after="0" w:line="360" w:lineRule="auto"/>
        <w:jc w:val="both"/>
        <w:rPr>
          <w:rFonts w:ascii="Times New Roman" w:hAnsi="Times New Roman" w:cs="Times New Roman"/>
          <w:sz w:val="24"/>
          <w:szCs w:val="24"/>
        </w:rPr>
      </w:pPr>
      <w:r w:rsidRPr="000B0B70">
        <w:rPr>
          <w:rFonts w:ascii="Times New Roman" w:hAnsi="Times New Roman" w:cs="Times New Roman"/>
          <w:sz w:val="24"/>
          <w:szCs w:val="24"/>
        </w:rPr>
        <w:lastRenderedPageBreak/>
        <w:t>Ügyfélszolgálat módosítása</w:t>
      </w:r>
    </w:p>
    <w:p w14:paraId="23DF206F" w14:textId="77777777" w:rsidR="000B0B70" w:rsidRDefault="000B0B70" w:rsidP="000B0B70">
      <w:pPr>
        <w:spacing w:after="0" w:line="360" w:lineRule="auto"/>
        <w:jc w:val="both"/>
        <w:rPr>
          <w:rFonts w:ascii="Times New Roman" w:hAnsi="Times New Roman" w:cs="Times New Roman"/>
          <w:sz w:val="24"/>
          <w:szCs w:val="24"/>
        </w:rPr>
      </w:pPr>
    </w:p>
    <w:p w14:paraId="41EC0336" w14:textId="77777777" w:rsidR="000B0B70" w:rsidRPr="000B0B70" w:rsidRDefault="000B0B70" w:rsidP="000B0B70">
      <w:pPr>
        <w:spacing w:after="0" w:line="360" w:lineRule="auto"/>
        <w:jc w:val="both"/>
        <w:rPr>
          <w:rFonts w:ascii="Times New Roman" w:hAnsi="Times New Roman" w:cs="Times New Roman"/>
          <w:b/>
          <w:sz w:val="24"/>
          <w:szCs w:val="24"/>
          <w:u w:val="single"/>
        </w:rPr>
      </w:pPr>
      <w:r w:rsidRPr="000B0B70">
        <w:rPr>
          <w:rFonts w:ascii="Times New Roman" w:hAnsi="Times New Roman" w:cs="Times New Roman"/>
          <w:b/>
          <w:sz w:val="24"/>
          <w:szCs w:val="24"/>
          <w:u w:val="single"/>
        </w:rPr>
        <w:t>Termékéletciklus:</w:t>
      </w:r>
    </w:p>
    <w:p w14:paraId="164413FF" w14:textId="77777777" w:rsidR="000B0B70" w:rsidRDefault="000B0B70" w:rsidP="00E06AE0">
      <w:pPr>
        <w:pStyle w:val="Listaszerbekezds"/>
        <w:numPr>
          <w:ilvl w:val="0"/>
          <w:numId w:val="1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Bevezetés</w:t>
      </w:r>
    </w:p>
    <w:p w14:paraId="4CBFEE42" w14:textId="77777777" w:rsidR="000B0B70" w:rsidRDefault="000B0B70" w:rsidP="00E06AE0">
      <w:pPr>
        <w:pStyle w:val="Listaszerbekezds"/>
        <w:numPr>
          <w:ilvl w:val="0"/>
          <w:numId w:val="1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Növekedés</w:t>
      </w:r>
    </w:p>
    <w:p w14:paraId="7A2444E5" w14:textId="77777777" w:rsidR="000B0B70" w:rsidRDefault="000B0B70" w:rsidP="00E06AE0">
      <w:pPr>
        <w:pStyle w:val="Listaszerbekezds"/>
        <w:numPr>
          <w:ilvl w:val="0"/>
          <w:numId w:val="1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Érettség</w:t>
      </w:r>
    </w:p>
    <w:p w14:paraId="5C740D1C" w14:textId="77777777" w:rsidR="000B0B70" w:rsidRPr="000B0B70" w:rsidRDefault="000B0B70" w:rsidP="00E06AE0">
      <w:pPr>
        <w:pStyle w:val="Listaszerbekezds"/>
        <w:numPr>
          <w:ilvl w:val="0"/>
          <w:numId w:val="11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Hanyatlás</w:t>
      </w:r>
    </w:p>
    <w:p w14:paraId="6B27D831" w14:textId="77777777" w:rsidR="00915847" w:rsidRDefault="00915847" w:rsidP="00915847">
      <w:pPr>
        <w:rPr>
          <w:rFonts w:ascii="Times New Roman" w:hAnsi="Times New Roman" w:cs="Times New Roman"/>
          <w:sz w:val="24"/>
          <w:szCs w:val="24"/>
        </w:rPr>
      </w:pPr>
    </w:p>
    <w:p w14:paraId="729DB4A7" w14:textId="77777777" w:rsidR="000B0B70" w:rsidRPr="00915847" w:rsidRDefault="00CE77FA" w:rsidP="00915847">
      <w:pPr>
        <w:rPr>
          <w:rFonts w:ascii="Times New Roman" w:hAnsi="Times New Roman" w:cs="Times New Roman"/>
          <w:sz w:val="24"/>
          <w:szCs w:val="24"/>
        </w:rPr>
      </w:pPr>
      <w:r w:rsidRPr="00CE77FA">
        <w:rPr>
          <w:rFonts w:ascii="Times New Roman" w:hAnsi="Times New Roman" w:cs="Times New Roman"/>
          <w:b/>
          <w:sz w:val="24"/>
          <w:szCs w:val="24"/>
          <w:u w:val="single"/>
        </w:rPr>
        <w:t>Bevezetési szakasz:</w:t>
      </w:r>
    </w:p>
    <w:p w14:paraId="27285764" w14:textId="77777777" w:rsidR="00CE77FA" w:rsidRPr="00CE77FA" w:rsidRDefault="00CE77FA" w:rsidP="00E06AE0">
      <w:pPr>
        <w:pStyle w:val="Listaszerbekezds"/>
        <w:numPr>
          <w:ilvl w:val="0"/>
          <w:numId w:val="112"/>
        </w:numPr>
        <w:spacing w:after="0" w:line="360" w:lineRule="auto"/>
        <w:jc w:val="both"/>
        <w:rPr>
          <w:rFonts w:ascii="Times New Roman" w:hAnsi="Times New Roman" w:cs="Times New Roman"/>
          <w:sz w:val="24"/>
          <w:szCs w:val="24"/>
        </w:rPr>
      </w:pPr>
      <w:r w:rsidRPr="00CE77FA">
        <w:rPr>
          <w:rFonts w:ascii="Times New Roman" w:hAnsi="Times New Roman" w:cs="Times New Roman"/>
          <w:sz w:val="24"/>
          <w:szCs w:val="24"/>
        </w:rPr>
        <w:t>Az első termékváltozat bevezetése</w:t>
      </w:r>
    </w:p>
    <w:p w14:paraId="51AD6062" w14:textId="77777777" w:rsidR="00CE77FA" w:rsidRPr="00CE77FA" w:rsidRDefault="00CE77FA" w:rsidP="00E06AE0">
      <w:pPr>
        <w:pStyle w:val="Listaszerbekezds"/>
        <w:numPr>
          <w:ilvl w:val="0"/>
          <w:numId w:val="112"/>
        </w:numPr>
        <w:spacing w:after="0" w:line="360" w:lineRule="auto"/>
        <w:jc w:val="both"/>
        <w:rPr>
          <w:rFonts w:ascii="Times New Roman" w:hAnsi="Times New Roman" w:cs="Times New Roman"/>
          <w:sz w:val="24"/>
          <w:szCs w:val="24"/>
        </w:rPr>
      </w:pPr>
      <w:r w:rsidRPr="00CE77FA">
        <w:rPr>
          <w:rFonts w:ascii="Times New Roman" w:hAnsi="Times New Roman" w:cs="Times New Roman"/>
          <w:sz w:val="24"/>
          <w:szCs w:val="24"/>
        </w:rPr>
        <w:t xml:space="preserve">Bevezető árak, kedvezmények </w:t>
      </w:r>
    </w:p>
    <w:p w14:paraId="03576D44" w14:textId="77777777" w:rsidR="00CE77FA" w:rsidRPr="00CE77FA" w:rsidRDefault="00CE77FA" w:rsidP="00E06AE0">
      <w:pPr>
        <w:pStyle w:val="Listaszerbekezds"/>
        <w:numPr>
          <w:ilvl w:val="0"/>
          <w:numId w:val="112"/>
        </w:numPr>
        <w:spacing w:after="0" w:line="360" w:lineRule="auto"/>
        <w:jc w:val="both"/>
        <w:rPr>
          <w:rFonts w:ascii="Times New Roman" w:hAnsi="Times New Roman" w:cs="Times New Roman"/>
          <w:sz w:val="24"/>
          <w:szCs w:val="24"/>
        </w:rPr>
      </w:pPr>
      <w:r w:rsidRPr="00CE77FA">
        <w:rPr>
          <w:rFonts w:ascii="Times New Roman" w:hAnsi="Times New Roman" w:cs="Times New Roman"/>
          <w:sz w:val="24"/>
          <w:szCs w:val="24"/>
        </w:rPr>
        <w:t>Erős reklámozás, figyelemfelkeltés, vásárlásösztönzés</w:t>
      </w:r>
    </w:p>
    <w:p w14:paraId="4C077F20" w14:textId="77777777" w:rsidR="00CE77FA" w:rsidRDefault="00CE77FA" w:rsidP="000B0B70">
      <w:pPr>
        <w:spacing w:after="0" w:line="360" w:lineRule="auto"/>
        <w:jc w:val="both"/>
        <w:rPr>
          <w:rFonts w:ascii="Times New Roman" w:hAnsi="Times New Roman" w:cs="Times New Roman"/>
          <w:sz w:val="24"/>
          <w:szCs w:val="24"/>
        </w:rPr>
      </w:pPr>
    </w:p>
    <w:p w14:paraId="56A4DC05" w14:textId="77777777" w:rsidR="00CE77FA" w:rsidRPr="00CE77FA" w:rsidRDefault="00CE77FA" w:rsidP="000B0B70">
      <w:pPr>
        <w:spacing w:after="0" w:line="360" w:lineRule="auto"/>
        <w:jc w:val="both"/>
        <w:rPr>
          <w:rFonts w:ascii="Times New Roman" w:hAnsi="Times New Roman" w:cs="Times New Roman"/>
          <w:b/>
          <w:sz w:val="24"/>
          <w:szCs w:val="24"/>
          <w:u w:val="single"/>
        </w:rPr>
      </w:pPr>
      <w:r w:rsidRPr="00CE77FA">
        <w:rPr>
          <w:rFonts w:ascii="Times New Roman" w:hAnsi="Times New Roman" w:cs="Times New Roman"/>
          <w:b/>
          <w:sz w:val="24"/>
          <w:szCs w:val="24"/>
          <w:u w:val="single"/>
        </w:rPr>
        <w:t>Növekedési szakasz:</w:t>
      </w:r>
    </w:p>
    <w:p w14:paraId="0D998D27" w14:textId="77777777" w:rsidR="00CE77FA" w:rsidRPr="00CE77FA" w:rsidRDefault="00CE77FA" w:rsidP="00E06AE0">
      <w:pPr>
        <w:pStyle w:val="Listaszerbekezds"/>
        <w:numPr>
          <w:ilvl w:val="0"/>
          <w:numId w:val="112"/>
        </w:numPr>
        <w:spacing w:after="0" w:line="360" w:lineRule="auto"/>
        <w:jc w:val="both"/>
        <w:rPr>
          <w:rFonts w:ascii="Times New Roman" w:hAnsi="Times New Roman" w:cs="Times New Roman"/>
          <w:sz w:val="24"/>
          <w:szCs w:val="24"/>
        </w:rPr>
      </w:pPr>
      <w:r w:rsidRPr="00CE77FA">
        <w:rPr>
          <w:rFonts w:ascii="Times New Roman" w:hAnsi="Times New Roman" w:cs="Times New Roman"/>
          <w:sz w:val="24"/>
          <w:szCs w:val="24"/>
        </w:rPr>
        <w:t>A termék minőségének növelése, bővítés új jellemzőkkel</w:t>
      </w:r>
    </w:p>
    <w:p w14:paraId="56C8C2C5" w14:textId="77777777" w:rsidR="00CE77FA" w:rsidRPr="00CE77FA" w:rsidRDefault="00CE77FA" w:rsidP="00E06AE0">
      <w:pPr>
        <w:pStyle w:val="Listaszerbekezds"/>
        <w:numPr>
          <w:ilvl w:val="0"/>
          <w:numId w:val="112"/>
        </w:numPr>
        <w:spacing w:after="0" w:line="360" w:lineRule="auto"/>
        <w:jc w:val="both"/>
        <w:rPr>
          <w:rFonts w:ascii="Times New Roman" w:hAnsi="Times New Roman" w:cs="Times New Roman"/>
          <w:sz w:val="24"/>
          <w:szCs w:val="24"/>
        </w:rPr>
      </w:pPr>
      <w:r w:rsidRPr="00CE77FA">
        <w:rPr>
          <w:rFonts w:ascii="Times New Roman" w:hAnsi="Times New Roman" w:cs="Times New Roman"/>
          <w:sz w:val="24"/>
          <w:szCs w:val="24"/>
        </w:rPr>
        <w:t xml:space="preserve">A termék diverzifikálása </w:t>
      </w:r>
    </w:p>
    <w:p w14:paraId="6EE4E2D8" w14:textId="77777777" w:rsidR="00CE77FA" w:rsidRPr="00CE77FA" w:rsidRDefault="00CE77FA" w:rsidP="00E06AE0">
      <w:pPr>
        <w:pStyle w:val="Listaszerbekezds"/>
        <w:numPr>
          <w:ilvl w:val="0"/>
          <w:numId w:val="112"/>
        </w:numPr>
        <w:spacing w:after="0" w:line="360" w:lineRule="auto"/>
        <w:jc w:val="both"/>
        <w:rPr>
          <w:rFonts w:ascii="Times New Roman" w:hAnsi="Times New Roman" w:cs="Times New Roman"/>
          <w:sz w:val="24"/>
          <w:szCs w:val="24"/>
        </w:rPr>
      </w:pPr>
      <w:r w:rsidRPr="00CE77FA">
        <w:rPr>
          <w:rFonts w:ascii="Times New Roman" w:hAnsi="Times New Roman" w:cs="Times New Roman"/>
          <w:sz w:val="24"/>
          <w:szCs w:val="24"/>
        </w:rPr>
        <w:t>Belépés új piacokra, új értékesítési csatornák alkalmazása</w:t>
      </w:r>
    </w:p>
    <w:p w14:paraId="5DDF6C28" w14:textId="77777777" w:rsidR="00CE77FA" w:rsidRDefault="00CE77FA" w:rsidP="00E06AE0">
      <w:pPr>
        <w:pStyle w:val="Listaszerbekezds"/>
        <w:numPr>
          <w:ilvl w:val="0"/>
          <w:numId w:val="112"/>
        </w:numPr>
        <w:spacing w:after="0" w:line="360" w:lineRule="auto"/>
        <w:jc w:val="both"/>
        <w:rPr>
          <w:rFonts w:ascii="Times New Roman" w:hAnsi="Times New Roman" w:cs="Times New Roman"/>
          <w:sz w:val="24"/>
          <w:szCs w:val="24"/>
        </w:rPr>
      </w:pPr>
      <w:r w:rsidRPr="00CE77FA">
        <w:rPr>
          <w:rFonts w:ascii="Times New Roman" w:hAnsi="Times New Roman" w:cs="Times New Roman"/>
          <w:sz w:val="24"/>
          <w:szCs w:val="24"/>
        </w:rPr>
        <w:t>Akciók, árcsökkentés</w:t>
      </w:r>
    </w:p>
    <w:p w14:paraId="5F4525C1" w14:textId="77777777" w:rsidR="00CE77FA" w:rsidRDefault="00CE77FA" w:rsidP="00CE77FA">
      <w:pPr>
        <w:spacing w:after="0" w:line="360" w:lineRule="auto"/>
        <w:jc w:val="both"/>
        <w:rPr>
          <w:rFonts w:ascii="Times New Roman" w:hAnsi="Times New Roman" w:cs="Times New Roman"/>
          <w:sz w:val="24"/>
          <w:szCs w:val="24"/>
        </w:rPr>
      </w:pPr>
    </w:p>
    <w:p w14:paraId="7AC6342D" w14:textId="77777777" w:rsidR="00CE77FA" w:rsidRPr="00CE77FA" w:rsidRDefault="00CE77FA" w:rsidP="00CE77FA">
      <w:pPr>
        <w:spacing w:after="0" w:line="360" w:lineRule="auto"/>
        <w:jc w:val="both"/>
        <w:rPr>
          <w:rFonts w:ascii="Times New Roman" w:hAnsi="Times New Roman" w:cs="Times New Roman"/>
          <w:b/>
          <w:sz w:val="24"/>
          <w:szCs w:val="24"/>
          <w:u w:val="single"/>
        </w:rPr>
      </w:pPr>
      <w:r w:rsidRPr="00CE77FA">
        <w:rPr>
          <w:rFonts w:ascii="Times New Roman" w:hAnsi="Times New Roman" w:cs="Times New Roman"/>
          <w:b/>
          <w:sz w:val="24"/>
          <w:szCs w:val="24"/>
          <w:u w:val="single"/>
        </w:rPr>
        <w:t>Érett szakasz:</w:t>
      </w:r>
    </w:p>
    <w:p w14:paraId="20CCA51A" w14:textId="77777777" w:rsidR="00CE77FA" w:rsidRPr="00CE77FA" w:rsidRDefault="00CE77FA" w:rsidP="00E06AE0">
      <w:pPr>
        <w:pStyle w:val="Listaszerbekezds"/>
        <w:numPr>
          <w:ilvl w:val="0"/>
          <w:numId w:val="112"/>
        </w:numPr>
        <w:spacing w:after="0" w:line="360" w:lineRule="auto"/>
        <w:jc w:val="both"/>
        <w:rPr>
          <w:rFonts w:ascii="Times New Roman" w:hAnsi="Times New Roman" w:cs="Times New Roman"/>
          <w:sz w:val="24"/>
          <w:szCs w:val="24"/>
        </w:rPr>
      </w:pPr>
      <w:r w:rsidRPr="00CE77FA">
        <w:rPr>
          <w:rFonts w:ascii="Times New Roman" w:hAnsi="Times New Roman" w:cs="Times New Roman"/>
          <w:sz w:val="24"/>
          <w:szCs w:val="24"/>
        </w:rPr>
        <w:t>A forgalom növekedése lelassul, stabil piac alakul ki</w:t>
      </w:r>
    </w:p>
    <w:p w14:paraId="65E68892" w14:textId="77777777" w:rsidR="00CE77FA" w:rsidRPr="00CE77FA" w:rsidRDefault="00CE77FA" w:rsidP="00E06AE0">
      <w:pPr>
        <w:pStyle w:val="Listaszerbekezds"/>
        <w:numPr>
          <w:ilvl w:val="0"/>
          <w:numId w:val="112"/>
        </w:numPr>
        <w:spacing w:after="0" w:line="360" w:lineRule="auto"/>
        <w:jc w:val="both"/>
        <w:rPr>
          <w:rFonts w:ascii="Times New Roman" w:hAnsi="Times New Roman" w:cs="Times New Roman"/>
          <w:sz w:val="24"/>
          <w:szCs w:val="24"/>
        </w:rPr>
      </w:pPr>
      <w:r w:rsidRPr="00CE77FA">
        <w:rPr>
          <w:rFonts w:ascii="Times New Roman" w:hAnsi="Times New Roman" w:cs="Times New Roman"/>
          <w:sz w:val="24"/>
          <w:szCs w:val="24"/>
        </w:rPr>
        <w:t>Az értékesítés a terméklecserélésből adódik</w:t>
      </w:r>
    </w:p>
    <w:p w14:paraId="581236BC" w14:textId="77777777" w:rsidR="00CE77FA" w:rsidRPr="00CE77FA" w:rsidRDefault="00CE77FA" w:rsidP="00E06AE0">
      <w:pPr>
        <w:pStyle w:val="Listaszerbekezds"/>
        <w:numPr>
          <w:ilvl w:val="0"/>
          <w:numId w:val="112"/>
        </w:numPr>
        <w:spacing w:after="0" w:line="360" w:lineRule="auto"/>
        <w:jc w:val="both"/>
        <w:rPr>
          <w:rFonts w:ascii="Times New Roman" w:hAnsi="Times New Roman" w:cs="Times New Roman"/>
          <w:sz w:val="24"/>
          <w:szCs w:val="24"/>
        </w:rPr>
      </w:pPr>
      <w:r w:rsidRPr="00CE77FA">
        <w:rPr>
          <w:rFonts w:ascii="Times New Roman" w:hAnsi="Times New Roman" w:cs="Times New Roman"/>
          <w:sz w:val="24"/>
          <w:szCs w:val="24"/>
        </w:rPr>
        <w:t xml:space="preserve">A verseny nem az új vevők megszerzésére irányul, hanem a vevők átcsábítására </w:t>
      </w:r>
    </w:p>
    <w:p w14:paraId="4DCAA123" w14:textId="77777777" w:rsidR="00CE77FA" w:rsidRPr="00CE77FA" w:rsidRDefault="00CE77FA" w:rsidP="00E06AE0">
      <w:pPr>
        <w:pStyle w:val="Listaszerbekezds"/>
        <w:numPr>
          <w:ilvl w:val="0"/>
          <w:numId w:val="112"/>
        </w:numPr>
        <w:spacing w:after="0" w:line="360" w:lineRule="auto"/>
        <w:jc w:val="both"/>
        <w:rPr>
          <w:rFonts w:ascii="Times New Roman" w:hAnsi="Times New Roman" w:cs="Times New Roman"/>
          <w:sz w:val="24"/>
          <w:szCs w:val="24"/>
        </w:rPr>
      </w:pPr>
      <w:r w:rsidRPr="00CE77FA">
        <w:rPr>
          <w:rFonts w:ascii="Times New Roman" w:hAnsi="Times New Roman" w:cs="Times New Roman"/>
          <w:sz w:val="24"/>
          <w:szCs w:val="24"/>
        </w:rPr>
        <w:t>Cél a vevők megtartása, a hűséges ügyfelek jutalmazása</w:t>
      </w:r>
    </w:p>
    <w:p w14:paraId="7194A98F" w14:textId="77777777" w:rsidR="00CE77FA" w:rsidRPr="00CE77FA" w:rsidRDefault="00CE77FA" w:rsidP="00E06AE0">
      <w:pPr>
        <w:pStyle w:val="Listaszerbekezds"/>
        <w:numPr>
          <w:ilvl w:val="0"/>
          <w:numId w:val="112"/>
        </w:numPr>
        <w:spacing w:after="0" w:line="360" w:lineRule="auto"/>
        <w:jc w:val="both"/>
        <w:rPr>
          <w:rFonts w:ascii="Times New Roman" w:hAnsi="Times New Roman" w:cs="Times New Roman"/>
          <w:sz w:val="24"/>
          <w:szCs w:val="24"/>
        </w:rPr>
      </w:pPr>
      <w:r w:rsidRPr="00CE77FA">
        <w:rPr>
          <w:rFonts w:ascii="Times New Roman" w:hAnsi="Times New Roman" w:cs="Times New Roman"/>
          <w:sz w:val="24"/>
          <w:szCs w:val="24"/>
        </w:rPr>
        <w:t>Árengedmények, akciók, hűségprogramok, 1-2 éves hűségszerződések</w:t>
      </w:r>
    </w:p>
    <w:p w14:paraId="6F39B7BA" w14:textId="77777777" w:rsidR="00CE77FA" w:rsidRDefault="00CE77FA" w:rsidP="00E06AE0">
      <w:pPr>
        <w:pStyle w:val="Listaszerbekezds"/>
        <w:numPr>
          <w:ilvl w:val="0"/>
          <w:numId w:val="112"/>
        </w:numPr>
        <w:spacing w:after="0" w:line="360" w:lineRule="auto"/>
        <w:jc w:val="both"/>
        <w:rPr>
          <w:rFonts w:ascii="Times New Roman" w:hAnsi="Times New Roman" w:cs="Times New Roman"/>
          <w:sz w:val="24"/>
          <w:szCs w:val="24"/>
        </w:rPr>
      </w:pPr>
      <w:r w:rsidRPr="00CE77FA">
        <w:rPr>
          <w:rFonts w:ascii="Times New Roman" w:hAnsi="Times New Roman" w:cs="Times New Roman"/>
          <w:sz w:val="24"/>
          <w:szCs w:val="24"/>
        </w:rPr>
        <w:t>Új termékek bevezetése</w:t>
      </w:r>
    </w:p>
    <w:p w14:paraId="144A4040" w14:textId="77777777" w:rsidR="00CE77FA" w:rsidRDefault="00CE77FA" w:rsidP="00CE77FA">
      <w:pPr>
        <w:spacing w:after="0" w:line="360" w:lineRule="auto"/>
        <w:jc w:val="both"/>
        <w:rPr>
          <w:rFonts w:ascii="Times New Roman" w:hAnsi="Times New Roman" w:cs="Times New Roman"/>
          <w:sz w:val="24"/>
          <w:szCs w:val="24"/>
        </w:rPr>
      </w:pPr>
    </w:p>
    <w:p w14:paraId="7F8F9D74" w14:textId="77777777" w:rsidR="00CE77FA" w:rsidRPr="00CE77FA" w:rsidRDefault="00CE77FA" w:rsidP="00CE77FA">
      <w:pPr>
        <w:spacing w:after="0" w:line="360" w:lineRule="auto"/>
        <w:jc w:val="both"/>
        <w:rPr>
          <w:rFonts w:ascii="Times New Roman" w:hAnsi="Times New Roman" w:cs="Times New Roman"/>
          <w:b/>
          <w:sz w:val="24"/>
          <w:szCs w:val="24"/>
          <w:u w:val="single"/>
        </w:rPr>
      </w:pPr>
      <w:r w:rsidRPr="00CE77FA">
        <w:rPr>
          <w:rFonts w:ascii="Times New Roman" w:hAnsi="Times New Roman" w:cs="Times New Roman"/>
          <w:b/>
          <w:sz w:val="24"/>
          <w:szCs w:val="24"/>
          <w:u w:val="single"/>
        </w:rPr>
        <w:t>A termékek életfázisai:</w:t>
      </w:r>
    </w:p>
    <w:p w14:paraId="439872E9" w14:textId="77777777" w:rsidR="00CE77FA" w:rsidRDefault="00CE77FA" w:rsidP="00E06AE0">
      <w:pPr>
        <w:pStyle w:val="Listaszerbekezds"/>
        <w:numPr>
          <w:ilvl w:val="0"/>
          <w:numId w:val="1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Termék bevezetése: Kérdőjelek</w:t>
      </w:r>
    </w:p>
    <w:p w14:paraId="4A7D3394" w14:textId="77777777" w:rsidR="00CE77FA" w:rsidRDefault="00CE77FA" w:rsidP="00E06AE0">
      <w:pPr>
        <w:pStyle w:val="Listaszerbekezds"/>
        <w:numPr>
          <w:ilvl w:val="0"/>
          <w:numId w:val="1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Növekedés: Sztárok</w:t>
      </w:r>
    </w:p>
    <w:p w14:paraId="403093ED" w14:textId="77777777" w:rsidR="00CE77FA" w:rsidRDefault="00CE77FA" w:rsidP="00E06AE0">
      <w:pPr>
        <w:pStyle w:val="Listaszerbekezds"/>
        <w:numPr>
          <w:ilvl w:val="0"/>
          <w:numId w:val="1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Érett termék: Fejőstehenek</w:t>
      </w:r>
    </w:p>
    <w:p w14:paraId="22A7B8CD" w14:textId="77777777" w:rsidR="00CE77FA" w:rsidRDefault="00CE77FA" w:rsidP="00E06AE0">
      <w:pPr>
        <w:pStyle w:val="Listaszerbekezds"/>
        <w:numPr>
          <w:ilvl w:val="0"/>
          <w:numId w:val="11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Hanyatló termék: Döglött kutyák</w:t>
      </w:r>
    </w:p>
    <w:p w14:paraId="176951D0" w14:textId="77777777" w:rsidR="00CE77FA" w:rsidRDefault="00CE77FA" w:rsidP="00CE77FA">
      <w:pPr>
        <w:spacing w:after="0" w:line="360" w:lineRule="auto"/>
        <w:jc w:val="both"/>
        <w:rPr>
          <w:rFonts w:ascii="Times New Roman" w:hAnsi="Times New Roman" w:cs="Times New Roman"/>
          <w:sz w:val="24"/>
          <w:szCs w:val="24"/>
        </w:rPr>
      </w:pPr>
    </w:p>
    <w:p w14:paraId="3E745B06" w14:textId="77777777" w:rsidR="00CE77FA" w:rsidRPr="00CE77FA" w:rsidRDefault="00CE77FA" w:rsidP="00CE77FA">
      <w:pPr>
        <w:spacing w:after="0" w:line="360" w:lineRule="auto"/>
        <w:jc w:val="both"/>
        <w:rPr>
          <w:rFonts w:ascii="Times New Roman" w:hAnsi="Times New Roman" w:cs="Times New Roman"/>
          <w:b/>
          <w:sz w:val="24"/>
          <w:szCs w:val="24"/>
          <w:u w:val="single"/>
        </w:rPr>
      </w:pPr>
      <w:r w:rsidRPr="00CE77FA">
        <w:rPr>
          <w:rFonts w:ascii="Times New Roman" w:hAnsi="Times New Roman" w:cs="Times New Roman"/>
          <w:b/>
          <w:sz w:val="24"/>
          <w:szCs w:val="24"/>
          <w:u w:val="single"/>
        </w:rPr>
        <w:lastRenderedPageBreak/>
        <w:t>Kérdőjel</w:t>
      </w:r>
      <w:r w:rsidR="00915847">
        <w:rPr>
          <w:rFonts w:ascii="Times New Roman" w:hAnsi="Times New Roman" w:cs="Times New Roman"/>
          <w:b/>
          <w:sz w:val="24"/>
          <w:szCs w:val="24"/>
          <w:u w:val="single"/>
        </w:rPr>
        <w:t xml:space="preserve"> életfázis jellemzői</w:t>
      </w:r>
      <w:r w:rsidRPr="00CE77FA">
        <w:rPr>
          <w:rFonts w:ascii="Times New Roman" w:hAnsi="Times New Roman" w:cs="Times New Roman"/>
          <w:b/>
          <w:sz w:val="24"/>
          <w:szCs w:val="24"/>
          <w:u w:val="single"/>
        </w:rPr>
        <w:t>:</w:t>
      </w:r>
    </w:p>
    <w:p w14:paraId="10D4D371" w14:textId="77777777" w:rsidR="00CE77FA" w:rsidRDefault="00CE77FA" w:rsidP="00E06AE0">
      <w:pPr>
        <w:pStyle w:val="Listaszerbekezds"/>
        <w:numPr>
          <w:ilvl w:val="0"/>
          <w:numId w:val="1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Alacsony forgalom</w:t>
      </w:r>
    </w:p>
    <w:p w14:paraId="4FC05CDB" w14:textId="77777777" w:rsidR="00CE77FA" w:rsidRDefault="00CE77FA" w:rsidP="00E06AE0">
      <w:pPr>
        <w:pStyle w:val="Listaszerbekezds"/>
        <w:numPr>
          <w:ilvl w:val="0"/>
          <w:numId w:val="1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Magas fajlagos költség</w:t>
      </w:r>
    </w:p>
    <w:p w14:paraId="21B7305A" w14:textId="77777777" w:rsidR="00CE77FA" w:rsidRDefault="00CE77FA" w:rsidP="00E06AE0">
      <w:pPr>
        <w:pStyle w:val="Listaszerbekezds"/>
        <w:numPr>
          <w:ilvl w:val="0"/>
          <w:numId w:val="1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Negatív profit</w:t>
      </w:r>
    </w:p>
    <w:p w14:paraId="0BC6AAAA" w14:textId="77777777" w:rsidR="00CE77FA" w:rsidRDefault="00CE77FA" w:rsidP="00E06AE0">
      <w:pPr>
        <w:pStyle w:val="Listaszerbekezds"/>
        <w:numPr>
          <w:ilvl w:val="0"/>
          <w:numId w:val="1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vevők az </w:t>
      </w:r>
      <w:proofErr w:type="spellStart"/>
      <w:r>
        <w:rPr>
          <w:rFonts w:ascii="Times New Roman" w:hAnsi="Times New Roman" w:cs="Times New Roman"/>
          <w:sz w:val="24"/>
          <w:szCs w:val="24"/>
        </w:rPr>
        <w:t>innovátorok</w:t>
      </w:r>
      <w:proofErr w:type="spellEnd"/>
    </w:p>
    <w:p w14:paraId="5F8DF78D" w14:textId="77777777" w:rsidR="00CE77FA" w:rsidRDefault="00CE77FA" w:rsidP="00CE77FA">
      <w:pPr>
        <w:spacing w:after="0" w:line="360" w:lineRule="auto"/>
        <w:jc w:val="both"/>
        <w:rPr>
          <w:rFonts w:ascii="Times New Roman" w:hAnsi="Times New Roman" w:cs="Times New Roman"/>
          <w:sz w:val="24"/>
          <w:szCs w:val="24"/>
        </w:rPr>
      </w:pPr>
    </w:p>
    <w:p w14:paraId="645EB41D" w14:textId="77777777" w:rsidR="00CE77FA" w:rsidRPr="00CE77FA" w:rsidRDefault="00CE77FA" w:rsidP="00CE77FA">
      <w:pPr>
        <w:spacing w:after="0" w:line="360" w:lineRule="auto"/>
        <w:jc w:val="both"/>
        <w:rPr>
          <w:rFonts w:ascii="Times New Roman" w:hAnsi="Times New Roman" w:cs="Times New Roman"/>
          <w:b/>
          <w:sz w:val="24"/>
          <w:szCs w:val="24"/>
          <w:u w:val="single"/>
        </w:rPr>
      </w:pPr>
      <w:r w:rsidRPr="00CE77FA">
        <w:rPr>
          <w:rFonts w:ascii="Times New Roman" w:hAnsi="Times New Roman" w:cs="Times New Roman"/>
          <w:b/>
          <w:sz w:val="24"/>
          <w:szCs w:val="24"/>
          <w:u w:val="single"/>
        </w:rPr>
        <w:t>Sztárok</w:t>
      </w:r>
      <w:r w:rsidR="00915847">
        <w:rPr>
          <w:rFonts w:ascii="Times New Roman" w:hAnsi="Times New Roman" w:cs="Times New Roman"/>
          <w:b/>
          <w:sz w:val="24"/>
          <w:szCs w:val="24"/>
          <w:u w:val="single"/>
        </w:rPr>
        <w:t xml:space="preserve"> életfázis jellemzői</w:t>
      </w:r>
      <w:r w:rsidRPr="00CE77FA">
        <w:rPr>
          <w:rFonts w:ascii="Times New Roman" w:hAnsi="Times New Roman" w:cs="Times New Roman"/>
          <w:b/>
          <w:sz w:val="24"/>
          <w:szCs w:val="24"/>
          <w:u w:val="single"/>
        </w:rPr>
        <w:t>:</w:t>
      </w:r>
    </w:p>
    <w:p w14:paraId="203098D9" w14:textId="77777777" w:rsidR="00CE77FA" w:rsidRDefault="00CE77FA" w:rsidP="00E06AE0">
      <w:pPr>
        <w:pStyle w:val="Listaszerbekezds"/>
        <w:numPr>
          <w:ilvl w:val="0"/>
          <w:numId w:val="1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Gyorsan növekvő forgalom</w:t>
      </w:r>
    </w:p>
    <w:p w14:paraId="03648E48" w14:textId="77777777" w:rsidR="00CE77FA" w:rsidRDefault="00CE77FA" w:rsidP="00E06AE0">
      <w:pPr>
        <w:pStyle w:val="Listaszerbekezds"/>
        <w:numPr>
          <w:ilvl w:val="0"/>
          <w:numId w:val="1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Átlagos fajlagos költség</w:t>
      </w:r>
    </w:p>
    <w:p w14:paraId="43B324A4" w14:textId="77777777" w:rsidR="00CE77FA" w:rsidRDefault="00CE77FA" w:rsidP="00E06AE0">
      <w:pPr>
        <w:pStyle w:val="Listaszerbekezds"/>
        <w:numPr>
          <w:ilvl w:val="0"/>
          <w:numId w:val="1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Növekvő profit</w:t>
      </w:r>
    </w:p>
    <w:p w14:paraId="4A91822B" w14:textId="77777777" w:rsidR="00CE77FA" w:rsidRDefault="00CE77FA" w:rsidP="00E06AE0">
      <w:pPr>
        <w:pStyle w:val="Listaszerbekezds"/>
        <w:numPr>
          <w:ilvl w:val="0"/>
          <w:numId w:val="1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vevők a korai alkalmazók</w:t>
      </w:r>
    </w:p>
    <w:p w14:paraId="4B3B7640" w14:textId="77777777" w:rsidR="00CE77FA" w:rsidRDefault="00CE77FA" w:rsidP="00CE77FA">
      <w:pPr>
        <w:spacing w:after="0" w:line="360" w:lineRule="auto"/>
        <w:jc w:val="both"/>
        <w:rPr>
          <w:rFonts w:ascii="Times New Roman" w:hAnsi="Times New Roman" w:cs="Times New Roman"/>
          <w:sz w:val="24"/>
          <w:szCs w:val="24"/>
        </w:rPr>
      </w:pPr>
    </w:p>
    <w:p w14:paraId="43344BCB" w14:textId="77777777" w:rsidR="00CE77FA" w:rsidRPr="00CE77FA" w:rsidRDefault="00CF69F4" w:rsidP="00CE77FA">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Fejőstehenek</w:t>
      </w:r>
      <w:r w:rsidR="00915847">
        <w:rPr>
          <w:rFonts w:ascii="Times New Roman" w:hAnsi="Times New Roman" w:cs="Times New Roman"/>
          <w:b/>
          <w:sz w:val="24"/>
          <w:szCs w:val="24"/>
          <w:u w:val="single"/>
        </w:rPr>
        <w:t xml:space="preserve"> életfázis jellemzői</w:t>
      </w:r>
      <w:r w:rsidR="00CE77FA" w:rsidRPr="00CE77FA">
        <w:rPr>
          <w:rFonts w:ascii="Times New Roman" w:hAnsi="Times New Roman" w:cs="Times New Roman"/>
          <w:b/>
          <w:sz w:val="24"/>
          <w:szCs w:val="24"/>
          <w:u w:val="single"/>
        </w:rPr>
        <w:t>:</w:t>
      </w:r>
    </w:p>
    <w:p w14:paraId="484C7CB8" w14:textId="77777777" w:rsidR="00CE77FA" w:rsidRDefault="00CF69F4" w:rsidP="00E06AE0">
      <w:pPr>
        <w:pStyle w:val="Listaszerbekezds"/>
        <w:numPr>
          <w:ilvl w:val="0"/>
          <w:numId w:val="1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Maximális</w:t>
      </w:r>
      <w:r w:rsidR="00CE77FA">
        <w:rPr>
          <w:rFonts w:ascii="Times New Roman" w:hAnsi="Times New Roman" w:cs="Times New Roman"/>
          <w:sz w:val="24"/>
          <w:szCs w:val="24"/>
        </w:rPr>
        <w:t xml:space="preserve"> forgalom</w:t>
      </w:r>
    </w:p>
    <w:p w14:paraId="39596DBE" w14:textId="77777777" w:rsidR="00CE77FA" w:rsidRDefault="00CF69F4" w:rsidP="00E06AE0">
      <w:pPr>
        <w:pStyle w:val="Listaszerbekezds"/>
        <w:numPr>
          <w:ilvl w:val="0"/>
          <w:numId w:val="1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Alacsony</w:t>
      </w:r>
      <w:r w:rsidR="00CE77FA">
        <w:rPr>
          <w:rFonts w:ascii="Times New Roman" w:hAnsi="Times New Roman" w:cs="Times New Roman"/>
          <w:sz w:val="24"/>
          <w:szCs w:val="24"/>
        </w:rPr>
        <w:t xml:space="preserve"> fajlagos költség</w:t>
      </w:r>
    </w:p>
    <w:p w14:paraId="36D3F621" w14:textId="77777777" w:rsidR="00CE77FA" w:rsidRDefault="00CF69F4" w:rsidP="00E06AE0">
      <w:pPr>
        <w:pStyle w:val="Listaszerbekezds"/>
        <w:numPr>
          <w:ilvl w:val="0"/>
          <w:numId w:val="1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Magas</w:t>
      </w:r>
      <w:r w:rsidR="00CE77FA">
        <w:rPr>
          <w:rFonts w:ascii="Times New Roman" w:hAnsi="Times New Roman" w:cs="Times New Roman"/>
          <w:sz w:val="24"/>
          <w:szCs w:val="24"/>
        </w:rPr>
        <w:t xml:space="preserve"> profit</w:t>
      </w:r>
    </w:p>
    <w:p w14:paraId="7C961D3C" w14:textId="77777777" w:rsidR="00CE77FA" w:rsidRDefault="00CE77FA" w:rsidP="00E06AE0">
      <w:pPr>
        <w:pStyle w:val="Listaszerbekezds"/>
        <w:numPr>
          <w:ilvl w:val="0"/>
          <w:numId w:val="1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vevők a</w:t>
      </w:r>
      <w:r w:rsidR="00CF69F4">
        <w:rPr>
          <w:rFonts w:ascii="Times New Roman" w:hAnsi="Times New Roman" w:cs="Times New Roman"/>
          <w:sz w:val="24"/>
          <w:szCs w:val="24"/>
        </w:rPr>
        <w:t>z átlagos fogyasztók</w:t>
      </w:r>
    </w:p>
    <w:p w14:paraId="25EC916B" w14:textId="77777777" w:rsidR="00CF69F4" w:rsidRDefault="00CF69F4" w:rsidP="00CF69F4">
      <w:pPr>
        <w:spacing w:after="0" w:line="360" w:lineRule="auto"/>
        <w:jc w:val="both"/>
        <w:rPr>
          <w:rFonts w:ascii="Times New Roman" w:hAnsi="Times New Roman" w:cs="Times New Roman"/>
          <w:sz w:val="24"/>
          <w:szCs w:val="24"/>
        </w:rPr>
      </w:pPr>
    </w:p>
    <w:p w14:paraId="7F936AD8" w14:textId="77777777" w:rsidR="00CF69F4" w:rsidRPr="00CE77FA" w:rsidRDefault="00CF69F4" w:rsidP="00CF69F4">
      <w:pPr>
        <w:spacing w:after="0" w:line="36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 xml:space="preserve">Döglött </w:t>
      </w:r>
      <w:r w:rsidRPr="00CE77FA">
        <w:rPr>
          <w:rFonts w:ascii="Times New Roman" w:hAnsi="Times New Roman" w:cs="Times New Roman"/>
          <w:b/>
          <w:sz w:val="24"/>
          <w:szCs w:val="24"/>
          <w:u w:val="single"/>
        </w:rPr>
        <w:t>k</w:t>
      </w:r>
      <w:r>
        <w:rPr>
          <w:rFonts w:ascii="Times New Roman" w:hAnsi="Times New Roman" w:cs="Times New Roman"/>
          <w:b/>
          <w:sz w:val="24"/>
          <w:szCs w:val="24"/>
          <w:u w:val="single"/>
        </w:rPr>
        <w:t>utyák</w:t>
      </w:r>
      <w:r w:rsidR="00915847">
        <w:rPr>
          <w:rFonts w:ascii="Times New Roman" w:hAnsi="Times New Roman" w:cs="Times New Roman"/>
          <w:b/>
          <w:sz w:val="24"/>
          <w:szCs w:val="24"/>
          <w:u w:val="single"/>
        </w:rPr>
        <w:t xml:space="preserve"> életfázis jellemzői</w:t>
      </w:r>
      <w:r w:rsidRPr="00CE77FA">
        <w:rPr>
          <w:rFonts w:ascii="Times New Roman" w:hAnsi="Times New Roman" w:cs="Times New Roman"/>
          <w:b/>
          <w:sz w:val="24"/>
          <w:szCs w:val="24"/>
          <w:u w:val="single"/>
        </w:rPr>
        <w:t>:</w:t>
      </w:r>
    </w:p>
    <w:p w14:paraId="5576CA6B" w14:textId="77777777" w:rsidR="00CF69F4" w:rsidRDefault="00CF69F4" w:rsidP="00E06AE0">
      <w:pPr>
        <w:pStyle w:val="Listaszerbekezds"/>
        <w:numPr>
          <w:ilvl w:val="0"/>
          <w:numId w:val="1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Csökkenő forgalom</w:t>
      </w:r>
    </w:p>
    <w:p w14:paraId="49403EB7" w14:textId="77777777" w:rsidR="00CF69F4" w:rsidRDefault="00CF69F4" w:rsidP="00E06AE0">
      <w:pPr>
        <w:pStyle w:val="Listaszerbekezds"/>
        <w:numPr>
          <w:ilvl w:val="0"/>
          <w:numId w:val="1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Alacsony fajlagos költség</w:t>
      </w:r>
    </w:p>
    <w:p w14:paraId="40B2D623" w14:textId="77777777" w:rsidR="00CF69F4" w:rsidRDefault="00CF69F4" w:rsidP="00E06AE0">
      <w:pPr>
        <w:pStyle w:val="Listaszerbekezds"/>
        <w:numPr>
          <w:ilvl w:val="0"/>
          <w:numId w:val="1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Csökkenő profit</w:t>
      </w:r>
    </w:p>
    <w:p w14:paraId="27CDC685" w14:textId="77777777" w:rsidR="00CF69F4" w:rsidRDefault="00CF69F4" w:rsidP="00E06AE0">
      <w:pPr>
        <w:pStyle w:val="Listaszerbekezds"/>
        <w:numPr>
          <w:ilvl w:val="0"/>
          <w:numId w:val="11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vevők a késői alkalmazók</w:t>
      </w:r>
    </w:p>
    <w:p w14:paraId="1C45B2F0" w14:textId="77777777" w:rsidR="00DF457E" w:rsidRDefault="00DF457E" w:rsidP="00DF457E">
      <w:pPr>
        <w:spacing w:after="0" w:line="360" w:lineRule="auto"/>
        <w:jc w:val="both"/>
        <w:rPr>
          <w:rFonts w:ascii="Times New Roman" w:hAnsi="Times New Roman" w:cs="Times New Roman"/>
          <w:sz w:val="24"/>
          <w:szCs w:val="24"/>
        </w:rPr>
      </w:pPr>
    </w:p>
    <w:p w14:paraId="38EE53C4" w14:textId="77777777" w:rsidR="00DF457E" w:rsidRPr="00DF457E" w:rsidRDefault="00DF457E" w:rsidP="00DF457E">
      <w:pPr>
        <w:spacing w:after="0" w:line="360" w:lineRule="auto"/>
        <w:jc w:val="both"/>
        <w:rPr>
          <w:rFonts w:ascii="Times New Roman" w:hAnsi="Times New Roman" w:cs="Times New Roman"/>
          <w:b/>
          <w:sz w:val="24"/>
          <w:szCs w:val="24"/>
          <w:u w:val="single"/>
        </w:rPr>
      </w:pPr>
      <w:r w:rsidRPr="00DF457E">
        <w:rPr>
          <w:rFonts w:ascii="Times New Roman" w:hAnsi="Times New Roman" w:cs="Times New Roman"/>
          <w:b/>
          <w:sz w:val="24"/>
          <w:szCs w:val="24"/>
          <w:u w:val="single"/>
        </w:rPr>
        <w:t>Vásárlók definíciója:</w:t>
      </w:r>
    </w:p>
    <w:p w14:paraId="2A1050FC" w14:textId="77777777" w:rsidR="00DF457E" w:rsidRPr="00DF457E" w:rsidRDefault="00DF457E" w:rsidP="00DF457E">
      <w:pPr>
        <w:spacing w:after="0" w:line="360" w:lineRule="auto"/>
        <w:ind w:firstLine="708"/>
        <w:jc w:val="both"/>
        <w:rPr>
          <w:rFonts w:ascii="Times New Roman" w:hAnsi="Times New Roman" w:cs="Times New Roman"/>
          <w:sz w:val="24"/>
          <w:szCs w:val="24"/>
        </w:rPr>
      </w:pPr>
      <w:r w:rsidRPr="00DF457E">
        <w:rPr>
          <w:rFonts w:ascii="Times New Roman" w:hAnsi="Times New Roman" w:cs="Times New Roman"/>
          <w:sz w:val="24"/>
          <w:szCs w:val="24"/>
        </w:rPr>
        <w:t>A termékeket és szolgáltatásokat saját szükségletük kielégítésére vásárló egyének, vállalatok és intézmények összessége</w:t>
      </w:r>
      <w:r>
        <w:rPr>
          <w:rFonts w:ascii="Times New Roman" w:hAnsi="Times New Roman" w:cs="Times New Roman"/>
          <w:sz w:val="24"/>
          <w:szCs w:val="24"/>
        </w:rPr>
        <w:t>.</w:t>
      </w:r>
    </w:p>
    <w:p w14:paraId="4EFF91A9" w14:textId="77777777" w:rsidR="00CF69F4" w:rsidRDefault="00CF69F4" w:rsidP="00CF69F4">
      <w:pPr>
        <w:spacing w:after="0" w:line="360" w:lineRule="auto"/>
        <w:jc w:val="both"/>
        <w:rPr>
          <w:rFonts w:ascii="Times New Roman" w:hAnsi="Times New Roman" w:cs="Times New Roman"/>
          <w:sz w:val="24"/>
          <w:szCs w:val="24"/>
        </w:rPr>
      </w:pPr>
    </w:p>
    <w:p w14:paraId="3D83F07D" w14:textId="77777777" w:rsidR="00915847" w:rsidRDefault="00915847">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09ADBB10" w14:textId="77777777" w:rsidR="00DF457E" w:rsidRPr="00DF457E" w:rsidRDefault="00DF457E" w:rsidP="00CF69F4">
      <w:pPr>
        <w:spacing w:after="0" w:line="360" w:lineRule="auto"/>
        <w:jc w:val="both"/>
        <w:rPr>
          <w:rFonts w:ascii="Times New Roman" w:hAnsi="Times New Roman" w:cs="Times New Roman"/>
          <w:b/>
          <w:sz w:val="24"/>
          <w:szCs w:val="24"/>
          <w:u w:val="single"/>
        </w:rPr>
      </w:pPr>
      <w:r w:rsidRPr="00DF457E">
        <w:rPr>
          <w:rFonts w:ascii="Times New Roman" w:hAnsi="Times New Roman" w:cs="Times New Roman"/>
          <w:b/>
          <w:sz w:val="24"/>
          <w:szCs w:val="24"/>
          <w:u w:val="single"/>
        </w:rPr>
        <w:lastRenderedPageBreak/>
        <w:t>A vásárlói döntés folyamata:</w:t>
      </w:r>
    </w:p>
    <w:p w14:paraId="68EE0B82" w14:textId="77777777" w:rsidR="00DF457E" w:rsidRPr="00DF457E" w:rsidRDefault="00DF457E" w:rsidP="00E06AE0">
      <w:pPr>
        <w:pStyle w:val="Listaszerbekezds"/>
        <w:numPr>
          <w:ilvl w:val="0"/>
          <w:numId w:val="114"/>
        </w:numPr>
        <w:spacing w:after="0" w:line="360" w:lineRule="auto"/>
        <w:jc w:val="both"/>
        <w:rPr>
          <w:rFonts w:ascii="Times New Roman" w:hAnsi="Times New Roman" w:cs="Times New Roman"/>
          <w:sz w:val="24"/>
          <w:szCs w:val="24"/>
        </w:rPr>
      </w:pPr>
      <w:r w:rsidRPr="00DF457E">
        <w:rPr>
          <w:rFonts w:ascii="Times New Roman" w:hAnsi="Times New Roman" w:cs="Times New Roman"/>
          <w:sz w:val="24"/>
          <w:szCs w:val="24"/>
        </w:rPr>
        <w:t>Problémafelismerés</w:t>
      </w:r>
    </w:p>
    <w:p w14:paraId="0F3C6AFF" w14:textId="77777777" w:rsidR="00DF457E" w:rsidRPr="00DF457E" w:rsidRDefault="00DF457E" w:rsidP="00E06AE0">
      <w:pPr>
        <w:pStyle w:val="Listaszerbekezds"/>
        <w:numPr>
          <w:ilvl w:val="0"/>
          <w:numId w:val="114"/>
        </w:numPr>
        <w:spacing w:after="0" w:line="360" w:lineRule="auto"/>
        <w:jc w:val="both"/>
        <w:rPr>
          <w:rFonts w:ascii="Times New Roman" w:hAnsi="Times New Roman" w:cs="Times New Roman"/>
          <w:sz w:val="24"/>
          <w:szCs w:val="24"/>
        </w:rPr>
      </w:pPr>
      <w:r w:rsidRPr="00DF457E">
        <w:rPr>
          <w:rFonts w:ascii="Times New Roman" w:hAnsi="Times New Roman" w:cs="Times New Roman"/>
          <w:sz w:val="24"/>
          <w:szCs w:val="24"/>
        </w:rPr>
        <w:t xml:space="preserve">Információgyűjtés </w:t>
      </w:r>
    </w:p>
    <w:p w14:paraId="1BE17A47" w14:textId="77777777" w:rsidR="00DF457E" w:rsidRPr="00DF457E" w:rsidRDefault="00DF457E" w:rsidP="00E06AE0">
      <w:pPr>
        <w:pStyle w:val="Listaszerbekezds"/>
        <w:numPr>
          <w:ilvl w:val="0"/>
          <w:numId w:val="114"/>
        </w:numPr>
        <w:spacing w:after="0" w:line="360" w:lineRule="auto"/>
        <w:jc w:val="both"/>
        <w:rPr>
          <w:rFonts w:ascii="Times New Roman" w:hAnsi="Times New Roman" w:cs="Times New Roman"/>
          <w:sz w:val="24"/>
          <w:szCs w:val="24"/>
        </w:rPr>
      </w:pPr>
      <w:r w:rsidRPr="00DF457E">
        <w:rPr>
          <w:rFonts w:ascii="Times New Roman" w:hAnsi="Times New Roman" w:cs="Times New Roman"/>
          <w:sz w:val="24"/>
          <w:szCs w:val="24"/>
        </w:rPr>
        <w:t>Alternatívák értékelése</w:t>
      </w:r>
    </w:p>
    <w:p w14:paraId="341CADC4" w14:textId="77777777" w:rsidR="00DF457E" w:rsidRPr="00DF457E" w:rsidRDefault="00DF457E" w:rsidP="00E06AE0">
      <w:pPr>
        <w:pStyle w:val="Listaszerbekezds"/>
        <w:numPr>
          <w:ilvl w:val="0"/>
          <w:numId w:val="114"/>
        </w:numPr>
        <w:spacing w:after="0" w:line="360" w:lineRule="auto"/>
        <w:jc w:val="both"/>
        <w:rPr>
          <w:rFonts w:ascii="Times New Roman" w:hAnsi="Times New Roman" w:cs="Times New Roman"/>
          <w:sz w:val="24"/>
          <w:szCs w:val="24"/>
        </w:rPr>
      </w:pPr>
      <w:r w:rsidRPr="00DF457E">
        <w:rPr>
          <w:rFonts w:ascii="Times New Roman" w:hAnsi="Times New Roman" w:cs="Times New Roman"/>
          <w:sz w:val="24"/>
          <w:szCs w:val="24"/>
        </w:rPr>
        <w:t xml:space="preserve">A vásárlási döntés </w:t>
      </w:r>
    </w:p>
    <w:p w14:paraId="4B4305FA" w14:textId="77777777" w:rsidR="00CE77FA" w:rsidRDefault="00DF457E" w:rsidP="00E06AE0">
      <w:pPr>
        <w:pStyle w:val="Listaszerbekezds"/>
        <w:numPr>
          <w:ilvl w:val="0"/>
          <w:numId w:val="114"/>
        </w:numPr>
        <w:spacing w:after="0" w:line="360" w:lineRule="auto"/>
        <w:jc w:val="both"/>
        <w:rPr>
          <w:rFonts w:ascii="Times New Roman" w:hAnsi="Times New Roman" w:cs="Times New Roman"/>
          <w:sz w:val="24"/>
          <w:szCs w:val="24"/>
        </w:rPr>
      </w:pPr>
      <w:r w:rsidRPr="00DF457E">
        <w:rPr>
          <w:rFonts w:ascii="Times New Roman" w:hAnsi="Times New Roman" w:cs="Times New Roman"/>
          <w:sz w:val="24"/>
          <w:szCs w:val="24"/>
        </w:rPr>
        <w:t>A vásárlás utáni magatartás</w:t>
      </w:r>
    </w:p>
    <w:p w14:paraId="6549367D" w14:textId="77777777" w:rsidR="00915847" w:rsidRDefault="00915847" w:rsidP="00915847">
      <w:pPr>
        <w:rPr>
          <w:rFonts w:ascii="Times New Roman" w:hAnsi="Times New Roman" w:cs="Times New Roman"/>
          <w:sz w:val="24"/>
          <w:szCs w:val="24"/>
        </w:rPr>
      </w:pPr>
    </w:p>
    <w:p w14:paraId="44BC3E1D" w14:textId="77777777" w:rsidR="00DF457E" w:rsidRPr="00915847" w:rsidRDefault="00DF457E" w:rsidP="00915847">
      <w:pPr>
        <w:rPr>
          <w:rFonts w:ascii="Times New Roman" w:hAnsi="Times New Roman" w:cs="Times New Roman"/>
          <w:sz w:val="24"/>
          <w:szCs w:val="24"/>
        </w:rPr>
      </w:pPr>
      <w:r w:rsidRPr="00DF457E">
        <w:rPr>
          <w:rFonts w:ascii="Times New Roman" w:hAnsi="Times New Roman" w:cs="Times New Roman"/>
          <w:b/>
          <w:sz w:val="24"/>
          <w:szCs w:val="24"/>
          <w:u w:val="single"/>
        </w:rPr>
        <w:t>A vásárlói magatartás típusai:</w:t>
      </w:r>
    </w:p>
    <w:p w14:paraId="04A7BD2C" w14:textId="77777777" w:rsidR="00DF457E" w:rsidRDefault="00DF457E" w:rsidP="00E06AE0">
      <w:pPr>
        <w:pStyle w:val="Listaszerbekezds"/>
        <w:numPr>
          <w:ilvl w:val="0"/>
          <w:numId w:val="1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Racionális magatartás</w:t>
      </w:r>
    </w:p>
    <w:p w14:paraId="32110445" w14:textId="77777777" w:rsidR="00DF457E" w:rsidRDefault="00DF457E" w:rsidP="00E06AE0">
      <w:pPr>
        <w:pStyle w:val="Listaszerbekezds"/>
        <w:numPr>
          <w:ilvl w:val="0"/>
          <w:numId w:val="1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Szokásokhoz ragaszkodó (rutinszerű) magatartás</w:t>
      </w:r>
    </w:p>
    <w:p w14:paraId="51DDA940" w14:textId="77777777" w:rsidR="00DF457E" w:rsidRDefault="00DF457E" w:rsidP="00E06AE0">
      <w:pPr>
        <w:pStyle w:val="Listaszerbekezds"/>
        <w:numPr>
          <w:ilvl w:val="0"/>
          <w:numId w:val="1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Impulzus magatartás (érzelmi alapon)</w:t>
      </w:r>
    </w:p>
    <w:p w14:paraId="3FB2E274" w14:textId="77777777" w:rsidR="00DF457E" w:rsidRDefault="00DF457E" w:rsidP="00E06AE0">
      <w:pPr>
        <w:pStyle w:val="Listaszerbekezds"/>
        <w:numPr>
          <w:ilvl w:val="0"/>
          <w:numId w:val="11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Szociálisan függő magatartás</w:t>
      </w:r>
    </w:p>
    <w:p w14:paraId="4CA64CB0" w14:textId="77777777" w:rsidR="00DF457E" w:rsidRDefault="00DF457E" w:rsidP="00DF457E">
      <w:pPr>
        <w:spacing w:after="0" w:line="360" w:lineRule="auto"/>
        <w:jc w:val="both"/>
        <w:rPr>
          <w:rFonts w:ascii="Times New Roman" w:hAnsi="Times New Roman" w:cs="Times New Roman"/>
          <w:sz w:val="24"/>
          <w:szCs w:val="24"/>
        </w:rPr>
      </w:pPr>
    </w:p>
    <w:p w14:paraId="22D8DFE5" w14:textId="77777777" w:rsidR="00DF457E" w:rsidRPr="00DF457E" w:rsidRDefault="00DF457E" w:rsidP="00DF457E">
      <w:pPr>
        <w:spacing w:after="0" w:line="360" w:lineRule="auto"/>
        <w:jc w:val="both"/>
        <w:rPr>
          <w:rFonts w:ascii="Times New Roman" w:hAnsi="Times New Roman" w:cs="Times New Roman"/>
          <w:b/>
          <w:sz w:val="24"/>
          <w:szCs w:val="24"/>
          <w:u w:val="single"/>
        </w:rPr>
      </w:pPr>
      <w:r w:rsidRPr="00DF457E">
        <w:rPr>
          <w:rFonts w:ascii="Times New Roman" w:hAnsi="Times New Roman" w:cs="Times New Roman"/>
          <w:b/>
          <w:sz w:val="24"/>
          <w:szCs w:val="24"/>
          <w:u w:val="single"/>
        </w:rPr>
        <w:t>Ár definíciója:</w:t>
      </w:r>
    </w:p>
    <w:p w14:paraId="75121381" w14:textId="77777777" w:rsidR="00DF457E" w:rsidRDefault="00DF457E" w:rsidP="00DF457E">
      <w:pPr>
        <w:spacing w:after="0" w:line="360" w:lineRule="auto"/>
        <w:ind w:firstLine="708"/>
        <w:jc w:val="both"/>
        <w:rPr>
          <w:rFonts w:ascii="Times New Roman" w:hAnsi="Times New Roman" w:cs="Times New Roman"/>
          <w:sz w:val="24"/>
          <w:szCs w:val="24"/>
        </w:rPr>
      </w:pPr>
      <w:r w:rsidRPr="00DF457E">
        <w:rPr>
          <w:rFonts w:ascii="Times New Roman" w:hAnsi="Times New Roman" w:cs="Times New Roman"/>
          <w:sz w:val="24"/>
          <w:szCs w:val="24"/>
        </w:rPr>
        <w:t>Az ár az a pénzmennyiség, amennyiért egy adott áru eladható, illetve megvehető</w:t>
      </w:r>
      <w:r>
        <w:rPr>
          <w:rFonts w:ascii="Times New Roman" w:hAnsi="Times New Roman" w:cs="Times New Roman"/>
          <w:sz w:val="24"/>
          <w:szCs w:val="24"/>
        </w:rPr>
        <w:t>.</w:t>
      </w:r>
    </w:p>
    <w:p w14:paraId="5183285C" w14:textId="77777777" w:rsidR="00DF457E" w:rsidRDefault="00DF457E" w:rsidP="00DF457E">
      <w:pPr>
        <w:spacing w:after="0" w:line="360" w:lineRule="auto"/>
        <w:jc w:val="both"/>
        <w:rPr>
          <w:rFonts w:ascii="Times New Roman" w:hAnsi="Times New Roman" w:cs="Times New Roman"/>
          <w:sz w:val="24"/>
          <w:szCs w:val="24"/>
        </w:rPr>
      </w:pPr>
    </w:p>
    <w:p w14:paraId="2FB02BDD" w14:textId="77777777" w:rsidR="00DF457E" w:rsidRPr="00DF457E" w:rsidRDefault="00DF457E" w:rsidP="00DF457E">
      <w:pPr>
        <w:spacing w:after="0" w:line="360" w:lineRule="auto"/>
        <w:jc w:val="both"/>
        <w:rPr>
          <w:rFonts w:ascii="Times New Roman" w:hAnsi="Times New Roman" w:cs="Times New Roman"/>
          <w:b/>
          <w:sz w:val="24"/>
          <w:szCs w:val="24"/>
          <w:u w:val="single"/>
        </w:rPr>
      </w:pPr>
      <w:proofErr w:type="spellStart"/>
      <w:r w:rsidRPr="00DF457E">
        <w:rPr>
          <w:rFonts w:ascii="Times New Roman" w:hAnsi="Times New Roman" w:cs="Times New Roman"/>
          <w:b/>
          <w:sz w:val="24"/>
          <w:szCs w:val="24"/>
          <w:u w:val="single"/>
        </w:rPr>
        <w:t>Árképzési</w:t>
      </w:r>
      <w:proofErr w:type="spellEnd"/>
      <w:r w:rsidRPr="00DF457E">
        <w:rPr>
          <w:rFonts w:ascii="Times New Roman" w:hAnsi="Times New Roman" w:cs="Times New Roman"/>
          <w:b/>
          <w:sz w:val="24"/>
          <w:szCs w:val="24"/>
          <w:u w:val="single"/>
        </w:rPr>
        <w:t xml:space="preserve"> formák:</w:t>
      </w:r>
    </w:p>
    <w:p w14:paraId="148F79FB" w14:textId="77777777" w:rsidR="00DF457E" w:rsidRDefault="00DF457E" w:rsidP="00E06AE0">
      <w:pPr>
        <w:pStyle w:val="Listaszerbekezds"/>
        <w:numPr>
          <w:ilvl w:val="0"/>
          <w:numId w:val="1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Költségalapú </w:t>
      </w:r>
      <w:proofErr w:type="spellStart"/>
      <w:r>
        <w:rPr>
          <w:rFonts w:ascii="Times New Roman" w:hAnsi="Times New Roman" w:cs="Times New Roman"/>
          <w:sz w:val="24"/>
          <w:szCs w:val="24"/>
        </w:rPr>
        <w:t>árképzés</w:t>
      </w:r>
      <w:proofErr w:type="spellEnd"/>
    </w:p>
    <w:p w14:paraId="5F474A9A" w14:textId="77777777" w:rsidR="00DF457E" w:rsidRDefault="00DF457E" w:rsidP="00E06AE0">
      <w:pPr>
        <w:pStyle w:val="Listaszerbekezds"/>
        <w:numPr>
          <w:ilvl w:val="0"/>
          <w:numId w:val="1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Keresletori</w:t>
      </w:r>
      <w:r w:rsidR="00915847">
        <w:rPr>
          <w:rFonts w:ascii="Times New Roman" w:hAnsi="Times New Roman" w:cs="Times New Roman"/>
          <w:sz w:val="24"/>
          <w:szCs w:val="24"/>
        </w:rPr>
        <w:t>e</w:t>
      </w:r>
      <w:r>
        <w:rPr>
          <w:rFonts w:ascii="Times New Roman" w:hAnsi="Times New Roman" w:cs="Times New Roman"/>
          <w:sz w:val="24"/>
          <w:szCs w:val="24"/>
        </w:rPr>
        <w:t xml:space="preserve">ntált </w:t>
      </w:r>
      <w:proofErr w:type="spellStart"/>
      <w:r>
        <w:rPr>
          <w:rFonts w:ascii="Times New Roman" w:hAnsi="Times New Roman" w:cs="Times New Roman"/>
          <w:sz w:val="24"/>
          <w:szCs w:val="24"/>
        </w:rPr>
        <w:t>árképzés</w:t>
      </w:r>
      <w:proofErr w:type="spellEnd"/>
    </w:p>
    <w:p w14:paraId="4D05ED88" w14:textId="77777777" w:rsidR="00DF457E" w:rsidRDefault="00DF457E" w:rsidP="00E06AE0">
      <w:pPr>
        <w:pStyle w:val="Listaszerbekezds"/>
        <w:numPr>
          <w:ilvl w:val="0"/>
          <w:numId w:val="11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Konkurenciaorientált </w:t>
      </w:r>
      <w:proofErr w:type="spellStart"/>
      <w:r>
        <w:rPr>
          <w:rFonts w:ascii="Times New Roman" w:hAnsi="Times New Roman" w:cs="Times New Roman"/>
          <w:sz w:val="24"/>
          <w:szCs w:val="24"/>
        </w:rPr>
        <w:t>árképzés</w:t>
      </w:r>
      <w:proofErr w:type="spellEnd"/>
    </w:p>
    <w:p w14:paraId="77765059" w14:textId="77777777" w:rsidR="00DF457E" w:rsidRDefault="00DF457E" w:rsidP="00DF457E">
      <w:pPr>
        <w:spacing w:after="0" w:line="360" w:lineRule="auto"/>
        <w:jc w:val="both"/>
        <w:rPr>
          <w:rFonts w:ascii="Times New Roman" w:hAnsi="Times New Roman" w:cs="Times New Roman"/>
          <w:sz w:val="24"/>
          <w:szCs w:val="24"/>
        </w:rPr>
      </w:pPr>
    </w:p>
    <w:p w14:paraId="10F54D49" w14:textId="77777777" w:rsidR="00DF457E" w:rsidRPr="001E73AC" w:rsidRDefault="00DF457E" w:rsidP="00DF457E">
      <w:pPr>
        <w:spacing w:after="0" w:line="360" w:lineRule="auto"/>
        <w:jc w:val="both"/>
        <w:rPr>
          <w:rFonts w:ascii="Times New Roman" w:hAnsi="Times New Roman" w:cs="Times New Roman"/>
          <w:b/>
          <w:sz w:val="24"/>
          <w:szCs w:val="24"/>
          <w:u w:val="single"/>
        </w:rPr>
      </w:pPr>
      <w:r w:rsidRPr="001E73AC">
        <w:rPr>
          <w:rFonts w:ascii="Times New Roman" w:hAnsi="Times New Roman" w:cs="Times New Roman"/>
          <w:b/>
          <w:sz w:val="24"/>
          <w:szCs w:val="24"/>
          <w:u w:val="single"/>
        </w:rPr>
        <w:t>Terméktényezők:</w:t>
      </w:r>
    </w:p>
    <w:p w14:paraId="2DA2B32D" w14:textId="77777777" w:rsidR="00DF457E" w:rsidRDefault="00DF457E" w:rsidP="00E06AE0">
      <w:pPr>
        <w:pStyle w:val="Listaszerbekezds"/>
        <w:numPr>
          <w:ilvl w:val="0"/>
          <w:numId w:val="1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termék funkciója, rendeltetése</w:t>
      </w:r>
    </w:p>
    <w:p w14:paraId="55C08E07" w14:textId="77777777" w:rsidR="00DF457E" w:rsidRDefault="00DF457E" w:rsidP="00E06AE0">
      <w:pPr>
        <w:pStyle w:val="Listaszerbekezds"/>
        <w:numPr>
          <w:ilvl w:val="0"/>
          <w:numId w:val="1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termék ára</w:t>
      </w:r>
    </w:p>
    <w:p w14:paraId="571583B9" w14:textId="77777777" w:rsidR="00DF457E" w:rsidRDefault="00DF457E" w:rsidP="00E06AE0">
      <w:pPr>
        <w:pStyle w:val="Listaszerbekezds"/>
        <w:numPr>
          <w:ilvl w:val="0"/>
          <w:numId w:val="11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termék ismertsége</w:t>
      </w:r>
    </w:p>
    <w:p w14:paraId="6F6B4099" w14:textId="77777777" w:rsidR="00DF457E" w:rsidRDefault="00DF457E" w:rsidP="00DF457E">
      <w:pPr>
        <w:spacing w:after="0" w:line="360" w:lineRule="auto"/>
        <w:jc w:val="both"/>
        <w:rPr>
          <w:rFonts w:ascii="Times New Roman" w:hAnsi="Times New Roman" w:cs="Times New Roman"/>
          <w:sz w:val="24"/>
          <w:szCs w:val="24"/>
        </w:rPr>
      </w:pPr>
    </w:p>
    <w:p w14:paraId="009A191C" w14:textId="77777777" w:rsidR="001E73AC" w:rsidRPr="001E73AC" w:rsidRDefault="001E73AC" w:rsidP="00DF457E">
      <w:pPr>
        <w:spacing w:after="0" w:line="360" w:lineRule="auto"/>
        <w:jc w:val="both"/>
        <w:rPr>
          <w:rFonts w:ascii="Times New Roman" w:hAnsi="Times New Roman" w:cs="Times New Roman"/>
          <w:b/>
          <w:sz w:val="24"/>
          <w:szCs w:val="24"/>
          <w:u w:val="single"/>
        </w:rPr>
      </w:pPr>
      <w:r w:rsidRPr="001E73AC">
        <w:rPr>
          <w:rFonts w:ascii="Times New Roman" w:hAnsi="Times New Roman" w:cs="Times New Roman"/>
          <w:b/>
          <w:sz w:val="24"/>
          <w:szCs w:val="24"/>
          <w:u w:val="single"/>
        </w:rPr>
        <w:t>A vevőre jellemző ismérvek:</w:t>
      </w:r>
    </w:p>
    <w:p w14:paraId="32C1ED76" w14:textId="77777777" w:rsidR="001E73AC" w:rsidRDefault="001E73AC" w:rsidP="00E06AE0">
      <w:pPr>
        <w:pStyle w:val="Listaszerbekezds"/>
        <w:numPr>
          <w:ilvl w:val="0"/>
          <w:numId w:val="1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Területi</w:t>
      </w:r>
    </w:p>
    <w:p w14:paraId="54BF9ABD" w14:textId="77777777" w:rsidR="001E73AC" w:rsidRDefault="001E73AC" w:rsidP="00E06AE0">
      <w:pPr>
        <w:pStyle w:val="Listaszerbekezds"/>
        <w:numPr>
          <w:ilvl w:val="0"/>
          <w:numId w:val="1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Demográfiai</w:t>
      </w:r>
    </w:p>
    <w:p w14:paraId="55A025F4" w14:textId="77777777" w:rsidR="001E73AC" w:rsidRDefault="001E73AC" w:rsidP="00E06AE0">
      <w:pPr>
        <w:pStyle w:val="Listaszerbekezds"/>
        <w:numPr>
          <w:ilvl w:val="0"/>
          <w:numId w:val="1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Cégtípus</w:t>
      </w:r>
    </w:p>
    <w:p w14:paraId="7BDCE957" w14:textId="77777777" w:rsidR="001E73AC" w:rsidRDefault="001E73AC" w:rsidP="00E06AE0">
      <w:pPr>
        <w:pStyle w:val="Listaszerbekezds"/>
        <w:numPr>
          <w:ilvl w:val="0"/>
          <w:numId w:val="1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Társadalmi</w:t>
      </w:r>
    </w:p>
    <w:p w14:paraId="64F0976E" w14:textId="77777777" w:rsidR="001E73AC" w:rsidRPr="001E73AC" w:rsidRDefault="001E73AC" w:rsidP="00E06AE0">
      <w:pPr>
        <w:pStyle w:val="Listaszerbekezds"/>
        <w:numPr>
          <w:ilvl w:val="0"/>
          <w:numId w:val="11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Magatartási</w:t>
      </w:r>
    </w:p>
    <w:p w14:paraId="7CEE354B" w14:textId="77777777" w:rsidR="00DF457E" w:rsidRDefault="00DF457E" w:rsidP="00DF457E">
      <w:pPr>
        <w:spacing w:after="0" w:line="360" w:lineRule="auto"/>
        <w:jc w:val="both"/>
        <w:rPr>
          <w:rFonts w:ascii="Times New Roman" w:hAnsi="Times New Roman" w:cs="Times New Roman"/>
          <w:sz w:val="24"/>
          <w:szCs w:val="24"/>
        </w:rPr>
      </w:pPr>
    </w:p>
    <w:p w14:paraId="597F7262" w14:textId="77777777" w:rsidR="001E73AC" w:rsidRPr="001E73AC" w:rsidRDefault="001E73AC" w:rsidP="00DF457E">
      <w:pPr>
        <w:spacing w:after="0" w:line="360" w:lineRule="auto"/>
        <w:jc w:val="both"/>
        <w:rPr>
          <w:rFonts w:ascii="Times New Roman" w:hAnsi="Times New Roman" w:cs="Times New Roman"/>
          <w:b/>
          <w:sz w:val="24"/>
          <w:szCs w:val="24"/>
          <w:u w:val="single"/>
        </w:rPr>
      </w:pPr>
      <w:r w:rsidRPr="001E73AC">
        <w:rPr>
          <w:rFonts w:ascii="Times New Roman" w:hAnsi="Times New Roman" w:cs="Times New Roman"/>
          <w:b/>
          <w:sz w:val="24"/>
          <w:szCs w:val="24"/>
          <w:u w:val="single"/>
        </w:rPr>
        <w:lastRenderedPageBreak/>
        <w:t>Standard interjús marketingkutatás:</w:t>
      </w:r>
    </w:p>
    <w:p w14:paraId="0954086D" w14:textId="77777777" w:rsidR="001E73AC" w:rsidRPr="001E73AC" w:rsidRDefault="001E73AC" w:rsidP="00E06AE0">
      <w:pPr>
        <w:pStyle w:val="Listaszerbekezds"/>
        <w:numPr>
          <w:ilvl w:val="0"/>
          <w:numId w:val="118"/>
        </w:numPr>
        <w:spacing w:after="0" w:line="360" w:lineRule="auto"/>
        <w:jc w:val="both"/>
        <w:rPr>
          <w:rFonts w:ascii="Times New Roman" w:hAnsi="Times New Roman" w:cs="Times New Roman"/>
          <w:sz w:val="24"/>
          <w:szCs w:val="24"/>
        </w:rPr>
      </w:pPr>
      <w:r w:rsidRPr="001E73AC">
        <w:rPr>
          <w:rFonts w:ascii="Times New Roman" w:hAnsi="Times New Roman" w:cs="Times New Roman"/>
          <w:sz w:val="24"/>
          <w:szCs w:val="24"/>
        </w:rPr>
        <w:t>Minden megkérdezettnek ugyanazokat a kérdéseket teszik fel</w:t>
      </w:r>
    </w:p>
    <w:p w14:paraId="77D3E382" w14:textId="77777777" w:rsidR="001E73AC" w:rsidRPr="001E73AC" w:rsidRDefault="001E73AC" w:rsidP="00E06AE0">
      <w:pPr>
        <w:pStyle w:val="Listaszerbekezds"/>
        <w:numPr>
          <w:ilvl w:val="0"/>
          <w:numId w:val="118"/>
        </w:numPr>
        <w:spacing w:after="0" w:line="360" w:lineRule="auto"/>
        <w:jc w:val="both"/>
        <w:rPr>
          <w:rFonts w:ascii="Times New Roman" w:hAnsi="Times New Roman" w:cs="Times New Roman"/>
          <w:sz w:val="24"/>
          <w:szCs w:val="24"/>
        </w:rPr>
      </w:pPr>
      <w:r w:rsidRPr="001E73AC">
        <w:rPr>
          <w:rFonts w:ascii="Times New Roman" w:hAnsi="Times New Roman" w:cs="Times New Roman"/>
          <w:sz w:val="24"/>
          <w:szCs w:val="24"/>
        </w:rPr>
        <w:t>Eszköze: a standard kérdőív</w:t>
      </w:r>
    </w:p>
    <w:p w14:paraId="16CBEEFC" w14:textId="77777777" w:rsidR="001E73AC" w:rsidRPr="001E73AC" w:rsidRDefault="001E73AC" w:rsidP="00E06AE0">
      <w:pPr>
        <w:pStyle w:val="Listaszerbekezds"/>
        <w:numPr>
          <w:ilvl w:val="0"/>
          <w:numId w:val="118"/>
        </w:numPr>
        <w:spacing w:after="0" w:line="360" w:lineRule="auto"/>
        <w:jc w:val="both"/>
        <w:rPr>
          <w:rFonts w:ascii="Times New Roman" w:hAnsi="Times New Roman" w:cs="Times New Roman"/>
          <w:sz w:val="24"/>
          <w:szCs w:val="24"/>
        </w:rPr>
      </w:pPr>
      <w:r w:rsidRPr="001E73AC">
        <w:rPr>
          <w:rFonts w:ascii="Times New Roman" w:hAnsi="Times New Roman" w:cs="Times New Roman"/>
          <w:sz w:val="24"/>
          <w:szCs w:val="24"/>
        </w:rPr>
        <w:t>A kapott eredmények mérhetők, számszerűsíthetők</w:t>
      </w:r>
    </w:p>
    <w:p w14:paraId="289BFDA9" w14:textId="77777777" w:rsidR="00915847" w:rsidRDefault="00915847" w:rsidP="00915847">
      <w:pPr>
        <w:rPr>
          <w:rFonts w:ascii="Times New Roman" w:hAnsi="Times New Roman" w:cs="Times New Roman"/>
          <w:sz w:val="24"/>
          <w:szCs w:val="24"/>
        </w:rPr>
      </w:pPr>
    </w:p>
    <w:p w14:paraId="035EF425" w14:textId="77777777" w:rsidR="00DF457E" w:rsidRPr="00915847" w:rsidRDefault="001E73AC" w:rsidP="00915847">
      <w:pPr>
        <w:rPr>
          <w:rFonts w:ascii="Times New Roman" w:hAnsi="Times New Roman" w:cs="Times New Roman"/>
          <w:sz w:val="24"/>
          <w:szCs w:val="24"/>
        </w:rPr>
      </w:pPr>
      <w:r w:rsidRPr="001E73AC">
        <w:rPr>
          <w:rFonts w:ascii="Times New Roman" w:hAnsi="Times New Roman" w:cs="Times New Roman"/>
          <w:b/>
          <w:sz w:val="24"/>
          <w:szCs w:val="24"/>
          <w:u w:val="single"/>
        </w:rPr>
        <w:t>Mélyinterjús marketingkutatás:</w:t>
      </w:r>
    </w:p>
    <w:p w14:paraId="6CC8E84F" w14:textId="77777777" w:rsidR="001E73AC" w:rsidRPr="001E73AC" w:rsidRDefault="001E73AC" w:rsidP="00E06AE0">
      <w:pPr>
        <w:pStyle w:val="Listaszerbekezds"/>
        <w:numPr>
          <w:ilvl w:val="0"/>
          <w:numId w:val="118"/>
        </w:numPr>
        <w:spacing w:after="0" w:line="360" w:lineRule="auto"/>
        <w:jc w:val="both"/>
        <w:rPr>
          <w:rFonts w:ascii="Times New Roman" w:hAnsi="Times New Roman" w:cs="Times New Roman"/>
          <w:sz w:val="24"/>
          <w:szCs w:val="24"/>
        </w:rPr>
      </w:pPr>
      <w:r w:rsidRPr="001E73AC">
        <w:rPr>
          <w:rFonts w:ascii="Times New Roman" w:hAnsi="Times New Roman" w:cs="Times New Roman"/>
          <w:sz w:val="24"/>
          <w:szCs w:val="24"/>
        </w:rPr>
        <w:t xml:space="preserve">Kötetlen beszélgetés </w:t>
      </w:r>
    </w:p>
    <w:p w14:paraId="728519BB" w14:textId="77777777" w:rsidR="001E73AC" w:rsidRPr="001E73AC" w:rsidRDefault="001E73AC" w:rsidP="00E06AE0">
      <w:pPr>
        <w:pStyle w:val="Listaszerbekezds"/>
        <w:numPr>
          <w:ilvl w:val="0"/>
          <w:numId w:val="118"/>
        </w:numPr>
        <w:spacing w:after="0" w:line="360" w:lineRule="auto"/>
        <w:jc w:val="both"/>
        <w:rPr>
          <w:rFonts w:ascii="Times New Roman" w:hAnsi="Times New Roman" w:cs="Times New Roman"/>
          <w:sz w:val="24"/>
          <w:szCs w:val="24"/>
        </w:rPr>
      </w:pPr>
      <w:r w:rsidRPr="001E73AC">
        <w:rPr>
          <w:rFonts w:ascii="Times New Roman" w:hAnsi="Times New Roman" w:cs="Times New Roman"/>
          <w:sz w:val="24"/>
          <w:szCs w:val="24"/>
        </w:rPr>
        <w:t>Eszköze: az interjúvázlat</w:t>
      </w:r>
    </w:p>
    <w:p w14:paraId="7738FEA9" w14:textId="77777777" w:rsidR="001E73AC" w:rsidRPr="001E73AC" w:rsidRDefault="001E73AC" w:rsidP="00E06AE0">
      <w:pPr>
        <w:pStyle w:val="Listaszerbekezds"/>
        <w:numPr>
          <w:ilvl w:val="0"/>
          <w:numId w:val="118"/>
        </w:numPr>
        <w:spacing w:after="0" w:line="360" w:lineRule="auto"/>
        <w:jc w:val="both"/>
        <w:rPr>
          <w:rFonts w:ascii="Times New Roman" w:hAnsi="Times New Roman" w:cs="Times New Roman"/>
          <w:sz w:val="24"/>
          <w:szCs w:val="24"/>
        </w:rPr>
      </w:pPr>
      <w:r w:rsidRPr="001E73AC">
        <w:rPr>
          <w:rFonts w:ascii="Times New Roman" w:hAnsi="Times New Roman" w:cs="Times New Roman"/>
          <w:sz w:val="24"/>
          <w:szCs w:val="24"/>
        </w:rPr>
        <w:t>Fajtái: Egyéni és Csoportos</w:t>
      </w:r>
    </w:p>
    <w:p w14:paraId="608E909B" w14:textId="77777777" w:rsidR="001E73AC" w:rsidRPr="001E73AC" w:rsidRDefault="001E73AC" w:rsidP="00E06AE0">
      <w:pPr>
        <w:pStyle w:val="Listaszerbekezds"/>
        <w:numPr>
          <w:ilvl w:val="0"/>
          <w:numId w:val="118"/>
        </w:numPr>
        <w:spacing w:after="0" w:line="360" w:lineRule="auto"/>
        <w:jc w:val="both"/>
        <w:rPr>
          <w:rFonts w:ascii="Times New Roman" w:hAnsi="Times New Roman" w:cs="Times New Roman"/>
          <w:sz w:val="24"/>
          <w:szCs w:val="24"/>
        </w:rPr>
      </w:pPr>
      <w:r w:rsidRPr="001E73AC">
        <w:rPr>
          <w:rFonts w:ascii="Times New Roman" w:hAnsi="Times New Roman" w:cs="Times New Roman"/>
          <w:sz w:val="24"/>
          <w:szCs w:val="24"/>
        </w:rPr>
        <w:t>A kapott eredmények nem mérhetők, számszerűsíthetők</w:t>
      </w:r>
    </w:p>
    <w:p w14:paraId="584E63D9" w14:textId="77777777" w:rsidR="001E73AC" w:rsidRPr="001E73AC" w:rsidRDefault="001E73AC" w:rsidP="00E06AE0">
      <w:pPr>
        <w:pStyle w:val="Listaszerbekezds"/>
        <w:numPr>
          <w:ilvl w:val="0"/>
          <w:numId w:val="118"/>
        </w:numPr>
        <w:spacing w:after="0" w:line="360" w:lineRule="auto"/>
        <w:jc w:val="both"/>
        <w:rPr>
          <w:rFonts w:ascii="Times New Roman" w:hAnsi="Times New Roman" w:cs="Times New Roman"/>
          <w:sz w:val="24"/>
          <w:szCs w:val="24"/>
        </w:rPr>
      </w:pPr>
      <w:r w:rsidRPr="001E73AC">
        <w:rPr>
          <w:rFonts w:ascii="Times New Roman" w:hAnsi="Times New Roman" w:cs="Times New Roman"/>
          <w:sz w:val="24"/>
          <w:szCs w:val="24"/>
        </w:rPr>
        <w:t>A következtetéseket intuitív módon kell levonni</w:t>
      </w:r>
    </w:p>
    <w:p w14:paraId="525957FE" w14:textId="77777777" w:rsidR="00DF457E" w:rsidRDefault="00DF457E" w:rsidP="00DF457E">
      <w:pPr>
        <w:spacing w:after="0" w:line="360" w:lineRule="auto"/>
        <w:jc w:val="both"/>
        <w:rPr>
          <w:rFonts w:ascii="Times New Roman" w:hAnsi="Times New Roman" w:cs="Times New Roman"/>
          <w:sz w:val="24"/>
          <w:szCs w:val="24"/>
        </w:rPr>
      </w:pPr>
    </w:p>
    <w:p w14:paraId="48919526" w14:textId="77777777" w:rsidR="00DF457E" w:rsidRPr="001E73AC" w:rsidRDefault="001E73AC" w:rsidP="00DF457E">
      <w:pPr>
        <w:spacing w:after="0" w:line="360" w:lineRule="auto"/>
        <w:jc w:val="both"/>
        <w:rPr>
          <w:rFonts w:ascii="Times New Roman" w:hAnsi="Times New Roman" w:cs="Times New Roman"/>
          <w:b/>
          <w:sz w:val="24"/>
          <w:szCs w:val="24"/>
          <w:u w:val="single"/>
        </w:rPr>
      </w:pPr>
      <w:r w:rsidRPr="001E73AC">
        <w:rPr>
          <w:rFonts w:ascii="Times New Roman" w:hAnsi="Times New Roman" w:cs="Times New Roman"/>
          <w:b/>
          <w:sz w:val="24"/>
          <w:szCs w:val="24"/>
          <w:u w:val="single"/>
        </w:rPr>
        <w:t xml:space="preserve">A termék </w:t>
      </w:r>
      <w:proofErr w:type="spellStart"/>
      <w:r w:rsidRPr="001E73AC">
        <w:rPr>
          <w:rFonts w:ascii="Times New Roman" w:hAnsi="Times New Roman" w:cs="Times New Roman"/>
          <w:b/>
          <w:sz w:val="24"/>
          <w:szCs w:val="24"/>
          <w:u w:val="single"/>
        </w:rPr>
        <w:t>vonzereje</w:t>
      </w:r>
      <w:proofErr w:type="spellEnd"/>
      <w:r w:rsidRPr="001E73AC">
        <w:rPr>
          <w:rFonts w:ascii="Times New Roman" w:hAnsi="Times New Roman" w:cs="Times New Roman"/>
          <w:b/>
          <w:sz w:val="24"/>
          <w:szCs w:val="24"/>
          <w:u w:val="single"/>
        </w:rPr>
        <w:t>:</w:t>
      </w:r>
    </w:p>
    <w:p w14:paraId="14139F89" w14:textId="77777777" w:rsidR="001E73AC" w:rsidRDefault="001E73AC" w:rsidP="00E06AE0">
      <w:pPr>
        <w:pStyle w:val="Listaszerbekezds"/>
        <w:numPr>
          <w:ilvl w:val="0"/>
          <w:numId w:val="1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Minőség</w:t>
      </w:r>
    </w:p>
    <w:p w14:paraId="4FDBFE3F" w14:textId="77777777" w:rsidR="001E73AC" w:rsidRDefault="001E73AC" w:rsidP="00E06AE0">
      <w:pPr>
        <w:pStyle w:val="Listaszerbekezds"/>
        <w:numPr>
          <w:ilvl w:val="0"/>
          <w:numId w:val="1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Márka</w:t>
      </w:r>
    </w:p>
    <w:p w14:paraId="45B5888F" w14:textId="77777777" w:rsidR="001E73AC" w:rsidRDefault="001E73AC" w:rsidP="00E06AE0">
      <w:pPr>
        <w:pStyle w:val="Listaszerbekezds"/>
        <w:numPr>
          <w:ilvl w:val="0"/>
          <w:numId w:val="1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Formatervezés</w:t>
      </w:r>
    </w:p>
    <w:p w14:paraId="6044AF56" w14:textId="77777777" w:rsidR="001E73AC" w:rsidRDefault="001E73AC" w:rsidP="00E06AE0">
      <w:pPr>
        <w:pStyle w:val="Listaszerbekezds"/>
        <w:numPr>
          <w:ilvl w:val="0"/>
          <w:numId w:val="11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Csomagolás</w:t>
      </w:r>
    </w:p>
    <w:p w14:paraId="46076AD5" w14:textId="77777777" w:rsidR="001E73AC" w:rsidRDefault="001E73AC" w:rsidP="001E73AC">
      <w:pPr>
        <w:spacing w:after="0" w:line="360" w:lineRule="auto"/>
        <w:jc w:val="both"/>
        <w:rPr>
          <w:rFonts w:ascii="Times New Roman" w:hAnsi="Times New Roman" w:cs="Times New Roman"/>
          <w:sz w:val="24"/>
          <w:szCs w:val="24"/>
        </w:rPr>
      </w:pPr>
    </w:p>
    <w:p w14:paraId="259A3922" w14:textId="77777777" w:rsidR="001E73AC" w:rsidRPr="001E73AC" w:rsidRDefault="001E73AC" w:rsidP="001E73AC">
      <w:pPr>
        <w:spacing w:after="0" w:line="360" w:lineRule="auto"/>
        <w:jc w:val="both"/>
        <w:rPr>
          <w:rFonts w:ascii="Times New Roman" w:hAnsi="Times New Roman" w:cs="Times New Roman"/>
          <w:b/>
          <w:sz w:val="24"/>
          <w:szCs w:val="24"/>
          <w:u w:val="single"/>
        </w:rPr>
      </w:pPr>
      <w:r w:rsidRPr="001E73AC">
        <w:rPr>
          <w:rFonts w:ascii="Times New Roman" w:hAnsi="Times New Roman" w:cs="Times New Roman"/>
          <w:b/>
          <w:sz w:val="24"/>
          <w:szCs w:val="24"/>
          <w:u w:val="single"/>
        </w:rPr>
        <w:t>A termék értékesítés módszerei:</w:t>
      </w:r>
    </w:p>
    <w:p w14:paraId="288E9955" w14:textId="77777777" w:rsidR="001E73AC" w:rsidRDefault="001E73AC" w:rsidP="00E06AE0">
      <w:pPr>
        <w:pStyle w:val="Listaszerbekezds"/>
        <w:numPr>
          <w:ilvl w:val="0"/>
          <w:numId w:val="1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Termelésorientált</w:t>
      </w:r>
    </w:p>
    <w:p w14:paraId="019D0C67" w14:textId="77777777" w:rsidR="001E73AC" w:rsidRDefault="001E73AC" w:rsidP="00E06AE0">
      <w:pPr>
        <w:pStyle w:val="Listaszerbekezds"/>
        <w:numPr>
          <w:ilvl w:val="0"/>
          <w:numId w:val="1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Értékesítés-orientált</w:t>
      </w:r>
    </w:p>
    <w:p w14:paraId="00F17994" w14:textId="77777777" w:rsidR="001E73AC" w:rsidRDefault="001E73AC" w:rsidP="00E06AE0">
      <w:pPr>
        <w:pStyle w:val="Listaszerbekezds"/>
        <w:numPr>
          <w:ilvl w:val="0"/>
          <w:numId w:val="12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Fogyasztóorientált</w:t>
      </w:r>
    </w:p>
    <w:p w14:paraId="4AD1D20C" w14:textId="77777777" w:rsidR="001E73AC" w:rsidRDefault="001E73AC" w:rsidP="001E73AC">
      <w:pPr>
        <w:spacing w:after="0" w:line="360" w:lineRule="auto"/>
        <w:jc w:val="both"/>
        <w:rPr>
          <w:rFonts w:ascii="Times New Roman" w:hAnsi="Times New Roman" w:cs="Times New Roman"/>
          <w:sz w:val="24"/>
          <w:szCs w:val="24"/>
        </w:rPr>
      </w:pPr>
    </w:p>
    <w:p w14:paraId="6E73ECEF" w14:textId="77777777" w:rsidR="001E73AC" w:rsidRPr="001E73AC" w:rsidRDefault="001E73AC" w:rsidP="001E73AC">
      <w:pPr>
        <w:spacing w:after="0" w:line="360" w:lineRule="auto"/>
        <w:jc w:val="both"/>
        <w:rPr>
          <w:rFonts w:ascii="Times New Roman" w:hAnsi="Times New Roman" w:cs="Times New Roman"/>
          <w:b/>
          <w:sz w:val="24"/>
          <w:szCs w:val="24"/>
          <w:u w:val="single"/>
        </w:rPr>
      </w:pPr>
      <w:r w:rsidRPr="001E73AC">
        <w:rPr>
          <w:rFonts w:ascii="Times New Roman" w:hAnsi="Times New Roman" w:cs="Times New Roman"/>
          <w:b/>
          <w:sz w:val="24"/>
          <w:szCs w:val="24"/>
          <w:u w:val="single"/>
        </w:rPr>
        <w:t>A vevők ösztönzése:</w:t>
      </w:r>
    </w:p>
    <w:p w14:paraId="705584DB" w14:textId="77777777" w:rsidR="001E73AC" w:rsidRPr="001E73AC" w:rsidRDefault="001E73AC" w:rsidP="00E06AE0">
      <w:pPr>
        <w:pStyle w:val="Listaszerbekezds"/>
        <w:numPr>
          <w:ilvl w:val="0"/>
          <w:numId w:val="120"/>
        </w:numPr>
        <w:spacing w:after="0" w:line="360" w:lineRule="auto"/>
        <w:jc w:val="both"/>
        <w:rPr>
          <w:rFonts w:ascii="Times New Roman" w:hAnsi="Times New Roman" w:cs="Times New Roman"/>
          <w:sz w:val="24"/>
          <w:szCs w:val="24"/>
        </w:rPr>
      </w:pPr>
      <w:r w:rsidRPr="001E73AC">
        <w:rPr>
          <w:rFonts w:ascii="Times New Roman" w:hAnsi="Times New Roman" w:cs="Times New Roman"/>
          <w:sz w:val="24"/>
          <w:szCs w:val="24"/>
        </w:rPr>
        <w:t>Nyereményakciók</w:t>
      </w:r>
    </w:p>
    <w:p w14:paraId="1BD6C577" w14:textId="77777777" w:rsidR="001E73AC" w:rsidRPr="001E73AC" w:rsidRDefault="001E73AC" w:rsidP="00E06AE0">
      <w:pPr>
        <w:pStyle w:val="Listaszerbekezds"/>
        <w:numPr>
          <w:ilvl w:val="0"/>
          <w:numId w:val="120"/>
        </w:numPr>
        <w:spacing w:after="0" w:line="360" w:lineRule="auto"/>
        <w:jc w:val="both"/>
        <w:rPr>
          <w:rFonts w:ascii="Times New Roman" w:hAnsi="Times New Roman" w:cs="Times New Roman"/>
          <w:sz w:val="24"/>
          <w:szCs w:val="24"/>
        </w:rPr>
      </w:pPr>
      <w:r w:rsidRPr="001E73AC">
        <w:rPr>
          <w:rFonts w:ascii="Times New Roman" w:hAnsi="Times New Roman" w:cs="Times New Roman"/>
          <w:sz w:val="24"/>
          <w:szCs w:val="24"/>
        </w:rPr>
        <w:t>Vásárlói pályázatok</w:t>
      </w:r>
    </w:p>
    <w:p w14:paraId="19621C1B" w14:textId="77777777" w:rsidR="001E73AC" w:rsidRPr="001E73AC" w:rsidRDefault="001E73AC" w:rsidP="00E06AE0">
      <w:pPr>
        <w:pStyle w:val="Listaszerbekezds"/>
        <w:numPr>
          <w:ilvl w:val="0"/>
          <w:numId w:val="120"/>
        </w:numPr>
        <w:spacing w:after="0" w:line="360" w:lineRule="auto"/>
        <w:jc w:val="both"/>
        <w:rPr>
          <w:rFonts w:ascii="Times New Roman" w:hAnsi="Times New Roman" w:cs="Times New Roman"/>
          <w:sz w:val="24"/>
          <w:szCs w:val="24"/>
        </w:rPr>
      </w:pPr>
      <w:r w:rsidRPr="001E73AC">
        <w:rPr>
          <w:rFonts w:ascii="Times New Roman" w:hAnsi="Times New Roman" w:cs="Times New Roman"/>
          <w:sz w:val="24"/>
          <w:szCs w:val="24"/>
        </w:rPr>
        <w:t>Kuponok</w:t>
      </w:r>
    </w:p>
    <w:p w14:paraId="63DD0249" w14:textId="77777777" w:rsidR="001E73AC" w:rsidRPr="001E73AC" w:rsidRDefault="001E73AC" w:rsidP="00E06AE0">
      <w:pPr>
        <w:pStyle w:val="Listaszerbekezds"/>
        <w:numPr>
          <w:ilvl w:val="0"/>
          <w:numId w:val="120"/>
        </w:numPr>
        <w:spacing w:after="0" w:line="360" w:lineRule="auto"/>
        <w:jc w:val="both"/>
        <w:rPr>
          <w:rFonts w:ascii="Times New Roman" w:hAnsi="Times New Roman" w:cs="Times New Roman"/>
          <w:sz w:val="24"/>
          <w:szCs w:val="24"/>
        </w:rPr>
      </w:pPr>
      <w:r w:rsidRPr="001E73AC">
        <w:rPr>
          <w:rFonts w:ascii="Times New Roman" w:hAnsi="Times New Roman" w:cs="Times New Roman"/>
          <w:sz w:val="24"/>
          <w:szCs w:val="24"/>
        </w:rPr>
        <w:t>Ajándékok</w:t>
      </w:r>
    </w:p>
    <w:p w14:paraId="30AD997D" w14:textId="77777777" w:rsidR="001E73AC" w:rsidRPr="001E73AC" w:rsidRDefault="001E73AC" w:rsidP="00E06AE0">
      <w:pPr>
        <w:pStyle w:val="Listaszerbekezds"/>
        <w:numPr>
          <w:ilvl w:val="0"/>
          <w:numId w:val="120"/>
        </w:numPr>
        <w:spacing w:after="0" w:line="360" w:lineRule="auto"/>
        <w:jc w:val="both"/>
        <w:rPr>
          <w:rFonts w:ascii="Times New Roman" w:hAnsi="Times New Roman" w:cs="Times New Roman"/>
          <w:sz w:val="24"/>
          <w:szCs w:val="24"/>
        </w:rPr>
      </w:pPr>
      <w:r w:rsidRPr="001E73AC">
        <w:rPr>
          <w:rFonts w:ascii="Times New Roman" w:hAnsi="Times New Roman" w:cs="Times New Roman"/>
          <w:sz w:val="24"/>
          <w:szCs w:val="24"/>
        </w:rPr>
        <w:t>Árengedmények</w:t>
      </w:r>
    </w:p>
    <w:p w14:paraId="0EE62AA1" w14:textId="77777777" w:rsidR="001E73AC" w:rsidRPr="001E73AC" w:rsidRDefault="001E73AC" w:rsidP="00E06AE0">
      <w:pPr>
        <w:pStyle w:val="Listaszerbekezds"/>
        <w:numPr>
          <w:ilvl w:val="0"/>
          <w:numId w:val="120"/>
        </w:numPr>
        <w:spacing w:after="0" w:line="360" w:lineRule="auto"/>
        <w:jc w:val="both"/>
        <w:rPr>
          <w:rFonts w:ascii="Times New Roman" w:hAnsi="Times New Roman" w:cs="Times New Roman"/>
          <w:sz w:val="24"/>
          <w:szCs w:val="24"/>
        </w:rPr>
      </w:pPr>
      <w:r w:rsidRPr="001E73AC">
        <w:rPr>
          <w:rFonts w:ascii="Times New Roman" w:hAnsi="Times New Roman" w:cs="Times New Roman"/>
          <w:sz w:val="24"/>
          <w:szCs w:val="24"/>
        </w:rPr>
        <w:t>Fogyasztói minták</w:t>
      </w:r>
    </w:p>
    <w:p w14:paraId="2EFE0A47" w14:textId="77777777" w:rsidR="001E73AC" w:rsidRDefault="001E73AC" w:rsidP="001E73AC">
      <w:pPr>
        <w:spacing w:after="0" w:line="360" w:lineRule="auto"/>
        <w:jc w:val="both"/>
        <w:rPr>
          <w:rFonts w:ascii="Times New Roman" w:hAnsi="Times New Roman" w:cs="Times New Roman"/>
          <w:sz w:val="24"/>
          <w:szCs w:val="24"/>
        </w:rPr>
      </w:pPr>
    </w:p>
    <w:p w14:paraId="62DD0A93" w14:textId="77777777" w:rsidR="00915847" w:rsidRDefault="00915847" w:rsidP="001E73AC">
      <w:pPr>
        <w:spacing w:after="0" w:line="360" w:lineRule="auto"/>
        <w:jc w:val="both"/>
        <w:rPr>
          <w:rFonts w:ascii="Times New Roman" w:hAnsi="Times New Roman" w:cs="Times New Roman"/>
          <w:b/>
          <w:sz w:val="24"/>
          <w:szCs w:val="24"/>
          <w:u w:val="single"/>
        </w:rPr>
      </w:pPr>
    </w:p>
    <w:p w14:paraId="54EB9FDD" w14:textId="77777777" w:rsidR="00915847" w:rsidRDefault="00915847" w:rsidP="001E73AC">
      <w:pPr>
        <w:spacing w:after="0" w:line="360" w:lineRule="auto"/>
        <w:jc w:val="both"/>
        <w:rPr>
          <w:rFonts w:ascii="Times New Roman" w:hAnsi="Times New Roman" w:cs="Times New Roman"/>
          <w:b/>
          <w:sz w:val="24"/>
          <w:szCs w:val="24"/>
          <w:u w:val="single"/>
        </w:rPr>
      </w:pPr>
    </w:p>
    <w:p w14:paraId="6E60C1CA" w14:textId="77777777" w:rsidR="001E73AC" w:rsidRPr="001E73AC" w:rsidRDefault="001E73AC" w:rsidP="001E73AC">
      <w:pPr>
        <w:spacing w:after="0" w:line="360" w:lineRule="auto"/>
        <w:jc w:val="both"/>
        <w:rPr>
          <w:rFonts w:ascii="Times New Roman" w:hAnsi="Times New Roman" w:cs="Times New Roman"/>
          <w:b/>
          <w:sz w:val="24"/>
          <w:szCs w:val="24"/>
          <w:u w:val="single"/>
        </w:rPr>
      </w:pPr>
      <w:r w:rsidRPr="001E73AC">
        <w:rPr>
          <w:rFonts w:ascii="Times New Roman" w:hAnsi="Times New Roman" w:cs="Times New Roman"/>
          <w:b/>
          <w:sz w:val="24"/>
          <w:szCs w:val="24"/>
          <w:u w:val="single"/>
        </w:rPr>
        <w:lastRenderedPageBreak/>
        <w:t>A kereskedők ösztönzése:</w:t>
      </w:r>
    </w:p>
    <w:p w14:paraId="10F760CA" w14:textId="77777777" w:rsidR="001E73AC" w:rsidRPr="001E73AC" w:rsidRDefault="001E73AC" w:rsidP="00E06AE0">
      <w:pPr>
        <w:pStyle w:val="Listaszerbekezds"/>
        <w:numPr>
          <w:ilvl w:val="0"/>
          <w:numId w:val="120"/>
        </w:numPr>
        <w:spacing w:after="0" w:line="360" w:lineRule="auto"/>
        <w:jc w:val="both"/>
        <w:rPr>
          <w:rFonts w:ascii="Times New Roman" w:hAnsi="Times New Roman" w:cs="Times New Roman"/>
          <w:sz w:val="24"/>
          <w:szCs w:val="24"/>
        </w:rPr>
      </w:pPr>
      <w:r w:rsidRPr="001E73AC">
        <w:rPr>
          <w:rFonts w:ascii="Times New Roman" w:hAnsi="Times New Roman" w:cs="Times New Roman"/>
          <w:sz w:val="24"/>
          <w:szCs w:val="24"/>
        </w:rPr>
        <w:t>Kapcsolattartás</w:t>
      </w:r>
    </w:p>
    <w:p w14:paraId="7D48E957" w14:textId="77777777" w:rsidR="001E73AC" w:rsidRPr="001E73AC" w:rsidRDefault="001E73AC" w:rsidP="00E06AE0">
      <w:pPr>
        <w:pStyle w:val="Listaszerbekezds"/>
        <w:numPr>
          <w:ilvl w:val="0"/>
          <w:numId w:val="120"/>
        </w:numPr>
        <w:spacing w:after="0" w:line="360" w:lineRule="auto"/>
        <w:jc w:val="both"/>
        <w:rPr>
          <w:rFonts w:ascii="Times New Roman" w:hAnsi="Times New Roman" w:cs="Times New Roman"/>
          <w:sz w:val="24"/>
          <w:szCs w:val="24"/>
        </w:rPr>
      </w:pPr>
      <w:r w:rsidRPr="001E73AC">
        <w:rPr>
          <w:rFonts w:ascii="Times New Roman" w:hAnsi="Times New Roman" w:cs="Times New Roman"/>
          <w:sz w:val="24"/>
          <w:szCs w:val="24"/>
        </w:rPr>
        <w:t>Betanítás</w:t>
      </w:r>
    </w:p>
    <w:p w14:paraId="712CA524" w14:textId="77777777" w:rsidR="001E73AC" w:rsidRPr="001E73AC" w:rsidRDefault="001E73AC" w:rsidP="00E06AE0">
      <w:pPr>
        <w:pStyle w:val="Listaszerbekezds"/>
        <w:numPr>
          <w:ilvl w:val="0"/>
          <w:numId w:val="120"/>
        </w:numPr>
        <w:spacing w:after="0" w:line="360" w:lineRule="auto"/>
        <w:jc w:val="both"/>
        <w:rPr>
          <w:rFonts w:ascii="Times New Roman" w:hAnsi="Times New Roman" w:cs="Times New Roman"/>
          <w:sz w:val="24"/>
          <w:szCs w:val="24"/>
        </w:rPr>
      </w:pPr>
      <w:r w:rsidRPr="001E73AC">
        <w:rPr>
          <w:rFonts w:ascii="Times New Roman" w:hAnsi="Times New Roman" w:cs="Times New Roman"/>
          <w:sz w:val="24"/>
          <w:szCs w:val="24"/>
        </w:rPr>
        <w:t>Termékbemutatók</w:t>
      </w:r>
    </w:p>
    <w:p w14:paraId="58C83DB4" w14:textId="77777777" w:rsidR="001E73AC" w:rsidRPr="001E73AC" w:rsidRDefault="001E73AC" w:rsidP="00E06AE0">
      <w:pPr>
        <w:pStyle w:val="Listaszerbekezds"/>
        <w:numPr>
          <w:ilvl w:val="0"/>
          <w:numId w:val="120"/>
        </w:numPr>
        <w:spacing w:after="0" w:line="360" w:lineRule="auto"/>
        <w:jc w:val="both"/>
        <w:rPr>
          <w:rFonts w:ascii="Times New Roman" w:hAnsi="Times New Roman" w:cs="Times New Roman"/>
          <w:sz w:val="24"/>
          <w:szCs w:val="24"/>
        </w:rPr>
      </w:pPr>
      <w:r w:rsidRPr="001E73AC">
        <w:rPr>
          <w:rFonts w:ascii="Times New Roman" w:hAnsi="Times New Roman" w:cs="Times New Roman"/>
          <w:sz w:val="24"/>
          <w:szCs w:val="24"/>
        </w:rPr>
        <w:t>Eladók jutalmazása</w:t>
      </w:r>
    </w:p>
    <w:p w14:paraId="14F40453" w14:textId="77777777" w:rsidR="001E73AC" w:rsidRPr="001E73AC" w:rsidRDefault="001E73AC" w:rsidP="00E06AE0">
      <w:pPr>
        <w:pStyle w:val="Listaszerbekezds"/>
        <w:numPr>
          <w:ilvl w:val="0"/>
          <w:numId w:val="120"/>
        </w:numPr>
        <w:spacing w:after="0" w:line="360" w:lineRule="auto"/>
        <w:jc w:val="both"/>
        <w:rPr>
          <w:rFonts w:ascii="Times New Roman" w:hAnsi="Times New Roman" w:cs="Times New Roman"/>
          <w:sz w:val="24"/>
          <w:szCs w:val="24"/>
        </w:rPr>
      </w:pPr>
      <w:proofErr w:type="spellStart"/>
      <w:r w:rsidRPr="001E73AC">
        <w:rPr>
          <w:rFonts w:ascii="Times New Roman" w:hAnsi="Times New Roman" w:cs="Times New Roman"/>
          <w:sz w:val="24"/>
          <w:szCs w:val="24"/>
        </w:rPr>
        <w:t>Árvisszatérítések</w:t>
      </w:r>
      <w:proofErr w:type="spellEnd"/>
    </w:p>
    <w:p w14:paraId="7056A723" w14:textId="77777777" w:rsidR="001E73AC" w:rsidRDefault="001E73AC" w:rsidP="00DF457E">
      <w:pPr>
        <w:spacing w:after="0" w:line="360" w:lineRule="auto"/>
        <w:jc w:val="both"/>
        <w:rPr>
          <w:rFonts w:ascii="Times New Roman" w:hAnsi="Times New Roman" w:cs="Times New Roman"/>
          <w:sz w:val="24"/>
          <w:szCs w:val="24"/>
        </w:rPr>
      </w:pPr>
    </w:p>
    <w:p w14:paraId="4756D264" w14:textId="77777777" w:rsidR="008D1C9A" w:rsidRPr="008D1C9A" w:rsidRDefault="008D1C9A" w:rsidP="00DF457E">
      <w:pPr>
        <w:spacing w:after="0" w:line="360" w:lineRule="auto"/>
        <w:jc w:val="both"/>
        <w:rPr>
          <w:rFonts w:ascii="Times New Roman" w:hAnsi="Times New Roman" w:cs="Times New Roman"/>
          <w:b/>
          <w:sz w:val="24"/>
          <w:szCs w:val="24"/>
          <w:u w:val="single"/>
        </w:rPr>
      </w:pPr>
      <w:r w:rsidRPr="008D1C9A">
        <w:rPr>
          <w:rFonts w:ascii="Times New Roman" w:hAnsi="Times New Roman" w:cs="Times New Roman"/>
          <w:b/>
          <w:sz w:val="24"/>
          <w:szCs w:val="24"/>
          <w:u w:val="single"/>
        </w:rPr>
        <w:t>Tipikus marketing kombinációk:</w:t>
      </w:r>
    </w:p>
    <w:p w14:paraId="68D216B9" w14:textId="77777777" w:rsidR="008D1C9A" w:rsidRDefault="008D1C9A" w:rsidP="00E06AE0">
      <w:pPr>
        <w:pStyle w:val="Listaszerbekezds"/>
        <w:numPr>
          <w:ilvl w:val="0"/>
          <w:numId w:val="1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Tömegtermék – Alacsony ár – Sok üzlet – Vásárlásra buzdító reklámok</w:t>
      </w:r>
    </w:p>
    <w:p w14:paraId="5EBEB396" w14:textId="77777777" w:rsidR="008D1C9A" w:rsidRDefault="008D1C9A" w:rsidP="00E06AE0">
      <w:pPr>
        <w:pStyle w:val="Listaszerbekezds"/>
        <w:numPr>
          <w:ilvl w:val="0"/>
          <w:numId w:val="12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Kiemelkedő minőségű termék – Magas ár – Exkluzív szalon – Presztízsteremtő reklám</w:t>
      </w:r>
    </w:p>
    <w:p w14:paraId="54FC6F69" w14:textId="77777777" w:rsidR="008D1C9A" w:rsidRDefault="008D1C9A" w:rsidP="008D1C9A">
      <w:pPr>
        <w:spacing w:after="0" w:line="360" w:lineRule="auto"/>
        <w:jc w:val="both"/>
        <w:rPr>
          <w:rFonts w:ascii="Times New Roman" w:hAnsi="Times New Roman" w:cs="Times New Roman"/>
          <w:sz w:val="24"/>
          <w:szCs w:val="24"/>
        </w:rPr>
      </w:pPr>
    </w:p>
    <w:p w14:paraId="734AFAE3" w14:textId="77777777" w:rsidR="008D1C9A" w:rsidRPr="008D1C9A" w:rsidRDefault="008D1C9A" w:rsidP="008D1C9A">
      <w:pPr>
        <w:spacing w:after="0" w:line="360" w:lineRule="auto"/>
        <w:jc w:val="both"/>
        <w:rPr>
          <w:rFonts w:ascii="Times New Roman" w:hAnsi="Times New Roman" w:cs="Times New Roman"/>
          <w:b/>
          <w:sz w:val="24"/>
          <w:szCs w:val="24"/>
          <w:u w:val="single"/>
        </w:rPr>
      </w:pPr>
      <w:r w:rsidRPr="008D1C9A">
        <w:rPr>
          <w:rFonts w:ascii="Times New Roman" w:hAnsi="Times New Roman" w:cs="Times New Roman"/>
          <w:b/>
          <w:sz w:val="24"/>
          <w:szCs w:val="24"/>
          <w:u w:val="single"/>
        </w:rPr>
        <w:t>A „Nagy Bumm” felforgatás:</w:t>
      </w:r>
    </w:p>
    <w:p w14:paraId="1E87DE50" w14:textId="77777777" w:rsidR="008D1C9A" w:rsidRDefault="008D1C9A" w:rsidP="00E06AE0">
      <w:pPr>
        <w:pStyle w:val="Listaszerbekezds"/>
        <w:numPr>
          <w:ilvl w:val="0"/>
          <w:numId w:val="122"/>
        </w:numPr>
        <w:spacing w:after="0" w:line="360" w:lineRule="auto"/>
        <w:jc w:val="both"/>
        <w:rPr>
          <w:rFonts w:ascii="Times New Roman" w:hAnsi="Times New Roman" w:cs="Times New Roman"/>
          <w:sz w:val="24"/>
          <w:szCs w:val="24"/>
        </w:rPr>
      </w:pPr>
      <w:r w:rsidRPr="008D1C9A">
        <w:rPr>
          <w:rFonts w:ascii="Times New Roman" w:hAnsi="Times New Roman" w:cs="Times New Roman"/>
          <w:sz w:val="24"/>
          <w:szCs w:val="24"/>
        </w:rPr>
        <w:t xml:space="preserve">A régi stílusú felforgatás az </w:t>
      </w:r>
      <w:proofErr w:type="spellStart"/>
      <w:r w:rsidRPr="008D1C9A">
        <w:rPr>
          <w:rFonts w:ascii="Times New Roman" w:hAnsi="Times New Roman" w:cs="Times New Roman"/>
          <w:sz w:val="24"/>
          <w:szCs w:val="24"/>
        </w:rPr>
        <w:t>innovátor</w:t>
      </w:r>
      <w:proofErr w:type="spellEnd"/>
      <w:r w:rsidRPr="008D1C9A">
        <w:rPr>
          <w:rFonts w:ascii="Times New Roman" w:hAnsi="Times New Roman" w:cs="Times New Roman"/>
          <w:sz w:val="24"/>
          <w:szCs w:val="24"/>
        </w:rPr>
        <w:t xml:space="preserve"> dilemmáját vetette fel</w:t>
      </w:r>
    </w:p>
    <w:p w14:paraId="5D6862AD" w14:textId="77777777" w:rsidR="008D1C9A" w:rsidRDefault="008D1C9A" w:rsidP="00E06AE0">
      <w:pPr>
        <w:pStyle w:val="Listaszerbekezds"/>
        <w:numPr>
          <w:ilvl w:val="0"/>
          <w:numId w:val="122"/>
        </w:numPr>
        <w:spacing w:after="0" w:line="360" w:lineRule="auto"/>
        <w:jc w:val="both"/>
        <w:rPr>
          <w:rFonts w:ascii="Times New Roman" w:hAnsi="Times New Roman" w:cs="Times New Roman"/>
          <w:sz w:val="24"/>
          <w:szCs w:val="24"/>
        </w:rPr>
      </w:pPr>
      <w:r w:rsidRPr="008D1C9A">
        <w:rPr>
          <w:rFonts w:ascii="Times New Roman" w:hAnsi="Times New Roman" w:cs="Times New Roman"/>
          <w:sz w:val="24"/>
          <w:szCs w:val="24"/>
        </w:rPr>
        <w:t xml:space="preserve">A „Nagy Bumm” felforgatás viszont az </w:t>
      </w:r>
      <w:proofErr w:type="spellStart"/>
      <w:r w:rsidRPr="008D1C9A">
        <w:rPr>
          <w:rFonts w:ascii="Times New Roman" w:hAnsi="Times New Roman" w:cs="Times New Roman"/>
          <w:sz w:val="24"/>
          <w:szCs w:val="24"/>
        </w:rPr>
        <w:t>innovátor</w:t>
      </w:r>
      <w:proofErr w:type="spellEnd"/>
      <w:r w:rsidRPr="008D1C9A">
        <w:rPr>
          <w:rFonts w:ascii="Times New Roman" w:hAnsi="Times New Roman" w:cs="Times New Roman"/>
          <w:sz w:val="24"/>
          <w:szCs w:val="24"/>
        </w:rPr>
        <w:t xml:space="preserve"> katasztrófája</w:t>
      </w:r>
    </w:p>
    <w:p w14:paraId="089E68DC" w14:textId="77777777" w:rsidR="008D1C9A" w:rsidRDefault="008D1C9A" w:rsidP="00E06AE0">
      <w:pPr>
        <w:pStyle w:val="Listaszerbekezds"/>
        <w:numPr>
          <w:ilvl w:val="1"/>
          <w:numId w:val="122"/>
        </w:numPr>
        <w:spacing w:after="0" w:line="360" w:lineRule="auto"/>
        <w:jc w:val="both"/>
        <w:rPr>
          <w:rFonts w:ascii="Times New Roman" w:hAnsi="Times New Roman" w:cs="Times New Roman"/>
          <w:sz w:val="24"/>
          <w:szCs w:val="24"/>
        </w:rPr>
      </w:pPr>
      <w:r w:rsidRPr="008D1C9A">
        <w:rPr>
          <w:rFonts w:ascii="Times New Roman" w:hAnsi="Times New Roman" w:cs="Times New Roman"/>
          <w:sz w:val="24"/>
          <w:szCs w:val="24"/>
        </w:rPr>
        <w:t xml:space="preserve">Azok az </w:t>
      </w:r>
      <w:proofErr w:type="spellStart"/>
      <w:r w:rsidRPr="008D1C9A">
        <w:rPr>
          <w:rFonts w:ascii="Times New Roman" w:hAnsi="Times New Roman" w:cs="Times New Roman"/>
          <w:sz w:val="24"/>
          <w:szCs w:val="24"/>
        </w:rPr>
        <w:t>innovátorok</w:t>
      </w:r>
      <w:proofErr w:type="spellEnd"/>
      <w:r w:rsidRPr="008D1C9A">
        <w:rPr>
          <w:rFonts w:ascii="Times New Roman" w:hAnsi="Times New Roman" w:cs="Times New Roman"/>
          <w:sz w:val="24"/>
          <w:szCs w:val="24"/>
        </w:rPr>
        <w:t>, akik „</w:t>
      </w:r>
      <w:proofErr w:type="spellStart"/>
      <w:r w:rsidRPr="008D1C9A">
        <w:rPr>
          <w:rFonts w:ascii="Times New Roman" w:hAnsi="Times New Roman" w:cs="Times New Roman"/>
          <w:sz w:val="24"/>
          <w:szCs w:val="24"/>
        </w:rPr>
        <w:t>hackathononokon</w:t>
      </w:r>
      <w:proofErr w:type="spellEnd"/>
      <w:r w:rsidRPr="008D1C9A">
        <w:rPr>
          <w:rFonts w:ascii="Times New Roman" w:hAnsi="Times New Roman" w:cs="Times New Roman"/>
          <w:sz w:val="24"/>
          <w:szCs w:val="24"/>
        </w:rPr>
        <w:t>” készítenek termékeket, új ötleteket, még csak meg sem próbálják felforgatni mások üzletét</w:t>
      </w:r>
    </w:p>
    <w:p w14:paraId="40296383" w14:textId="77777777" w:rsidR="008D1C9A" w:rsidRDefault="008D1C9A" w:rsidP="00E06AE0">
      <w:pPr>
        <w:pStyle w:val="Listaszerbekezds"/>
        <w:numPr>
          <w:ilvl w:val="1"/>
          <w:numId w:val="122"/>
        </w:numPr>
        <w:spacing w:after="0" w:line="360" w:lineRule="auto"/>
        <w:jc w:val="both"/>
        <w:rPr>
          <w:rFonts w:ascii="Times New Roman" w:hAnsi="Times New Roman" w:cs="Times New Roman"/>
          <w:sz w:val="24"/>
          <w:szCs w:val="24"/>
        </w:rPr>
      </w:pPr>
      <w:r w:rsidRPr="008D1C9A">
        <w:rPr>
          <w:rFonts w:ascii="Times New Roman" w:hAnsi="Times New Roman" w:cs="Times New Roman"/>
          <w:sz w:val="24"/>
          <w:szCs w:val="24"/>
        </w:rPr>
        <w:t>Mások üzlete csak egy járulékos veszteség</w:t>
      </w:r>
    </w:p>
    <w:p w14:paraId="0EDB7D26" w14:textId="77777777" w:rsidR="008D1C9A" w:rsidRDefault="008D1C9A" w:rsidP="008D1C9A">
      <w:pPr>
        <w:spacing w:after="0" w:line="360" w:lineRule="auto"/>
        <w:jc w:val="both"/>
        <w:rPr>
          <w:rFonts w:ascii="Times New Roman" w:hAnsi="Times New Roman" w:cs="Times New Roman"/>
          <w:sz w:val="24"/>
          <w:szCs w:val="24"/>
        </w:rPr>
      </w:pPr>
    </w:p>
    <w:p w14:paraId="155CC524" w14:textId="77777777" w:rsidR="00DD7FC8" w:rsidRDefault="00DD7FC8">
      <w:pPr>
        <w:rPr>
          <w:rFonts w:ascii="Times New Roman" w:hAnsi="Times New Roman" w:cs="Times New Roman"/>
          <w:sz w:val="24"/>
          <w:szCs w:val="24"/>
        </w:rPr>
      </w:pPr>
      <w:r>
        <w:rPr>
          <w:rFonts w:ascii="Times New Roman" w:hAnsi="Times New Roman" w:cs="Times New Roman"/>
          <w:sz w:val="24"/>
          <w:szCs w:val="24"/>
        </w:rPr>
        <w:br w:type="page"/>
      </w:r>
    </w:p>
    <w:p w14:paraId="2303C19C" w14:textId="77777777" w:rsidR="00DD7FC8" w:rsidRPr="00DA1780" w:rsidRDefault="00DD7FC8" w:rsidP="00DA1780">
      <w:pPr>
        <w:pStyle w:val="Cmsor1"/>
        <w:jc w:val="center"/>
        <w:rPr>
          <w:rFonts w:ascii="Times New Roman" w:hAnsi="Times New Roman" w:cs="Times New Roman"/>
          <w:b/>
          <w:bCs/>
          <w:color w:val="auto"/>
          <w:sz w:val="40"/>
          <w:szCs w:val="40"/>
          <w:u w:val="single"/>
        </w:rPr>
      </w:pPr>
      <w:bookmarkStart w:id="16" w:name="_Toc39503436"/>
      <w:r w:rsidRPr="00DA1780">
        <w:rPr>
          <w:rFonts w:ascii="Times New Roman" w:hAnsi="Times New Roman" w:cs="Times New Roman"/>
          <w:b/>
          <w:bCs/>
          <w:color w:val="auto"/>
          <w:sz w:val="40"/>
          <w:szCs w:val="40"/>
          <w:u w:val="single"/>
        </w:rPr>
        <w:lastRenderedPageBreak/>
        <w:t>Egységes Digitális Piac</w:t>
      </w:r>
      <w:r w:rsidR="009573EF" w:rsidRPr="00DA1780">
        <w:rPr>
          <w:rFonts w:ascii="Times New Roman" w:hAnsi="Times New Roman" w:cs="Times New Roman"/>
          <w:b/>
          <w:bCs/>
          <w:color w:val="auto"/>
          <w:sz w:val="40"/>
          <w:szCs w:val="40"/>
          <w:u w:val="single"/>
        </w:rPr>
        <w:t xml:space="preserve"> EU stratégia</w:t>
      </w:r>
      <w:bookmarkEnd w:id="16"/>
    </w:p>
    <w:p w14:paraId="622734BE" w14:textId="77777777" w:rsidR="00DD7FC8" w:rsidRDefault="00DD7FC8" w:rsidP="008D1C9A">
      <w:pPr>
        <w:spacing w:after="0" w:line="360" w:lineRule="auto"/>
        <w:jc w:val="both"/>
        <w:rPr>
          <w:rFonts w:ascii="Times New Roman" w:hAnsi="Times New Roman" w:cs="Times New Roman"/>
          <w:sz w:val="24"/>
          <w:szCs w:val="24"/>
        </w:rPr>
      </w:pPr>
    </w:p>
    <w:p w14:paraId="151F4A46" w14:textId="77777777" w:rsidR="00DD7FC8" w:rsidRPr="009573EF" w:rsidRDefault="009573EF" w:rsidP="008D1C9A">
      <w:pPr>
        <w:spacing w:after="0" w:line="360" w:lineRule="auto"/>
        <w:jc w:val="both"/>
        <w:rPr>
          <w:rFonts w:ascii="Times New Roman" w:hAnsi="Times New Roman" w:cs="Times New Roman"/>
          <w:b/>
          <w:sz w:val="24"/>
          <w:szCs w:val="24"/>
          <w:u w:val="single"/>
        </w:rPr>
      </w:pPr>
      <w:r w:rsidRPr="009573EF">
        <w:rPr>
          <w:rFonts w:ascii="Times New Roman" w:hAnsi="Times New Roman" w:cs="Times New Roman"/>
          <w:b/>
          <w:sz w:val="24"/>
          <w:szCs w:val="24"/>
          <w:u w:val="single"/>
        </w:rPr>
        <w:t xml:space="preserve">Egységes Digitális Piac </w:t>
      </w:r>
      <w:r w:rsidR="00915847">
        <w:rPr>
          <w:rFonts w:ascii="Times New Roman" w:hAnsi="Times New Roman" w:cs="Times New Roman"/>
          <w:b/>
          <w:sz w:val="24"/>
          <w:szCs w:val="24"/>
          <w:u w:val="single"/>
        </w:rPr>
        <w:t>(</w:t>
      </w:r>
      <w:proofErr w:type="spellStart"/>
      <w:r w:rsidR="00915847">
        <w:rPr>
          <w:rFonts w:ascii="Times New Roman" w:hAnsi="Times New Roman" w:cs="Times New Roman"/>
          <w:b/>
          <w:sz w:val="24"/>
          <w:szCs w:val="24"/>
          <w:u w:val="single"/>
        </w:rPr>
        <w:t>Single</w:t>
      </w:r>
      <w:proofErr w:type="spellEnd"/>
      <w:r w:rsidR="00915847">
        <w:rPr>
          <w:rFonts w:ascii="Times New Roman" w:hAnsi="Times New Roman" w:cs="Times New Roman"/>
          <w:b/>
          <w:sz w:val="24"/>
          <w:szCs w:val="24"/>
          <w:u w:val="single"/>
        </w:rPr>
        <w:t xml:space="preserve"> Digital Market), EU </w:t>
      </w:r>
      <w:r w:rsidRPr="009573EF">
        <w:rPr>
          <w:rFonts w:ascii="Times New Roman" w:hAnsi="Times New Roman" w:cs="Times New Roman"/>
          <w:b/>
          <w:sz w:val="24"/>
          <w:szCs w:val="24"/>
          <w:u w:val="single"/>
        </w:rPr>
        <w:t xml:space="preserve">stratégia </w:t>
      </w:r>
      <w:proofErr w:type="spellStart"/>
      <w:r w:rsidRPr="009573EF">
        <w:rPr>
          <w:rFonts w:ascii="Times New Roman" w:hAnsi="Times New Roman" w:cs="Times New Roman"/>
          <w:b/>
          <w:sz w:val="24"/>
          <w:szCs w:val="24"/>
          <w:u w:val="single"/>
        </w:rPr>
        <w:t>pillérei</w:t>
      </w:r>
      <w:proofErr w:type="spellEnd"/>
      <w:r w:rsidRPr="009573EF">
        <w:rPr>
          <w:rFonts w:ascii="Times New Roman" w:hAnsi="Times New Roman" w:cs="Times New Roman"/>
          <w:b/>
          <w:sz w:val="24"/>
          <w:szCs w:val="24"/>
          <w:u w:val="single"/>
        </w:rPr>
        <w:t>:</w:t>
      </w:r>
    </w:p>
    <w:p w14:paraId="6C710C76" w14:textId="77777777" w:rsidR="009573EF" w:rsidRDefault="009573EF" w:rsidP="00E06AE0">
      <w:pPr>
        <w:pStyle w:val="Listaszerbekezds"/>
        <w:numPr>
          <w:ilvl w:val="0"/>
          <w:numId w:val="1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Hozzáférés</w:t>
      </w:r>
    </w:p>
    <w:p w14:paraId="47F7EB13" w14:textId="77777777" w:rsidR="009573EF" w:rsidRDefault="009573EF" w:rsidP="00E06AE0">
      <w:pPr>
        <w:pStyle w:val="Listaszerbekezds"/>
        <w:numPr>
          <w:ilvl w:val="0"/>
          <w:numId w:val="1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Üzleti körny</w:t>
      </w:r>
      <w:r w:rsidR="00915847">
        <w:rPr>
          <w:rFonts w:ascii="Times New Roman" w:hAnsi="Times New Roman" w:cs="Times New Roman"/>
          <w:sz w:val="24"/>
          <w:szCs w:val="24"/>
        </w:rPr>
        <w:t>e</w:t>
      </w:r>
      <w:r>
        <w:rPr>
          <w:rFonts w:ascii="Times New Roman" w:hAnsi="Times New Roman" w:cs="Times New Roman"/>
          <w:sz w:val="24"/>
          <w:szCs w:val="24"/>
        </w:rPr>
        <w:t>zet</w:t>
      </w:r>
    </w:p>
    <w:p w14:paraId="0D021A70" w14:textId="77777777" w:rsidR="009573EF" w:rsidRDefault="009573EF" w:rsidP="00E06AE0">
      <w:pPr>
        <w:pStyle w:val="Listaszerbekezds"/>
        <w:numPr>
          <w:ilvl w:val="0"/>
          <w:numId w:val="12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digitális gazdaság és társadalom</w:t>
      </w:r>
    </w:p>
    <w:p w14:paraId="24BCE8B2" w14:textId="77777777" w:rsidR="009573EF" w:rsidRDefault="009573EF" w:rsidP="009573EF">
      <w:pPr>
        <w:spacing w:after="0" w:line="360" w:lineRule="auto"/>
        <w:jc w:val="both"/>
        <w:rPr>
          <w:rFonts w:ascii="Times New Roman" w:hAnsi="Times New Roman" w:cs="Times New Roman"/>
          <w:sz w:val="24"/>
          <w:szCs w:val="24"/>
        </w:rPr>
      </w:pPr>
    </w:p>
    <w:p w14:paraId="7E37BC5E" w14:textId="77777777" w:rsidR="009573EF" w:rsidRPr="005B1C18" w:rsidRDefault="005B1C18" w:rsidP="009573EF">
      <w:pPr>
        <w:spacing w:after="0" w:line="360" w:lineRule="auto"/>
        <w:jc w:val="both"/>
        <w:rPr>
          <w:rFonts w:ascii="Times New Roman" w:hAnsi="Times New Roman" w:cs="Times New Roman"/>
          <w:b/>
          <w:sz w:val="24"/>
          <w:szCs w:val="24"/>
          <w:u w:val="single"/>
        </w:rPr>
      </w:pPr>
      <w:r w:rsidRPr="005B1C18">
        <w:rPr>
          <w:rFonts w:ascii="Times New Roman" w:hAnsi="Times New Roman" w:cs="Times New Roman"/>
          <w:b/>
          <w:sz w:val="24"/>
          <w:szCs w:val="24"/>
          <w:u w:val="single"/>
        </w:rPr>
        <w:t xml:space="preserve">Hozzáférés </w:t>
      </w:r>
      <w:r w:rsidR="00CF4F9B">
        <w:rPr>
          <w:rFonts w:ascii="Times New Roman" w:hAnsi="Times New Roman" w:cs="Times New Roman"/>
          <w:b/>
          <w:sz w:val="24"/>
          <w:szCs w:val="24"/>
          <w:u w:val="single"/>
        </w:rPr>
        <w:t>célja</w:t>
      </w:r>
      <w:r w:rsidRPr="005B1C18">
        <w:rPr>
          <w:rFonts w:ascii="Times New Roman" w:hAnsi="Times New Roman" w:cs="Times New Roman"/>
          <w:b/>
          <w:sz w:val="24"/>
          <w:szCs w:val="24"/>
          <w:u w:val="single"/>
        </w:rPr>
        <w:t>i:</w:t>
      </w:r>
    </w:p>
    <w:p w14:paraId="3B425BD5" w14:textId="77777777" w:rsidR="005B1C18" w:rsidRPr="005B1C18" w:rsidRDefault="005B1C18" w:rsidP="00E06AE0">
      <w:pPr>
        <w:pStyle w:val="Listaszerbekezds"/>
        <w:numPr>
          <w:ilvl w:val="0"/>
          <w:numId w:val="124"/>
        </w:numPr>
        <w:spacing w:after="0" w:line="360" w:lineRule="auto"/>
        <w:jc w:val="both"/>
        <w:rPr>
          <w:rFonts w:ascii="Times New Roman" w:hAnsi="Times New Roman" w:cs="Times New Roman"/>
          <w:sz w:val="24"/>
          <w:szCs w:val="24"/>
        </w:rPr>
      </w:pPr>
      <w:r w:rsidRPr="005B1C18">
        <w:rPr>
          <w:rFonts w:ascii="Times New Roman" w:hAnsi="Times New Roman" w:cs="Times New Roman"/>
          <w:sz w:val="24"/>
          <w:szCs w:val="24"/>
        </w:rPr>
        <w:t>Határon átnyúló e-kereskedelem szabályainak könnyítése</w:t>
      </w:r>
    </w:p>
    <w:p w14:paraId="7BC9D39D" w14:textId="77777777" w:rsidR="005B1C18" w:rsidRPr="005B1C18" w:rsidRDefault="005B1C18" w:rsidP="00E06AE0">
      <w:pPr>
        <w:pStyle w:val="Listaszerbekezds"/>
        <w:numPr>
          <w:ilvl w:val="0"/>
          <w:numId w:val="124"/>
        </w:numPr>
        <w:spacing w:after="0" w:line="360" w:lineRule="auto"/>
        <w:jc w:val="both"/>
        <w:rPr>
          <w:rFonts w:ascii="Times New Roman" w:hAnsi="Times New Roman" w:cs="Times New Roman"/>
          <w:sz w:val="24"/>
          <w:szCs w:val="24"/>
        </w:rPr>
      </w:pPr>
      <w:r w:rsidRPr="005B1C18">
        <w:rPr>
          <w:rFonts w:ascii="Times New Roman" w:hAnsi="Times New Roman" w:cs="Times New Roman"/>
          <w:sz w:val="24"/>
          <w:szCs w:val="24"/>
        </w:rPr>
        <w:t xml:space="preserve">A fogyasztóvédelem szabályainak kikényszerítése a szabályozás és az EU-n belüli együttműködés megerősítésével </w:t>
      </w:r>
    </w:p>
    <w:p w14:paraId="08C83B0E" w14:textId="77777777" w:rsidR="005B1C18" w:rsidRPr="005B1C18" w:rsidRDefault="005B1C18" w:rsidP="00E06AE0">
      <w:pPr>
        <w:pStyle w:val="Listaszerbekezds"/>
        <w:numPr>
          <w:ilvl w:val="0"/>
          <w:numId w:val="124"/>
        </w:numPr>
        <w:spacing w:after="0" w:line="360" w:lineRule="auto"/>
        <w:jc w:val="both"/>
        <w:rPr>
          <w:rFonts w:ascii="Times New Roman" w:hAnsi="Times New Roman" w:cs="Times New Roman"/>
          <w:sz w:val="24"/>
          <w:szCs w:val="24"/>
        </w:rPr>
      </w:pPr>
      <w:r w:rsidRPr="005B1C18">
        <w:rPr>
          <w:rFonts w:ascii="Times New Roman" w:hAnsi="Times New Roman" w:cs="Times New Roman"/>
          <w:sz w:val="24"/>
          <w:szCs w:val="24"/>
        </w:rPr>
        <w:t>Hatékony és elérhető árú csomagkézbesítés</w:t>
      </w:r>
    </w:p>
    <w:p w14:paraId="048E35DF" w14:textId="77777777" w:rsidR="005B1C18" w:rsidRPr="005B1C18" w:rsidRDefault="005B1C18" w:rsidP="00E06AE0">
      <w:pPr>
        <w:pStyle w:val="Listaszerbekezds"/>
        <w:numPr>
          <w:ilvl w:val="0"/>
          <w:numId w:val="124"/>
        </w:numPr>
        <w:spacing w:after="0" w:line="360" w:lineRule="auto"/>
        <w:jc w:val="both"/>
        <w:rPr>
          <w:rFonts w:ascii="Times New Roman" w:hAnsi="Times New Roman" w:cs="Times New Roman"/>
          <w:sz w:val="24"/>
          <w:szCs w:val="24"/>
        </w:rPr>
      </w:pPr>
      <w:r w:rsidRPr="005B1C18">
        <w:rPr>
          <w:rFonts w:ascii="Times New Roman" w:hAnsi="Times New Roman" w:cs="Times New Roman"/>
          <w:sz w:val="24"/>
          <w:szCs w:val="24"/>
        </w:rPr>
        <w:t xml:space="preserve">Indokolatlan területi korlátozások lebontása </w:t>
      </w:r>
    </w:p>
    <w:p w14:paraId="5EB55ED0" w14:textId="77777777" w:rsidR="005B1C18" w:rsidRPr="005B1C18" w:rsidRDefault="005B1C18" w:rsidP="00E06AE0">
      <w:pPr>
        <w:pStyle w:val="Listaszerbekezds"/>
        <w:numPr>
          <w:ilvl w:val="0"/>
          <w:numId w:val="124"/>
        </w:numPr>
        <w:spacing w:after="0" w:line="360" w:lineRule="auto"/>
        <w:jc w:val="both"/>
        <w:rPr>
          <w:rFonts w:ascii="Times New Roman" w:hAnsi="Times New Roman" w:cs="Times New Roman"/>
          <w:sz w:val="24"/>
          <w:szCs w:val="24"/>
        </w:rPr>
      </w:pPr>
      <w:r w:rsidRPr="005B1C18">
        <w:rPr>
          <w:rFonts w:ascii="Times New Roman" w:hAnsi="Times New Roman" w:cs="Times New Roman"/>
          <w:sz w:val="24"/>
          <w:szCs w:val="24"/>
        </w:rPr>
        <w:t>E-kereskedelmi versenykorlátozó akadályok felismerése</w:t>
      </w:r>
    </w:p>
    <w:p w14:paraId="6F03313E" w14:textId="77777777" w:rsidR="005B1C18" w:rsidRPr="005B1C18" w:rsidRDefault="005B1C18" w:rsidP="00E06AE0">
      <w:pPr>
        <w:pStyle w:val="Listaszerbekezds"/>
        <w:numPr>
          <w:ilvl w:val="0"/>
          <w:numId w:val="124"/>
        </w:numPr>
        <w:spacing w:after="0" w:line="360" w:lineRule="auto"/>
        <w:jc w:val="both"/>
        <w:rPr>
          <w:rFonts w:ascii="Times New Roman" w:hAnsi="Times New Roman" w:cs="Times New Roman"/>
          <w:sz w:val="24"/>
          <w:szCs w:val="24"/>
        </w:rPr>
      </w:pPr>
      <w:r w:rsidRPr="005B1C18">
        <w:rPr>
          <w:rFonts w:ascii="Times New Roman" w:hAnsi="Times New Roman" w:cs="Times New Roman"/>
          <w:sz w:val="24"/>
          <w:szCs w:val="24"/>
        </w:rPr>
        <w:t>Modern európai szerzői jogvédelem</w:t>
      </w:r>
    </w:p>
    <w:p w14:paraId="68851600" w14:textId="77777777" w:rsidR="005B1C18" w:rsidRPr="005B1C18" w:rsidRDefault="005B1C18" w:rsidP="00E06AE0">
      <w:pPr>
        <w:pStyle w:val="Listaszerbekezds"/>
        <w:numPr>
          <w:ilvl w:val="0"/>
          <w:numId w:val="124"/>
        </w:numPr>
        <w:spacing w:after="0" w:line="360" w:lineRule="auto"/>
        <w:jc w:val="both"/>
        <w:rPr>
          <w:rFonts w:ascii="Times New Roman" w:hAnsi="Times New Roman" w:cs="Times New Roman"/>
          <w:sz w:val="24"/>
          <w:szCs w:val="24"/>
        </w:rPr>
      </w:pPr>
      <w:r w:rsidRPr="005B1C18">
        <w:rPr>
          <w:rFonts w:ascii="Times New Roman" w:hAnsi="Times New Roman" w:cs="Times New Roman"/>
          <w:sz w:val="24"/>
          <w:szCs w:val="24"/>
        </w:rPr>
        <w:t>Európai szintű műsorterjesztés</w:t>
      </w:r>
    </w:p>
    <w:p w14:paraId="54A9EF37" w14:textId="77777777" w:rsidR="005B1C18" w:rsidRPr="005B1C18" w:rsidRDefault="005B1C18" w:rsidP="00E06AE0">
      <w:pPr>
        <w:pStyle w:val="Listaszerbekezds"/>
        <w:numPr>
          <w:ilvl w:val="0"/>
          <w:numId w:val="124"/>
        </w:numPr>
        <w:spacing w:after="0" w:line="360" w:lineRule="auto"/>
        <w:jc w:val="both"/>
        <w:rPr>
          <w:rFonts w:ascii="Times New Roman" w:hAnsi="Times New Roman" w:cs="Times New Roman"/>
          <w:sz w:val="24"/>
          <w:szCs w:val="24"/>
        </w:rPr>
      </w:pPr>
      <w:r w:rsidRPr="005B1C18">
        <w:rPr>
          <w:rFonts w:ascii="Times New Roman" w:hAnsi="Times New Roman" w:cs="Times New Roman"/>
          <w:sz w:val="24"/>
          <w:szCs w:val="24"/>
        </w:rPr>
        <w:t>Csökkenteni az adminisztratív terheket a különböző hozzáadott érték alapú adók (ÁFA) adminisztrációja esetében.</w:t>
      </w:r>
    </w:p>
    <w:p w14:paraId="164AFC6E" w14:textId="77777777" w:rsidR="005B1C18" w:rsidRDefault="005B1C18" w:rsidP="009573EF">
      <w:pPr>
        <w:spacing w:after="0" w:line="360" w:lineRule="auto"/>
        <w:jc w:val="both"/>
        <w:rPr>
          <w:rFonts w:ascii="Times New Roman" w:hAnsi="Times New Roman" w:cs="Times New Roman"/>
          <w:sz w:val="24"/>
          <w:szCs w:val="24"/>
        </w:rPr>
      </w:pPr>
    </w:p>
    <w:p w14:paraId="55C2CD91" w14:textId="77777777" w:rsidR="005B1C18" w:rsidRPr="00CF4F9B" w:rsidRDefault="00CF4F9B" w:rsidP="009573EF">
      <w:pPr>
        <w:spacing w:after="0" w:line="360" w:lineRule="auto"/>
        <w:jc w:val="both"/>
        <w:rPr>
          <w:rFonts w:ascii="Times New Roman" w:hAnsi="Times New Roman" w:cs="Times New Roman"/>
          <w:b/>
          <w:sz w:val="24"/>
          <w:szCs w:val="24"/>
          <w:u w:val="single"/>
        </w:rPr>
      </w:pPr>
      <w:r w:rsidRPr="00CF4F9B">
        <w:rPr>
          <w:rFonts w:ascii="Times New Roman" w:hAnsi="Times New Roman" w:cs="Times New Roman"/>
          <w:b/>
          <w:sz w:val="24"/>
          <w:szCs w:val="24"/>
          <w:u w:val="single"/>
        </w:rPr>
        <w:t xml:space="preserve">Üzleti környezet </w:t>
      </w:r>
      <w:r>
        <w:rPr>
          <w:rFonts w:ascii="Times New Roman" w:hAnsi="Times New Roman" w:cs="Times New Roman"/>
          <w:b/>
          <w:sz w:val="24"/>
          <w:szCs w:val="24"/>
          <w:u w:val="single"/>
        </w:rPr>
        <w:t>célja</w:t>
      </w:r>
      <w:r w:rsidRPr="00CF4F9B">
        <w:rPr>
          <w:rFonts w:ascii="Times New Roman" w:hAnsi="Times New Roman" w:cs="Times New Roman"/>
          <w:b/>
          <w:sz w:val="24"/>
          <w:szCs w:val="24"/>
          <w:u w:val="single"/>
        </w:rPr>
        <w:t>i:</w:t>
      </w:r>
    </w:p>
    <w:p w14:paraId="2D552A10" w14:textId="77777777" w:rsidR="00CF4F9B" w:rsidRPr="00CF4F9B" w:rsidRDefault="00CF4F9B" w:rsidP="00E06AE0">
      <w:pPr>
        <w:pStyle w:val="Listaszerbekezds"/>
        <w:numPr>
          <w:ilvl w:val="0"/>
          <w:numId w:val="125"/>
        </w:numPr>
        <w:spacing w:after="0" w:line="360" w:lineRule="auto"/>
        <w:jc w:val="both"/>
        <w:rPr>
          <w:rFonts w:ascii="Times New Roman" w:hAnsi="Times New Roman" w:cs="Times New Roman"/>
          <w:sz w:val="24"/>
          <w:szCs w:val="24"/>
        </w:rPr>
      </w:pPr>
      <w:r w:rsidRPr="00CF4F9B">
        <w:rPr>
          <w:rFonts w:ascii="Times New Roman" w:hAnsi="Times New Roman" w:cs="Times New Roman"/>
          <w:sz w:val="24"/>
          <w:szCs w:val="24"/>
        </w:rPr>
        <w:t>Az EU távközlési szabályozásának áttekintése</w:t>
      </w:r>
    </w:p>
    <w:p w14:paraId="373B815A" w14:textId="77777777" w:rsidR="00CF4F9B" w:rsidRPr="00CF4F9B" w:rsidRDefault="00CF4F9B" w:rsidP="00E06AE0">
      <w:pPr>
        <w:pStyle w:val="Listaszerbekezds"/>
        <w:numPr>
          <w:ilvl w:val="0"/>
          <w:numId w:val="125"/>
        </w:numPr>
        <w:spacing w:after="0" w:line="360" w:lineRule="auto"/>
        <w:jc w:val="both"/>
        <w:rPr>
          <w:rFonts w:ascii="Times New Roman" w:hAnsi="Times New Roman" w:cs="Times New Roman"/>
          <w:sz w:val="24"/>
          <w:szCs w:val="24"/>
        </w:rPr>
      </w:pPr>
      <w:r w:rsidRPr="00CF4F9B">
        <w:rPr>
          <w:rFonts w:ascii="Times New Roman" w:hAnsi="Times New Roman" w:cs="Times New Roman"/>
          <w:sz w:val="24"/>
          <w:szCs w:val="24"/>
        </w:rPr>
        <w:t xml:space="preserve">Az </w:t>
      </w:r>
      <w:proofErr w:type="spellStart"/>
      <w:r w:rsidRPr="00CF4F9B">
        <w:rPr>
          <w:rFonts w:ascii="Times New Roman" w:hAnsi="Times New Roman" w:cs="Times New Roman"/>
          <w:sz w:val="24"/>
          <w:szCs w:val="24"/>
        </w:rPr>
        <w:t>audio</w:t>
      </w:r>
      <w:proofErr w:type="spellEnd"/>
      <w:r w:rsidRPr="00CF4F9B">
        <w:rPr>
          <w:rFonts w:ascii="Times New Roman" w:hAnsi="Times New Roman" w:cs="Times New Roman"/>
          <w:sz w:val="24"/>
          <w:szCs w:val="24"/>
        </w:rPr>
        <w:t>-vizuális média szabályzási kereteinek áttekintése</w:t>
      </w:r>
    </w:p>
    <w:p w14:paraId="00DE35DC" w14:textId="77777777" w:rsidR="00CF4F9B" w:rsidRPr="00CF4F9B" w:rsidRDefault="00CF4F9B" w:rsidP="00E06AE0">
      <w:pPr>
        <w:pStyle w:val="Listaszerbekezds"/>
        <w:numPr>
          <w:ilvl w:val="0"/>
          <w:numId w:val="125"/>
        </w:numPr>
        <w:spacing w:after="0" w:line="360" w:lineRule="auto"/>
        <w:jc w:val="both"/>
        <w:rPr>
          <w:rFonts w:ascii="Times New Roman" w:hAnsi="Times New Roman" w:cs="Times New Roman"/>
          <w:sz w:val="24"/>
          <w:szCs w:val="24"/>
        </w:rPr>
      </w:pPr>
      <w:r w:rsidRPr="00CF4F9B">
        <w:rPr>
          <w:rFonts w:ascii="Times New Roman" w:hAnsi="Times New Roman" w:cs="Times New Roman"/>
          <w:sz w:val="24"/>
          <w:szCs w:val="24"/>
        </w:rPr>
        <w:t>Online platformok vizsgálata</w:t>
      </w:r>
    </w:p>
    <w:p w14:paraId="67C4FC6E" w14:textId="77777777" w:rsidR="00CF4F9B" w:rsidRPr="00CF4F9B" w:rsidRDefault="00CF4F9B" w:rsidP="00E06AE0">
      <w:pPr>
        <w:pStyle w:val="Listaszerbekezds"/>
        <w:numPr>
          <w:ilvl w:val="0"/>
          <w:numId w:val="125"/>
        </w:numPr>
        <w:spacing w:after="0" w:line="360" w:lineRule="auto"/>
        <w:jc w:val="both"/>
        <w:rPr>
          <w:rFonts w:ascii="Times New Roman" w:hAnsi="Times New Roman" w:cs="Times New Roman"/>
          <w:sz w:val="24"/>
          <w:szCs w:val="24"/>
        </w:rPr>
      </w:pPr>
      <w:r w:rsidRPr="00CF4F9B">
        <w:rPr>
          <w:rFonts w:ascii="Times New Roman" w:hAnsi="Times New Roman" w:cs="Times New Roman"/>
          <w:sz w:val="24"/>
          <w:szCs w:val="24"/>
        </w:rPr>
        <w:t>Megerősíteni a bizalmat és a biztonságot a digitális szolgáltatásoknál a személyes adatok kezelésére vonatkozóan</w:t>
      </w:r>
    </w:p>
    <w:p w14:paraId="0B14FB0E" w14:textId="77777777" w:rsidR="00CF4F9B" w:rsidRPr="00CF4F9B" w:rsidRDefault="00F3579C" w:rsidP="00E06AE0">
      <w:pPr>
        <w:pStyle w:val="Listaszerbekezds"/>
        <w:numPr>
          <w:ilvl w:val="0"/>
          <w:numId w:val="125"/>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kiber</w:t>
      </w:r>
      <w:r w:rsidR="00CF4F9B" w:rsidRPr="00CF4F9B">
        <w:rPr>
          <w:rFonts w:ascii="Times New Roman" w:hAnsi="Times New Roman" w:cs="Times New Roman"/>
          <w:sz w:val="24"/>
          <w:szCs w:val="24"/>
        </w:rPr>
        <w:t>biztonság</w:t>
      </w:r>
      <w:proofErr w:type="spellEnd"/>
    </w:p>
    <w:p w14:paraId="3EF00707" w14:textId="77777777" w:rsidR="009573EF" w:rsidRDefault="009573EF" w:rsidP="008D1C9A">
      <w:pPr>
        <w:spacing w:after="0" w:line="360" w:lineRule="auto"/>
        <w:jc w:val="both"/>
        <w:rPr>
          <w:rFonts w:ascii="Times New Roman" w:hAnsi="Times New Roman" w:cs="Times New Roman"/>
          <w:sz w:val="24"/>
          <w:szCs w:val="24"/>
        </w:rPr>
      </w:pPr>
    </w:p>
    <w:p w14:paraId="194A6133" w14:textId="77777777" w:rsidR="00CF4F9B" w:rsidRPr="00CF4F9B" w:rsidRDefault="00CF4F9B" w:rsidP="008D1C9A">
      <w:pPr>
        <w:spacing w:after="0" w:line="360" w:lineRule="auto"/>
        <w:jc w:val="both"/>
        <w:rPr>
          <w:rFonts w:ascii="Times New Roman" w:hAnsi="Times New Roman" w:cs="Times New Roman"/>
          <w:b/>
          <w:sz w:val="24"/>
          <w:szCs w:val="24"/>
          <w:u w:val="single"/>
        </w:rPr>
      </w:pPr>
      <w:r w:rsidRPr="00CF4F9B">
        <w:rPr>
          <w:rFonts w:ascii="Times New Roman" w:hAnsi="Times New Roman" w:cs="Times New Roman"/>
          <w:b/>
          <w:sz w:val="24"/>
          <w:szCs w:val="24"/>
          <w:u w:val="single"/>
        </w:rPr>
        <w:t>A digitális gazdaság és társadalom céljai:</w:t>
      </w:r>
    </w:p>
    <w:p w14:paraId="557FAA35" w14:textId="77777777" w:rsidR="009573EF" w:rsidRPr="00CF4F9B" w:rsidRDefault="00CF4F9B" w:rsidP="00E06AE0">
      <w:pPr>
        <w:pStyle w:val="Listaszerbekezds"/>
        <w:numPr>
          <w:ilvl w:val="0"/>
          <w:numId w:val="126"/>
        </w:numPr>
        <w:spacing w:after="0" w:line="360" w:lineRule="auto"/>
        <w:jc w:val="both"/>
        <w:rPr>
          <w:rFonts w:ascii="Times New Roman" w:hAnsi="Times New Roman" w:cs="Times New Roman"/>
          <w:sz w:val="24"/>
          <w:szCs w:val="24"/>
        </w:rPr>
      </w:pPr>
      <w:r w:rsidRPr="00CF4F9B">
        <w:rPr>
          <w:rFonts w:ascii="Times New Roman" w:hAnsi="Times New Roman" w:cs="Times New Roman"/>
          <w:sz w:val="24"/>
          <w:szCs w:val="24"/>
        </w:rPr>
        <w:t>AZ EU-n belüli szabad információáramlás elősegítése</w:t>
      </w:r>
    </w:p>
    <w:p w14:paraId="1DB19470" w14:textId="77777777" w:rsidR="00CF4F9B" w:rsidRPr="00CF4F9B" w:rsidRDefault="00CF4F9B" w:rsidP="00E06AE0">
      <w:pPr>
        <w:pStyle w:val="Listaszerbekezds"/>
        <w:numPr>
          <w:ilvl w:val="0"/>
          <w:numId w:val="126"/>
        </w:numPr>
        <w:spacing w:after="0" w:line="360" w:lineRule="auto"/>
        <w:jc w:val="both"/>
        <w:rPr>
          <w:rFonts w:ascii="Times New Roman" w:hAnsi="Times New Roman" w:cs="Times New Roman"/>
          <w:sz w:val="24"/>
          <w:szCs w:val="24"/>
        </w:rPr>
      </w:pPr>
      <w:r w:rsidRPr="00CF4F9B">
        <w:rPr>
          <w:rFonts w:ascii="Times New Roman" w:hAnsi="Times New Roman" w:cs="Times New Roman"/>
          <w:sz w:val="24"/>
          <w:szCs w:val="24"/>
        </w:rPr>
        <w:t>Szabványosítási feladatok az együttműködési képesség fokozására</w:t>
      </w:r>
    </w:p>
    <w:p w14:paraId="409856B8" w14:textId="77777777" w:rsidR="00CF4F9B" w:rsidRDefault="00CF4F9B" w:rsidP="00E06AE0">
      <w:pPr>
        <w:pStyle w:val="Listaszerbekezds"/>
        <w:numPr>
          <w:ilvl w:val="0"/>
          <w:numId w:val="126"/>
        </w:numPr>
        <w:spacing w:after="0" w:line="360" w:lineRule="auto"/>
        <w:jc w:val="both"/>
        <w:rPr>
          <w:rFonts w:ascii="Times New Roman" w:hAnsi="Times New Roman" w:cs="Times New Roman"/>
          <w:sz w:val="24"/>
          <w:szCs w:val="24"/>
        </w:rPr>
      </w:pPr>
      <w:r w:rsidRPr="00CF4F9B">
        <w:rPr>
          <w:rFonts w:ascii="Times New Roman" w:hAnsi="Times New Roman" w:cs="Times New Roman"/>
          <w:sz w:val="24"/>
          <w:szCs w:val="24"/>
        </w:rPr>
        <w:t>Az e-bevonási programok támogatása</w:t>
      </w:r>
    </w:p>
    <w:p w14:paraId="2F439601" w14:textId="77777777" w:rsidR="00CF4F9B" w:rsidRDefault="00CF4F9B" w:rsidP="00CF4F9B">
      <w:pPr>
        <w:spacing w:after="0" w:line="360" w:lineRule="auto"/>
        <w:jc w:val="both"/>
        <w:rPr>
          <w:rFonts w:ascii="Times New Roman" w:hAnsi="Times New Roman" w:cs="Times New Roman"/>
          <w:sz w:val="24"/>
          <w:szCs w:val="24"/>
        </w:rPr>
      </w:pPr>
    </w:p>
    <w:p w14:paraId="4EDE70F0" w14:textId="77777777" w:rsidR="00CF4F9B" w:rsidRDefault="00CF4F9B">
      <w:pPr>
        <w:rPr>
          <w:rFonts w:ascii="Times New Roman" w:hAnsi="Times New Roman" w:cs="Times New Roman"/>
          <w:sz w:val="24"/>
          <w:szCs w:val="24"/>
        </w:rPr>
      </w:pPr>
      <w:r>
        <w:rPr>
          <w:rFonts w:ascii="Times New Roman" w:hAnsi="Times New Roman" w:cs="Times New Roman"/>
          <w:sz w:val="24"/>
          <w:szCs w:val="24"/>
        </w:rPr>
        <w:br w:type="page"/>
      </w:r>
    </w:p>
    <w:p w14:paraId="469F9974" w14:textId="77777777" w:rsidR="00CF4F9B" w:rsidRPr="00CF4F9B" w:rsidRDefault="00CF4F9B" w:rsidP="00CF4F9B">
      <w:pPr>
        <w:spacing w:after="0" w:line="360" w:lineRule="auto"/>
        <w:jc w:val="both"/>
        <w:rPr>
          <w:rFonts w:ascii="Times New Roman" w:hAnsi="Times New Roman" w:cs="Times New Roman"/>
          <w:b/>
          <w:sz w:val="24"/>
          <w:szCs w:val="24"/>
          <w:u w:val="single"/>
        </w:rPr>
      </w:pPr>
      <w:r w:rsidRPr="00CF4F9B">
        <w:rPr>
          <w:rFonts w:ascii="Times New Roman" w:hAnsi="Times New Roman" w:cs="Times New Roman"/>
          <w:b/>
          <w:sz w:val="24"/>
          <w:szCs w:val="24"/>
          <w:u w:val="single"/>
        </w:rPr>
        <w:lastRenderedPageBreak/>
        <w:t>Egységes digitális piactér stratégiája beszámoló 2017 – eddigi eredmények:</w:t>
      </w:r>
    </w:p>
    <w:p w14:paraId="73CED10D" w14:textId="77777777" w:rsidR="00CF4F9B" w:rsidRPr="00CF4F9B" w:rsidRDefault="00CF4F9B" w:rsidP="00E06AE0">
      <w:pPr>
        <w:pStyle w:val="Listaszerbekezds"/>
        <w:numPr>
          <w:ilvl w:val="0"/>
          <w:numId w:val="127"/>
        </w:numPr>
        <w:spacing w:after="0" w:line="360" w:lineRule="auto"/>
        <w:jc w:val="both"/>
        <w:rPr>
          <w:rFonts w:ascii="Times New Roman" w:hAnsi="Times New Roman" w:cs="Times New Roman"/>
          <w:sz w:val="24"/>
          <w:szCs w:val="24"/>
        </w:rPr>
      </w:pPr>
      <w:r w:rsidRPr="00CF4F9B">
        <w:rPr>
          <w:rFonts w:ascii="Times New Roman" w:hAnsi="Times New Roman" w:cs="Times New Roman"/>
          <w:sz w:val="24"/>
          <w:szCs w:val="24"/>
        </w:rPr>
        <w:t>kiskereskedelmi barangolási díjak</w:t>
      </w:r>
    </w:p>
    <w:p w14:paraId="6036DEB9" w14:textId="77777777" w:rsidR="00CF4F9B" w:rsidRPr="00CF4F9B" w:rsidRDefault="00CF4F9B" w:rsidP="00E06AE0">
      <w:pPr>
        <w:pStyle w:val="Listaszerbekezds"/>
        <w:numPr>
          <w:ilvl w:val="0"/>
          <w:numId w:val="127"/>
        </w:numPr>
        <w:spacing w:after="0" w:line="360" w:lineRule="auto"/>
        <w:jc w:val="both"/>
        <w:rPr>
          <w:rFonts w:ascii="Times New Roman" w:hAnsi="Times New Roman" w:cs="Times New Roman"/>
          <w:sz w:val="24"/>
          <w:szCs w:val="24"/>
        </w:rPr>
      </w:pPr>
      <w:r w:rsidRPr="00CF4F9B">
        <w:rPr>
          <w:rFonts w:ascii="Times New Roman" w:hAnsi="Times New Roman" w:cs="Times New Roman"/>
          <w:sz w:val="24"/>
          <w:szCs w:val="24"/>
        </w:rPr>
        <w:t>online tartalomszolgáltatások határokon átnyúló hordozhatósága</w:t>
      </w:r>
    </w:p>
    <w:p w14:paraId="340B5AEA" w14:textId="77777777" w:rsidR="00CF4F9B" w:rsidRDefault="00CF4F9B" w:rsidP="00E06AE0">
      <w:pPr>
        <w:pStyle w:val="Listaszerbekezds"/>
        <w:numPr>
          <w:ilvl w:val="0"/>
          <w:numId w:val="127"/>
        </w:numPr>
        <w:spacing w:after="0" w:line="360" w:lineRule="auto"/>
        <w:jc w:val="both"/>
        <w:rPr>
          <w:rFonts w:ascii="Times New Roman" w:hAnsi="Times New Roman" w:cs="Times New Roman"/>
          <w:sz w:val="24"/>
          <w:szCs w:val="24"/>
        </w:rPr>
      </w:pPr>
      <w:r w:rsidRPr="00CF4F9B">
        <w:rPr>
          <w:rFonts w:ascii="Times New Roman" w:hAnsi="Times New Roman" w:cs="Times New Roman"/>
          <w:sz w:val="24"/>
          <w:szCs w:val="24"/>
        </w:rPr>
        <w:t>indokolatlan területi alapú tartalomkorlátozás csökkent</w:t>
      </w:r>
    </w:p>
    <w:p w14:paraId="32AB9894" w14:textId="77777777" w:rsidR="00CF4F9B" w:rsidRDefault="00CF4F9B" w:rsidP="00CF4F9B">
      <w:pPr>
        <w:spacing w:after="0" w:line="360" w:lineRule="auto"/>
        <w:jc w:val="both"/>
        <w:rPr>
          <w:rFonts w:ascii="Times New Roman" w:hAnsi="Times New Roman" w:cs="Times New Roman"/>
          <w:sz w:val="24"/>
          <w:szCs w:val="24"/>
        </w:rPr>
      </w:pPr>
    </w:p>
    <w:p w14:paraId="7C0929DF" w14:textId="77777777" w:rsidR="00CF4F9B" w:rsidRPr="00CF4F9B" w:rsidRDefault="00CF4F9B" w:rsidP="00CF4F9B">
      <w:pPr>
        <w:spacing w:after="0" w:line="360" w:lineRule="auto"/>
        <w:jc w:val="both"/>
        <w:rPr>
          <w:rFonts w:ascii="Times New Roman" w:hAnsi="Times New Roman" w:cs="Times New Roman"/>
          <w:b/>
          <w:sz w:val="24"/>
          <w:szCs w:val="24"/>
          <w:u w:val="single"/>
        </w:rPr>
      </w:pPr>
      <w:r w:rsidRPr="00CF4F9B">
        <w:rPr>
          <w:rFonts w:ascii="Times New Roman" w:hAnsi="Times New Roman" w:cs="Times New Roman"/>
          <w:b/>
          <w:sz w:val="24"/>
          <w:szCs w:val="24"/>
          <w:u w:val="single"/>
        </w:rPr>
        <w:t>Folyamatban lévő ügyek:</w:t>
      </w:r>
    </w:p>
    <w:p w14:paraId="0698547D" w14:textId="77777777" w:rsidR="00CF4F9B" w:rsidRPr="00CF4F9B" w:rsidRDefault="00CF4F9B" w:rsidP="00E06AE0">
      <w:pPr>
        <w:pStyle w:val="Listaszerbekezds"/>
        <w:numPr>
          <w:ilvl w:val="0"/>
          <w:numId w:val="127"/>
        </w:numPr>
        <w:spacing w:after="0" w:line="360" w:lineRule="auto"/>
        <w:jc w:val="both"/>
        <w:rPr>
          <w:rFonts w:ascii="Times New Roman" w:hAnsi="Times New Roman" w:cs="Times New Roman"/>
          <w:sz w:val="24"/>
          <w:szCs w:val="24"/>
        </w:rPr>
      </w:pPr>
      <w:r w:rsidRPr="00CF4F9B">
        <w:rPr>
          <w:rFonts w:ascii="Times New Roman" w:hAnsi="Times New Roman" w:cs="Times New Roman"/>
          <w:sz w:val="24"/>
          <w:szCs w:val="24"/>
        </w:rPr>
        <w:t>online fogyasztói vitarendezési rendszer</w:t>
      </w:r>
    </w:p>
    <w:p w14:paraId="1CEDF848" w14:textId="77777777" w:rsidR="00CF4F9B" w:rsidRPr="00CF4F9B" w:rsidRDefault="00CF4F9B" w:rsidP="00E06AE0">
      <w:pPr>
        <w:pStyle w:val="Listaszerbekezds"/>
        <w:numPr>
          <w:ilvl w:val="0"/>
          <w:numId w:val="127"/>
        </w:numPr>
        <w:spacing w:after="0" w:line="360" w:lineRule="auto"/>
        <w:jc w:val="both"/>
        <w:rPr>
          <w:rFonts w:ascii="Times New Roman" w:hAnsi="Times New Roman" w:cs="Times New Roman"/>
          <w:sz w:val="24"/>
          <w:szCs w:val="24"/>
        </w:rPr>
      </w:pPr>
      <w:r w:rsidRPr="00CF4F9B">
        <w:rPr>
          <w:rFonts w:ascii="Times New Roman" w:hAnsi="Times New Roman" w:cs="Times New Roman"/>
          <w:sz w:val="24"/>
          <w:szCs w:val="24"/>
        </w:rPr>
        <w:t>A szellemi tulajdonhoz fűződő jogok rendelete</w:t>
      </w:r>
    </w:p>
    <w:p w14:paraId="705AB6D3" w14:textId="77777777" w:rsidR="00CF4F9B" w:rsidRPr="00CF4F9B" w:rsidRDefault="00CF4F9B" w:rsidP="00E06AE0">
      <w:pPr>
        <w:pStyle w:val="Listaszerbekezds"/>
        <w:numPr>
          <w:ilvl w:val="0"/>
          <w:numId w:val="127"/>
        </w:numPr>
        <w:spacing w:after="0" w:line="360" w:lineRule="auto"/>
        <w:jc w:val="both"/>
        <w:rPr>
          <w:rFonts w:ascii="Times New Roman" w:hAnsi="Times New Roman" w:cs="Times New Roman"/>
          <w:sz w:val="24"/>
          <w:szCs w:val="24"/>
        </w:rPr>
      </w:pPr>
      <w:r w:rsidRPr="00CF4F9B">
        <w:rPr>
          <w:rFonts w:ascii="Times New Roman" w:hAnsi="Times New Roman" w:cs="Times New Roman"/>
          <w:sz w:val="24"/>
          <w:szCs w:val="24"/>
        </w:rPr>
        <w:t>Rendelet az Európai Elektronikus Hírközlési Szabályozók Testületéről (BEREC)</w:t>
      </w:r>
    </w:p>
    <w:p w14:paraId="6324A03B" w14:textId="77777777" w:rsidR="00CF4F9B" w:rsidRPr="00CF4F9B" w:rsidRDefault="00CF4F9B" w:rsidP="00E06AE0">
      <w:pPr>
        <w:pStyle w:val="Listaszerbekezds"/>
        <w:numPr>
          <w:ilvl w:val="0"/>
          <w:numId w:val="127"/>
        </w:numPr>
        <w:spacing w:after="0" w:line="360" w:lineRule="auto"/>
        <w:jc w:val="both"/>
        <w:rPr>
          <w:rFonts w:ascii="Times New Roman" w:hAnsi="Times New Roman" w:cs="Times New Roman"/>
          <w:sz w:val="24"/>
          <w:szCs w:val="24"/>
        </w:rPr>
      </w:pPr>
      <w:r w:rsidRPr="00CF4F9B">
        <w:rPr>
          <w:rFonts w:ascii="Times New Roman" w:hAnsi="Times New Roman" w:cs="Times New Roman"/>
          <w:sz w:val="24"/>
          <w:szCs w:val="24"/>
        </w:rPr>
        <w:t>elektronikus hírközlési adatvédelmi rendelet (folyamatban)</w:t>
      </w:r>
    </w:p>
    <w:p w14:paraId="0F23E0B6" w14:textId="77777777" w:rsidR="00CF4F9B" w:rsidRPr="00CF4F9B" w:rsidRDefault="00CF4F9B" w:rsidP="00E06AE0">
      <w:pPr>
        <w:pStyle w:val="Listaszerbekezds"/>
        <w:numPr>
          <w:ilvl w:val="0"/>
          <w:numId w:val="127"/>
        </w:numPr>
        <w:spacing w:after="0" w:line="360" w:lineRule="auto"/>
        <w:jc w:val="both"/>
        <w:rPr>
          <w:rFonts w:ascii="Times New Roman" w:hAnsi="Times New Roman" w:cs="Times New Roman"/>
          <w:sz w:val="24"/>
          <w:szCs w:val="24"/>
        </w:rPr>
      </w:pPr>
      <w:r w:rsidRPr="00CF4F9B">
        <w:rPr>
          <w:rFonts w:ascii="Times New Roman" w:hAnsi="Times New Roman" w:cs="Times New Roman"/>
          <w:sz w:val="24"/>
          <w:szCs w:val="24"/>
        </w:rPr>
        <w:t>audiovizuális médiaszolgáltatásokról szóló irányelv felülvizsgálata</w:t>
      </w:r>
    </w:p>
    <w:p w14:paraId="6E706175" w14:textId="77777777" w:rsidR="00CF4F9B" w:rsidRDefault="00CF4F9B" w:rsidP="00E06AE0">
      <w:pPr>
        <w:pStyle w:val="Listaszerbekezds"/>
        <w:numPr>
          <w:ilvl w:val="0"/>
          <w:numId w:val="127"/>
        </w:numPr>
        <w:spacing w:after="0" w:line="360" w:lineRule="auto"/>
        <w:jc w:val="both"/>
        <w:rPr>
          <w:rFonts w:ascii="Times New Roman" w:hAnsi="Times New Roman" w:cs="Times New Roman"/>
          <w:sz w:val="24"/>
          <w:szCs w:val="24"/>
        </w:rPr>
      </w:pPr>
      <w:r w:rsidRPr="00CF4F9B">
        <w:rPr>
          <w:rFonts w:ascii="Times New Roman" w:hAnsi="Times New Roman" w:cs="Times New Roman"/>
          <w:sz w:val="24"/>
          <w:szCs w:val="24"/>
        </w:rPr>
        <w:t>Az európai adatgazdaság kialakítása a nem személyes adatoknál</w:t>
      </w:r>
    </w:p>
    <w:p w14:paraId="6857C04F" w14:textId="77777777" w:rsidR="00E06AE0" w:rsidRDefault="00E06AE0" w:rsidP="00E06AE0">
      <w:pPr>
        <w:spacing w:after="0" w:line="360" w:lineRule="auto"/>
        <w:jc w:val="both"/>
        <w:rPr>
          <w:rFonts w:ascii="Times New Roman" w:hAnsi="Times New Roman" w:cs="Times New Roman"/>
          <w:sz w:val="24"/>
          <w:szCs w:val="24"/>
        </w:rPr>
      </w:pPr>
    </w:p>
    <w:p w14:paraId="09798BD1" w14:textId="77777777" w:rsidR="00E06AE0" w:rsidRDefault="00E06AE0">
      <w:pPr>
        <w:rPr>
          <w:rFonts w:ascii="Times New Roman" w:hAnsi="Times New Roman" w:cs="Times New Roman"/>
          <w:sz w:val="24"/>
          <w:szCs w:val="24"/>
        </w:rPr>
      </w:pPr>
      <w:r>
        <w:rPr>
          <w:rFonts w:ascii="Times New Roman" w:hAnsi="Times New Roman" w:cs="Times New Roman"/>
          <w:sz w:val="24"/>
          <w:szCs w:val="24"/>
        </w:rPr>
        <w:br w:type="page"/>
      </w:r>
    </w:p>
    <w:p w14:paraId="16F580BC" w14:textId="77777777" w:rsidR="00E06AE0" w:rsidRPr="00DA1780" w:rsidRDefault="00E06AE0" w:rsidP="00DA1780">
      <w:pPr>
        <w:pStyle w:val="Cmsor1"/>
        <w:jc w:val="center"/>
        <w:rPr>
          <w:rFonts w:ascii="Times New Roman" w:hAnsi="Times New Roman" w:cs="Times New Roman"/>
          <w:b/>
          <w:bCs/>
          <w:color w:val="auto"/>
          <w:sz w:val="40"/>
          <w:szCs w:val="40"/>
          <w:u w:val="single"/>
        </w:rPr>
      </w:pPr>
      <w:bookmarkStart w:id="17" w:name="_Toc39503437"/>
      <w:r w:rsidRPr="00DA1780">
        <w:rPr>
          <w:rFonts w:ascii="Times New Roman" w:hAnsi="Times New Roman" w:cs="Times New Roman"/>
          <w:b/>
          <w:bCs/>
          <w:color w:val="auto"/>
          <w:sz w:val="40"/>
          <w:szCs w:val="40"/>
          <w:u w:val="single"/>
        </w:rPr>
        <w:lastRenderedPageBreak/>
        <w:t>Ügyfélkapcsolatok és működés menedzselése</w:t>
      </w:r>
      <w:bookmarkEnd w:id="17"/>
    </w:p>
    <w:p w14:paraId="63585B6D" w14:textId="77777777" w:rsidR="00E06AE0" w:rsidRDefault="00E06AE0" w:rsidP="00E06AE0">
      <w:pPr>
        <w:spacing w:after="0" w:line="360" w:lineRule="auto"/>
        <w:jc w:val="both"/>
        <w:rPr>
          <w:rFonts w:ascii="Times New Roman" w:hAnsi="Times New Roman" w:cs="Times New Roman"/>
          <w:sz w:val="24"/>
          <w:szCs w:val="24"/>
        </w:rPr>
      </w:pPr>
    </w:p>
    <w:p w14:paraId="4FB8481A" w14:textId="77777777" w:rsidR="00C86136" w:rsidRPr="00C86136" w:rsidRDefault="00C86136" w:rsidP="00E06AE0">
      <w:pPr>
        <w:spacing w:after="0" w:line="360" w:lineRule="auto"/>
        <w:jc w:val="both"/>
        <w:rPr>
          <w:rFonts w:ascii="Times New Roman" w:hAnsi="Times New Roman" w:cs="Times New Roman"/>
          <w:b/>
          <w:sz w:val="24"/>
          <w:szCs w:val="24"/>
          <w:u w:val="single"/>
        </w:rPr>
      </w:pPr>
      <w:r w:rsidRPr="00C86136">
        <w:rPr>
          <w:rFonts w:ascii="Times New Roman" w:hAnsi="Times New Roman" w:cs="Times New Roman"/>
          <w:b/>
          <w:sz w:val="24"/>
          <w:szCs w:val="24"/>
          <w:u w:val="single"/>
        </w:rPr>
        <w:t>Vállalatirányítási Információs Rendszerek:</w:t>
      </w:r>
    </w:p>
    <w:p w14:paraId="6BB2EFAD" w14:textId="77777777" w:rsidR="00C86136" w:rsidRDefault="00C86136" w:rsidP="00C86136">
      <w:pPr>
        <w:pStyle w:val="Listaszerbekezds"/>
        <w:numPr>
          <w:ilvl w:val="0"/>
          <w:numId w:val="1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Vezetői információk</w:t>
      </w:r>
    </w:p>
    <w:p w14:paraId="4AA19EB5" w14:textId="77777777" w:rsidR="00C86136" w:rsidRDefault="00C86136" w:rsidP="00C86136">
      <w:pPr>
        <w:pStyle w:val="Listaszerbekezds"/>
        <w:numPr>
          <w:ilvl w:val="0"/>
          <w:numId w:val="1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Vezetői döntéstámogatás</w:t>
      </w:r>
    </w:p>
    <w:p w14:paraId="35525E18" w14:textId="77777777" w:rsidR="00C86136" w:rsidRDefault="00C86136" w:rsidP="00C86136">
      <w:pPr>
        <w:pStyle w:val="Listaszerbekezds"/>
        <w:numPr>
          <w:ilvl w:val="0"/>
          <w:numId w:val="1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Pénzügy, számvitel</w:t>
      </w:r>
    </w:p>
    <w:p w14:paraId="33F09E7A" w14:textId="77777777" w:rsidR="00C86136" w:rsidRDefault="00C86136" w:rsidP="00C86136">
      <w:pPr>
        <w:pStyle w:val="Listaszerbekezds"/>
        <w:numPr>
          <w:ilvl w:val="0"/>
          <w:numId w:val="1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Kontrolling</w:t>
      </w:r>
    </w:p>
    <w:p w14:paraId="30FC8D68" w14:textId="77777777" w:rsidR="00C86136" w:rsidRDefault="00C86136" w:rsidP="00C86136">
      <w:pPr>
        <w:pStyle w:val="Listaszerbekezds"/>
        <w:numPr>
          <w:ilvl w:val="0"/>
          <w:numId w:val="1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Értékesítés, disztribúció</w:t>
      </w:r>
    </w:p>
    <w:p w14:paraId="63C99583" w14:textId="77777777" w:rsidR="00C86136" w:rsidRDefault="00C86136" w:rsidP="00C86136">
      <w:pPr>
        <w:pStyle w:val="Listaszerbekezds"/>
        <w:numPr>
          <w:ilvl w:val="0"/>
          <w:numId w:val="12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Termelés-irányítás</w:t>
      </w:r>
    </w:p>
    <w:p w14:paraId="4779AE69" w14:textId="77777777" w:rsidR="00C86136" w:rsidRDefault="00C86136" w:rsidP="00C86136">
      <w:pPr>
        <w:spacing w:after="0" w:line="360" w:lineRule="auto"/>
        <w:jc w:val="both"/>
        <w:rPr>
          <w:rFonts w:ascii="Times New Roman" w:hAnsi="Times New Roman" w:cs="Times New Roman"/>
          <w:sz w:val="24"/>
          <w:szCs w:val="24"/>
        </w:rPr>
      </w:pPr>
    </w:p>
    <w:p w14:paraId="2224DA99" w14:textId="77777777" w:rsidR="00C86136" w:rsidRDefault="00C86136" w:rsidP="00C86136">
      <w:pPr>
        <w:spacing w:after="0" w:line="360" w:lineRule="auto"/>
        <w:jc w:val="both"/>
        <w:rPr>
          <w:rFonts w:ascii="Times New Roman" w:hAnsi="Times New Roman" w:cs="Times New Roman"/>
          <w:sz w:val="24"/>
          <w:szCs w:val="24"/>
        </w:rPr>
      </w:pPr>
      <w:r w:rsidRPr="00C86136">
        <w:rPr>
          <w:rFonts w:ascii="Times New Roman" w:hAnsi="Times New Roman" w:cs="Times New Roman"/>
          <w:b/>
          <w:sz w:val="24"/>
          <w:szCs w:val="24"/>
          <w:u w:val="single"/>
        </w:rPr>
        <w:t>ERP evolúciója:</w:t>
      </w:r>
    </w:p>
    <w:p w14:paraId="7AE2DAFF" w14:textId="77777777" w:rsidR="00C86136" w:rsidRDefault="00C86136" w:rsidP="00C86136">
      <w:pPr>
        <w:pStyle w:val="Listaszerbekezds"/>
        <w:numPr>
          <w:ilvl w:val="0"/>
          <w:numId w:val="1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Szigetrendszerek</w:t>
      </w:r>
    </w:p>
    <w:p w14:paraId="6BF86A69" w14:textId="77777777" w:rsidR="00C86136" w:rsidRDefault="00C86136" w:rsidP="00C86136">
      <w:pPr>
        <w:pStyle w:val="Listaszerbekezds"/>
        <w:numPr>
          <w:ilvl w:val="0"/>
          <w:numId w:val="1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Integrált magrendszerek</w:t>
      </w:r>
    </w:p>
    <w:p w14:paraId="34172F10" w14:textId="77777777" w:rsidR="00C86136" w:rsidRDefault="00C86136" w:rsidP="00C86136">
      <w:pPr>
        <w:pStyle w:val="Listaszerbekezds"/>
        <w:numPr>
          <w:ilvl w:val="0"/>
          <w:numId w:val="1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ERP I., adattárházak</w:t>
      </w:r>
    </w:p>
    <w:p w14:paraId="78754875" w14:textId="77777777" w:rsidR="00C86136" w:rsidRDefault="00C86136" w:rsidP="00C86136">
      <w:pPr>
        <w:pStyle w:val="Listaszerbekezds"/>
        <w:numPr>
          <w:ilvl w:val="0"/>
          <w:numId w:val="12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ERP II.</w:t>
      </w:r>
      <w:r w:rsidR="00F3579C">
        <w:rPr>
          <w:rFonts w:ascii="Times New Roman" w:hAnsi="Times New Roman" w:cs="Times New Roman"/>
          <w:sz w:val="24"/>
          <w:szCs w:val="24"/>
        </w:rPr>
        <w:t xml:space="preserve"> </w:t>
      </w:r>
      <w:r>
        <w:rPr>
          <w:rFonts w:ascii="Times New Roman" w:hAnsi="Times New Roman" w:cs="Times New Roman"/>
          <w:sz w:val="24"/>
          <w:szCs w:val="24"/>
        </w:rPr>
        <w:t>(CRM</w:t>
      </w:r>
      <w:r w:rsidR="00F3579C">
        <w:rPr>
          <w:rFonts w:ascii="Times New Roman" w:hAnsi="Times New Roman" w:cs="Times New Roman"/>
          <w:sz w:val="24"/>
          <w:szCs w:val="24"/>
        </w:rPr>
        <w:t xml:space="preserve"> – </w:t>
      </w:r>
      <w:proofErr w:type="spellStart"/>
      <w:r w:rsidR="00F3579C">
        <w:rPr>
          <w:rFonts w:ascii="Times New Roman" w:hAnsi="Times New Roman" w:cs="Times New Roman"/>
          <w:sz w:val="24"/>
          <w:szCs w:val="24"/>
        </w:rPr>
        <w:t>Customer</w:t>
      </w:r>
      <w:proofErr w:type="spellEnd"/>
      <w:r w:rsidR="00F3579C">
        <w:rPr>
          <w:rFonts w:ascii="Times New Roman" w:hAnsi="Times New Roman" w:cs="Times New Roman"/>
          <w:sz w:val="24"/>
          <w:szCs w:val="24"/>
        </w:rPr>
        <w:t xml:space="preserve"> </w:t>
      </w:r>
      <w:proofErr w:type="spellStart"/>
      <w:r w:rsidR="00F3579C">
        <w:rPr>
          <w:rFonts w:ascii="Times New Roman" w:hAnsi="Times New Roman" w:cs="Times New Roman"/>
          <w:sz w:val="24"/>
          <w:szCs w:val="24"/>
        </w:rPr>
        <w:t>Relationship</w:t>
      </w:r>
      <w:proofErr w:type="spellEnd"/>
      <w:r w:rsidR="00F3579C">
        <w:rPr>
          <w:rFonts w:ascii="Times New Roman" w:hAnsi="Times New Roman" w:cs="Times New Roman"/>
          <w:sz w:val="24"/>
          <w:szCs w:val="24"/>
        </w:rPr>
        <w:t xml:space="preserve"> Management</w:t>
      </w:r>
      <w:r>
        <w:rPr>
          <w:rFonts w:ascii="Times New Roman" w:hAnsi="Times New Roman" w:cs="Times New Roman"/>
          <w:sz w:val="24"/>
          <w:szCs w:val="24"/>
        </w:rPr>
        <w:t>,</w:t>
      </w:r>
      <w:r w:rsidR="00F3579C">
        <w:rPr>
          <w:rFonts w:ascii="Times New Roman" w:hAnsi="Times New Roman" w:cs="Times New Roman"/>
          <w:sz w:val="24"/>
          <w:szCs w:val="24"/>
        </w:rPr>
        <w:t xml:space="preserve"> </w:t>
      </w:r>
      <w:r>
        <w:rPr>
          <w:rFonts w:ascii="Times New Roman" w:hAnsi="Times New Roman" w:cs="Times New Roman"/>
          <w:sz w:val="24"/>
          <w:szCs w:val="24"/>
        </w:rPr>
        <w:t>SCM</w:t>
      </w:r>
      <w:r w:rsidR="00F3579C">
        <w:rPr>
          <w:rFonts w:ascii="Times New Roman" w:hAnsi="Times New Roman" w:cs="Times New Roman"/>
          <w:sz w:val="24"/>
          <w:szCs w:val="24"/>
        </w:rPr>
        <w:t xml:space="preserve"> – </w:t>
      </w:r>
      <w:proofErr w:type="spellStart"/>
      <w:r w:rsidR="00F3579C">
        <w:rPr>
          <w:rFonts w:ascii="Times New Roman" w:hAnsi="Times New Roman" w:cs="Times New Roman"/>
          <w:sz w:val="24"/>
          <w:szCs w:val="24"/>
        </w:rPr>
        <w:t>Supply</w:t>
      </w:r>
      <w:proofErr w:type="spellEnd"/>
      <w:r w:rsidR="00F3579C">
        <w:rPr>
          <w:rFonts w:ascii="Times New Roman" w:hAnsi="Times New Roman" w:cs="Times New Roman"/>
          <w:sz w:val="24"/>
          <w:szCs w:val="24"/>
        </w:rPr>
        <w:t xml:space="preserve"> </w:t>
      </w:r>
      <w:proofErr w:type="spellStart"/>
      <w:r w:rsidR="00F3579C">
        <w:rPr>
          <w:rFonts w:ascii="Times New Roman" w:hAnsi="Times New Roman" w:cs="Times New Roman"/>
          <w:sz w:val="24"/>
          <w:szCs w:val="24"/>
        </w:rPr>
        <w:t>Chain</w:t>
      </w:r>
      <w:proofErr w:type="spellEnd"/>
      <w:r w:rsidR="00F3579C">
        <w:rPr>
          <w:rFonts w:ascii="Times New Roman" w:hAnsi="Times New Roman" w:cs="Times New Roman"/>
          <w:sz w:val="24"/>
          <w:szCs w:val="24"/>
        </w:rPr>
        <w:t xml:space="preserve"> Management</w:t>
      </w:r>
      <w:r>
        <w:rPr>
          <w:rFonts w:ascii="Times New Roman" w:hAnsi="Times New Roman" w:cs="Times New Roman"/>
          <w:sz w:val="24"/>
          <w:szCs w:val="24"/>
        </w:rPr>
        <w:t>, MIS</w:t>
      </w:r>
      <w:r w:rsidR="00F3579C">
        <w:rPr>
          <w:rFonts w:ascii="Times New Roman" w:hAnsi="Times New Roman" w:cs="Times New Roman"/>
          <w:sz w:val="24"/>
          <w:szCs w:val="24"/>
        </w:rPr>
        <w:t xml:space="preserve"> – Management </w:t>
      </w:r>
      <w:proofErr w:type="spellStart"/>
      <w:r w:rsidR="00F3579C">
        <w:rPr>
          <w:rFonts w:ascii="Times New Roman" w:hAnsi="Times New Roman" w:cs="Times New Roman"/>
          <w:sz w:val="24"/>
          <w:szCs w:val="24"/>
        </w:rPr>
        <w:t>Information</w:t>
      </w:r>
      <w:proofErr w:type="spellEnd"/>
      <w:r w:rsidR="00F3579C">
        <w:rPr>
          <w:rFonts w:ascii="Times New Roman" w:hAnsi="Times New Roman" w:cs="Times New Roman"/>
          <w:sz w:val="24"/>
          <w:szCs w:val="24"/>
        </w:rPr>
        <w:t xml:space="preserve"> </w:t>
      </w:r>
      <w:proofErr w:type="spellStart"/>
      <w:proofErr w:type="gramStart"/>
      <w:r w:rsidR="00F3579C">
        <w:rPr>
          <w:rFonts w:ascii="Times New Roman" w:hAnsi="Times New Roman" w:cs="Times New Roman"/>
          <w:sz w:val="24"/>
          <w:szCs w:val="24"/>
        </w:rPr>
        <w:t>Systen</w:t>
      </w:r>
      <w:proofErr w:type="spellEnd"/>
      <w:r w:rsidR="00F3579C">
        <w:rPr>
          <w:rFonts w:ascii="Times New Roman" w:hAnsi="Times New Roman" w:cs="Times New Roman"/>
          <w:sz w:val="24"/>
          <w:szCs w:val="24"/>
        </w:rPr>
        <w:t xml:space="preserve"> </w:t>
      </w:r>
      <w:r>
        <w:rPr>
          <w:rFonts w:ascii="Times New Roman" w:hAnsi="Times New Roman" w:cs="Times New Roman"/>
          <w:sz w:val="24"/>
          <w:szCs w:val="24"/>
        </w:rPr>
        <w:t>,</w:t>
      </w:r>
      <w:proofErr w:type="gramEnd"/>
      <w:r w:rsidR="00F3579C">
        <w:rPr>
          <w:rFonts w:ascii="Times New Roman" w:hAnsi="Times New Roman" w:cs="Times New Roman"/>
          <w:sz w:val="24"/>
          <w:szCs w:val="24"/>
        </w:rPr>
        <w:t xml:space="preserve"> </w:t>
      </w:r>
      <w:proofErr w:type="spellStart"/>
      <w:r w:rsidR="00F3579C">
        <w:rPr>
          <w:rFonts w:ascii="Times New Roman" w:hAnsi="Times New Roman" w:cs="Times New Roman"/>
          <w:sz w:val="24"/>
          <w:szCs w:val="24"/>
        </w:rPr>
        <w:t>stb</w:t>
      </w:r>
      <w:proofErr w:type="spellEnd"/>
      <w:r>
        <w:rPr>
          <w:rFonts w:ascii="Times New Roman" w:hAnsi="Times New Roman" w:cs="Times New Roman"/>
          <w:sz w:val="24"/>
          <w:szCs w:val="24"/>
        </w:rPr>
        <w:t>)</w:t>
      </w:r>
    </w:p>
    <w:p w14:paraId="4669B3EE" w14:textId="77777777" w:rsidR="00C86136" w:rsidRDefault="00C86136" w:rsidP="00C86136">
      <w:pPr>
        <w:spacing w:after="0" w:line="360" w:lineRule="auto"/>
        <w:jc w:val="both"/>
        <w:rPr>
          <w:rFonts w:ascii="Times New Roman" w:hAnsi="Times New Roman" w:cs="Times New Roman"/>
          <w:sz w:val="24"/>
          <w:szCs w:val="24"/>
        </w:rPr>
      </w:pPr>
    </w:p>
    <w:p w14:paraId="60287C03" w14:textId="77777777" w:rsidR="00C6408C" w:rsidRPr="00C6408C" w:rsidRDefault="00C6408C" w:rsidP="00C86136">
      <w:pPr>
        <w:spacing w:after="0" w:line="360" w:lineRule="auto"/>
        <w:jc w:val="both"/>
        <w:rPr>
          <w:rFonts w:ascii="Times New Roman" w:hAnsi="Times New Roman" w:cs="Times New Roman"/>
          <w:b/>
          <w:sz w:val="24"/>
          <w:szCs w:val="24"/>
          <w:u w:val="single"/>
        </w:rPr>
      </w:pPr>
      <w:r w:rsidRPr="00C6408C">
        <w:rPr>
          <w:rFonts w:ascii="Times New Roman" w:hAnsi="Times New Roman" w:cs="Times New Roman"/>
          <w:b/>
          <w:sz w:val="24"/>
          <w:szCs w:val="24"/>
          <w:u w:val="single"/>
        </w:rPr>
        <w:t>Az ERP rendszerek kialakulását befolyásoló trendek:</w:t>
      </w:r>
    </w:p>
    <w:p w14:paraId="0C2A7508" w14:textId="77777777" w:rsidR="00C6408C" w:rsidRDefault="00C6408C" w:rsidP="00C6408C">
      <w:pPr>
        <w:pStyle w:val="Listaszerbekezds"/>
        <w:numPr>
          <w:ilvl w:val="0"/>
          <w:numId w:val="1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Üzleti trendek</w:t>
      </w:r>
    </w:p>
    <w:p w14:paraId="53D863A2" w14:textId="77777777" w:rsidR="00C6408C" w:rsidRDefault="00C6408C" w:rsidP="00C6408C">
      <w:pPr>
        <w:pStyle w:val="Listaszerbekezds"/>
        <w:numPr>
          <w:ilvl w:val="0"/>
          <w:numId w:val="1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Szervezeti működés trendjei</w:t>
      </w:r>
    </w:p>
    <w:p w14:paraId="2F7332BE" w14:textId="77777777" w:rsidR="00C6408C" w:rsidRDefault="00C6408C" w:rsidP="00C6408C">
      <w:pPr>
        <w:pStyle w:val="Listaszerbekezds"/>
        <w:numPr>
          <w:ilvl w:val="0"/>
          <w:numId w:val="1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Technológiai trendek</w:t>
      </w:r>
    </w:p>
    <w:p w14:paraId="716E6449" w14:textId="77777777" w:rsidR="00C6408C" w:rsidRDefault="00C6408C" w:rsidP="00C6408C">
      <w:pPr>
        <w:pStyle w:val="Listaszerbekezds"/>
        <w:numPr>
          <w:ilvl w:val="0"/>
          <w:numId w:val="1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Vállalati informatika működési trendjei</w:t>
      </w:r>
    </w:p>
    <w:p w14:paraId="330A2661" w14:textId="77777777" w:rsidR="00C6408C" w:rsidRDefault="00C6408C" w:rsidP="00C6408C">
      <w:pPr>
        <w:spacing w:after="0" w:line="360" w:lineRule="auto"/>
        <w:jc w:val="both"/>
        <w:rPr>
          <w:rFonts w:ascii="Times New Roman" w:hAnsi="Times New Roman" w:cs="Times New Roman"/>
          <w:sz w:val="24"/>
          <w:szCs w:val="24"/>
        </w:rPr>
      </w:pPr>
    </w:p>
    <w:p w14:paraId="276F1368" w14:textId="77777777" w:rsidR="00C6408C" w:rsidRDefault="00C6408C" w:rsidP="00C6408C">
      <w:pPr>
        <w:spacing w:after="0" w:line="360" w:lineRule="auto"/>
        <w:jc w:val="both"/>
        <w:rPr>
          <w:rFonts w:ascii="Times New Roman" w:hAnsi="Times New Roman" w:cs="Times New Roman"/>
          <w:sz w:val="24"/>
          <w:szCs w:val="24"/>
        </w:rPr>
      </w:pPr>
      <w:r w:rsidRPr="00C6408C">
        <w:rPr>
          <w:rFonts w:ascii="Times New Roman" w:hAnsi="Times New Roman" w:cs="Times New Roman"/>
          <w:b/>
          <w:sz w:val="24"/>
          <w:szCs w:val="24"/>
          <w:u w:val="single"/>
        </w:rPr>
        <w:t>SAP R/3 moduljai:</w:t>
      </w:r>
    </w:p>
    <w:p w14:paraId="6B485126" w14:textId="77777777" w:rsidR="00C6408C" w:rsidRDefault="00C6408C" w:rsidP="00C6408C">
      <w:pPr>
        <w:pStyle w:val="Listaszerbekezds"/>
        <w:numPr>
          <w:ilvl w:val="0"/>
          <w:numId w:val="1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Integráltteljes körű megoldások</w:t>
      </w:r>
    </w:p>
    <w:p w14:paraId="505E0CE0" w14:textId="77777777" w:rsidR="00C6408C" w:rsidRDefault="00C6408C" w:rsidP="00C6408C">
      <w:pPr>
        <w:pStyle w:val="Listaszerbekezds"/>
        <w:numPr>
          <w:ilvl w:val="0"/>
          <w:numId w:val="1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Nyitott rendszerek</w:t>
      </w:r>
    </w:p>
    <w:p w14:paraId="4320C0C5" w14:textId="77777777" w:rsidR="00C6408C" w:rsidRDefault="00C6408C" w:rsidP="00C6408C">
      <w:pPr>
        <w:pStyle w:val="Listaszerbekezds"/>
        <w:numPr>
          <w:ilvl w:val="0"/>
          <w:numId w:val="1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Kliens/szerver </w:t>
      </w:r>
      <w:proofErr w:type="spellStart"/>
      <w:r>
        <w:rPr>
          <w:rFonts w:ascii="Times New Roman" w:hAnsi="Times New Roman" w:cs="Times New Roman"/>
          <w:sz w:val="24"/>
          <w:szCs w:val="24"/>
        </w:rPr>
        <w:t>architekúra</w:t>
      </w:r>
      <w:proofErr w:type="spellEnd"/>
    </w:p>
    <w:p w14:paraId="5A9025C6" w14:textId="77777777" w:rsidR="00C6408C" w:rsidRDefault="00C6408C" w:rsidP="00C6408C">
      <w:pPr>
        <w:pStyle w:val="Listaszerbekezds"/>
        <w:numPr>
          <w:ilvl w:val="0"/>
          <w:numId w:val="1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Vállalati adatmodell</w:t>
      </w:r>
    </w:p>
    <w:p w14:paraId="6705FF75" w14:textId="77777777" w:rsidR="00C6408C" w:rsidRDefault="00C6408C" w:rsidP="00C6408C">
      <w:pPr>
        <w:pStyle w:val="Listaszerbekezds"/>
        <w:numPr>
          <w:ilvl w:val="0"/>
          <w:numId w:val="1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Átfogó funkcionalitás</w:t>
      </w:r>
    </w:p>
    <w:p w14:paraId="6C26263C" w14:textId="77777777" w:rsidR="00C6408C" w:rsidRDefault="00F3579C" w:rsidP="00C6408C">
      <w:pPr>
        <w:pStyle w:val="Listaszerbekezds"/>
        <w:numPr>
          <w:ilvl w:val="0"/>
          <w:numId w:val="1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Valós-idejű</w:t>
      </w:r>
    </w:p>
    <w:p w14:paraId="0E95B9DF" w14:textId="77777777" w:rsidR="00C6408C" w:rsidRDefault="00C6408C" w:rsidP="00C6408C">
      <w:pPr>
        <w:pStyle w:val="Listaszerbekezds"/>
        <w:numPr>
          <w:ilvl w:val="0"/>
          <w:numId w:val="1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Szakágazatsemleges</w:t>
      </w:r>
    </w:p>
    <w:p w14:paraId="21084D0C" w14:textId="77777777" w:rsidR="00C6408C" w:rsidRDefault="00C6408C" w:rsidP="00C6408C">
      <w:pPr>
        <w:pStyle w:val="Listaszerbekezds"/>
        <w:numPr>
          <w:ilvl w:val="0"/>
          <w:numId w:val="13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Nemzetköziség</w:t>
      </w:r>
    </w:p>
    <w:p w14:paraId="56807F34" w14:textId="77777777" w:rsidR="00C6408C" w:rsidRDefault="00C6408C" w:rsidP="00C6408C">
      <w:pPr>
        <w:spacing w:after="0" w:line="360" w:lineRule="auto"/>
        <w:jc w:val="both"/>
        <w:rPr>
          <w:rFonts w:ascii="Times New Roman" w:hAnsi="Times New Roman" w:cs="Times New Roman"/>
          <w:sz w:val="24"/>
          <w:szCs w:val="24"/>
        </w:rPr>
      </w:pPr>
    </w:p>
    <w:p w14:paraId="1A9CD06D" w14:textId="77777777" w:rsidR="00C6408C" w:rsidRPr="00C207D8" w:rsidRDefault="00C207D8" w:rsidP="00C6408C">
      <w:pPr>
        <w:spacing w:after="0" w:line="360" w:lineRule="auto"/>
        <w:jc w:val="both"/>
        <w:rPr>
          <w:rFonts w:ascii="Times New Roman" w:hAnsi="Times New Roman" w:cs="Times New Roman"/>
          <w:b/>
          <w:sz w:val="24"/>
          <w:szCs w:val="24"/>
          <w:u w:val="single"/>
        </w:rPr>
      </w:pPr>
      <w:r w:rsidRPr="00C207D8">
        <w:rPr>
          <w:rFonts w:ascii="Times New Roman" w:hAnsi="Times New Roman" w:cs="Times New Roman"/>
          <w:b/>
          <w:sz w:val="24"/>
          <w:szCs w:val="24"/>
          <w:u w:val="single"/>
        </w:rPr>
        <w:lastRenderedPageBreak/>
        <w:t>Főkönyvi könyvelés:</w:t>
      </w:r>
    </w:p>
    <w:p w14:paraId="0CF4939B" w14:textId="77777777" w:rsidR="00C207D8" w:rsidRDefault="00C207D8" w:rsidP="00C207D8">
      <w:pPr>
        <w:pStyle w:val="Listaszerbekezds"/>
        <w:numPr>
          <w:ilvl w:val="0"/>
          <w:numId w:val="1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Pénzügy, számvitel</w:t>
      </w:r>
    </w:p>
    <w:p w14:paraId="1DCF6904" w14:textId="77777777" w:rsidR="00C207D8" w:rsidRDefault="00C207D8" w:rsidP="00C207D8">
      <w:pPr>
        <w:pStyle w:val="Listaszerbekezds"/>
        <w:numPr>
          <w:ilvl w:val="0"/>
          <w:numId w:val="1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Kontrolling</w:t>
      </w:r>
    </w:p>
    <w:p w14:paraId="38FC91C6" w14:textId="77777777" w:rsidR="00C207D8" w:rsidRDefault="00C207D8" w:rsidP="00C207D8">
      <w:pPr>
        <w:pStyle w:val="Listaszerbekezds"/>
        <w:numPr>
          <w:ilvl w:val="0"/>
          <w:numId w:val="1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Eszközgazdálkodás</w:t>
      </w:r>
    </w:p>
    <w:p w14:paraId="4C71322B" w14:textId="77777777" w:rsidR="00C207D8" w:rsidRDefault="00C207D8" w:rsidP="00C207D8">
      <w:pPr>
        <w:pStyle w:val="Listaszerbekezds"/>
        <w:numPr>
          <w:ilvl w:val="0"/>
          <w:numId w:val="13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Pénzgazdálkodás</w:t>
      </w:r>
    </w:p>
    <w:p w14:paraId="2D9E8246" w14:textId="77777777" w:rsidR="00C207D8" w:rsidRDefault="00C207D8" w:rsidP="00C207D8">
      <w:pPr>
        <w:spacing w:after="0" w:line="360" w:lineRule="auto"/>
        <w:jc w:val="both"/>
        <w:rPr>
          <w:rFonts w:ascii="Times New Roman" w:hAnsi="Times New Roman" w:cs="Times New Roman"/>
          <w:sz w:val="24"/>
          <w:szCs w:val="24"/>
        </w:rPr>
      </w:pPr>
    </w:p>
    <w:p w14:paraId="34F88B6D" w14:textId="77777777" w:rsidR="00C207D8" w:rsidRPr="00C207D8" w:rsidRDefault="00C207D8" w:rsidP="00C207D8">
      <w:pPr>
        <w:spacing w:after="0" w:line="360" w:lineRule="auto"/>
        <w:jc w:val="both"/>
        <w:rPr>
          <w:rFonts w:ascii="Times New Roman" w:hAnsi="Times New Roman" w:cs="Times New Roman"/>
          <w:b/>
          <w:sz w:val="24"/>
          <w:szCs w:val="24"/>
          <w:u w:val="single"/>
        </w:rPr>
      </w:pPr>
      <w:r w:rsidRPr="00C207D8">
        <w:rPr>
          <w:rFonts w:ascii="Times New Roman" w:hAnsi="Times New Roman" w:cs="Times New Roman"/>
          <w:b/>
          <w:sz w:val="24"/>
          <w:szCs w:val="24"/>
          <w:u w:val="single"/>
        </w:rPr>
        <w:t>ERP rendszerek funkcionális fejlődési irányai:</w:t>
      </w:r>
    </w:p>
    <w:p w14:paraId="3E099FD3" w14:textId="77777777" w:rsidR="00C207D8" w:rsidRPr="00C207D8" w:rsidRDefault="00C207D8" w:rsidP="00C207D8">
      <w:pPr>
        <w:pStyle w:val="Listaszerbekezds"/>
        <w:numPr>
          <w:ilvl w:val="0"/>
          <w:numId w:val="132"/>
        </w:numPr>
        <w:spacing w:after="0" w:line="360" w:lineRule="auto"/>
        <w:jc w:val="both"/>
        <w:rPr>
          <w:rFonts w:ascii="Times New Roman" w:hAnsi="Times New Roman" w:cs="Times New Roman"/>
          <w:sz w:val="24"/>
          <w:szCs w:val="24"/>
        </w:rPr>
      </w:pPr>
      <w:r w:rsidRPr="00C207D8">
        <w:rPr>
          <w:rFonts w:ascii="Times New Roman" w:hAnsi="Times New Roman" w:cs="Times New Roman"/>
          <w:sz w:val="24"/>
          <w:szCs w:val="24"/>
        </w:rPr>
        <w:t>bővülő szolgáltatások a vállalatközi kapcsolatok támogatására,</w:t>
      </w:r>
    </w:p>
    <w:p w14:paraId="12454995" w14:textId="77777777" w:rsidR="00C207D8" w:rsidRPr="00C207D8" w:rsidRDefault="00C207D8" w:rsidP="00C207D8">
      <w:pPr>
        <w:pStyle w:val="Listaszerbekezds"/>
        <w:numPr>
          <w:ilvl w:val="0"/>
          <w:numId w:val="132"/>
        </w:numPr>
        <w:spacing w:after="0" w:line="360" w:lineRule="auto"/>
        <w:jc w:val="both"/>
        <w:rPr>
          <w:rFonts w:ascii="Times New Roman" w:hAnsi="Times New Roman" w:cs="Times New Roman"/>
          <w:sz w:val="24"/>
          <w:szCs w:val="24"/>
        </w:rPr>
      </w:pPr>
      <w:r w:rsidRPr="00C207D8">
        <w:rPr>
          <w:rFonts w:ascii="Times New Roman" w:hAnsi="Times New Roman" w:cs="Times New Roman"/>
          <w:sz w:val="24"/>
          <w:szCs w:val="24"/>
        </w:rPr>
        <w:t>iparág specifikus rendszerek megjelenése,</w:t>
      </w:r>
    </w:p>
    <w:p w14:paraId="07248A23" w14:textId="77777777" w:rsidR="00C207D8" w:rsidRPr="00C207D8" w:rsidRDefault="00C207D8" w:rsidP="00C207D8">
      <w:pPr>
        <w:pStyle w:val="Listaszerbekezds"/>
        <w:numPr>
          <w:ilvl w:val="0"/>
          <w:numId w:val="132"/>
        </w:numPr>
        <w:spacing w:after="0" w:line="360" w:lineRule="auto"/>
        <w:jc w:val="both"/>
        <w:rPr>
          <w:rFonts w:ascii="Times New Roman" w:hAnsi="Times New Roman" w:cs="Times New Roman"/>
          <w:sz w:val="24"/>
          <w:szCs w:val="24"/>
        </w:rPr>
      </w:pPr>
      <w:r w:rsidRPr="00C207D8">
        <w:rPr>
          <w:rFonts w:ascii="Times New Roman" w:hAnsi="Times New Roman" w:cs="Times New Roman"/>
          <w:sz w:val="24"/>
          <w:szCs w:val="24"/>
        </w:rPr>
        <w:t>ERP-k a közepes- és kisvállalatok számára.</w:t>
      </w:r>
    </w:p>
    <w:p w14:paraId="1FD40C40" w14:textId="77777777" w:rsidR="00C207D8" w:rsidRDefault="00C207D8" w:rsidP="00C207D8">
      <w:pPr>
        <w:spacing w:after="0" w:line="360" w:lineRule="auto"/>
        <w:jc w:val="both"/>
        <w:rPr>
          <w:rFonts w:ascii="Times New Roman" w:hAnsi="Times New Roman" w:cs="Times New Roman"/>
          <w:sz w:val="24"/>
          <w:szCs w:val="24"/>
        </w:rPr>
      </w:pPr>
    </w:p>
    <w:p w14:paraId="24E6BB2F" w14:textId="77777777" w:rsidR="00C207D8" w:rsidRPr="00C207D8" w:rsidRDefault="00C207D8" w:rsidP="00C207D8">
      <w:pPr>
        <w:spacing w:after="0" w:line="360" w:lineRule="auto"/>
        <w:jc w:val="both"/>
        <w:rPr>
          <w:rFonts w:ascii="Times New Roman" w:hAnsi="Times New Roman" w:cs="Times New Roman"/>
          <w:b/>
          <w:sz w:val="24"/>
          <w:szCs w:val="24"/>
          <w:u w:val="single"/>
        </w:rPr>
      </w:pPr>
      <w:r w:rsidRPr="00C207D8">
        <w:rPr>
          <w:rFonts w:ascii="Times New Roman" w:hAnsi="Times New Roman" w:cs="Times New Roman"/>
          <w:b/>
          <w:sz w:val="24"/>
          <w:szCs w:val="24"/>
          <w:u w:val="single"/>
        </w:rPr>
        <w:t xml:space="preserve">Enterprise </w:t>
      </w:r>
      <w:proofErr w:type="spellStart"/>
      <w:r w:rsidRPr="00C207D8">
        <w:rPr>
          <w:rFonts w:ascii="Times New Roman" w:hAnsi="Times New Roman" w:cs="Times New Roman"/>
          <w:b/>
          <w:sz w:val="24"/>
          <w:szCs w:val="24"/>
          <w:u w:val="single"/>
        </w:rPr>
        <w:t>Information</w:t>
      </w:r>
      <w:proofErr w:type="spellEnd"/>
      <w:r w:rsidRPr="00C207D8">
        <w:rPr>
          <w:rFonts w:ascii="Times New Roman" w:hAnsi="Times New Roman" w:cs="Times New Roman"/>
          <w:b/>
          <w:sz w:val="24"/>
          <w:szCs w:val="24"/>
          <w:u w:val="single"/>
        </w:rPr>
        <w:t xml:space="preserve"> System:</w:t>
      </w:r>
    </w:p>
    <w:p w14:paraId="42A7BBF0" w14:textId="77777777" w:rsidR="00C207D8" w:rsidRDefault="00C207D8" w:rsidP="0014747D">
      <w:pPr>
        <w:pStyle w:val="Listaszerbekezds"/>
        <w:numPr>
          <w:ilvl w:val="0"/>
          <w:numId w:val="1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Külső információk</w:t>
      </w:r>
    </w:p>
    <w:p w14:paraId="37E1B311" w14:textId="77777777" w:rsidR="00C207D8" w:rsidRDefault="00C207D8" w:rsidP="0014747D">
      <w:pPr>
        <w:pStyle w:val="Listaszerbekezds"/>
        <w:numPr>
          <w:ilvl w:val="0"/>
          <w:numId w:val="1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Belső információk</w:t>
      </w:r>
    </w:p>
    <w:p w14:paraId="689F5496" w14:textId="77777777" w:rsidR="00C207D8" w:rsidRDefault="00C207D8" w:rsidP="0014747D">
      <w:pPr>
        <w:pStyle w:val="Listaszerbekezds"/>
        <w:numPr>
          <w:ilvl w:val="0"/>
          <w:numId w:val="1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„Statikus” információ</w:t>
      </w:r>
    </w:p>
    <w:p w14:paraId="437CEE49" w14:textId="77777777" w:rsidR="00C207D8" w:rsidRDefault="00C207D8" w:rsidP="0014747D">
      <w:pPr>
        <w:pStyle w:val="Listaszerbekezds"/>
        <w:numPr>
          <w:ilvl w:val="0"/>
          <w:numId w:val="13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Dinamikus adatbázis</w:t>
      </w:r>
    </w:p>
    <w:p w14:paraId="2ACE40A9" w14:textId="77777777" w:rsidR="00C207D8" w:rsidRDefault="00C207D8" w:rsidP="00C207D8">
      <w:pPr>
        <w:spacing w:after="0" w:line="360" w:lineRule="auto"/>
        <w:jc w:val="both"/>
        <w:rPr>
          <w:rFonts w:ascii="Times New Roman" w:hAnsi="Times New Roman" w:cs="Times New Roman"/>
          <w:sz w:val="24"/>
          <w:szCs w:val="24"/>
        </w:rPr>
      </w:pPr>
    </w:p>
    <w:p w14:paraId="45935A94" w14:textId="77777777" w:rsidR="00C207D8" w:rsidRPr="00162C07" w:rsidRDefault="00C207D8" w:rsidP="00C207D8">
      <w:pPr>
        <w:spacing w:after="0" w:line="360" w:lineRule="auto"/>
        <w:jc w:val="both"/>
        <w:rPr>
          <w:rFonts w:ascii="Times New Roman" w:hAnsi="Times New Roman" w:cs="Times New Roman"/>
          <w:b/>
          <w:sz w:val="24"/>
          <w:szCs w:val="24"/>
          <w:u w:val="single"/>
        </w:rPr>
      </w:pPr>
      <w:r w:rsidRPr="00162C07">
        <w:rPr>
          <w:rFonts w:ascii="Times New Roman" w:hAnsi="Times New Roman" w:cs="Times New Roman"/>
          <w:b/>
          <w:sz w:val="24"/>
          <w:szCs w:val="24"/>
          <w:u w:val="single"/>
        </w:rPr>
        <w:t>Vállalatokon átívelő folyamatok:</w:t>
      </w:r>
    </w:p>
    <w:p w14:paraId="4106A8AC" w14:textId="77777777" w:rsidR="00C207D8" w:rsidRDefault="00C207D8" w:rsidP="0014747D">
      <w:pPr>
        <w:pStyle w:val="Listaszerbekezds"/>
        <w:numPr>
          <w:ilvl w:val="0"/>
          <w:numId w:val="1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SCM</w:t>
      </w:r>
      <w:r w:rsidR="00162C07">
        <w:rPr>
          <w:rFonts w:ascii="Times New Roman" w:hAnsi="Times New Roman" w:cs="Times New Roman"/>
          <w:sz w:val="24"/>
          <w:szCs w:val="24"/>
        </w:rPr>
        <w:t xml:space="preserve">: </w:t>
      </w:r>
      <w:proofErr w:type="spellStart"/>
      <w:r w:rsidR="00162C07">
        <w:rPr>
          <w:rFonts w:ascii="Times New Roman" w:hAnsi="Times New Roman" w:cs="Times New Roman"/>
          <w:sz w:val="24"/>
          <w:szCs w:val="24"/>
        </w:rPr>
        <w:t>Supply</w:t>
      </w:r>
      <w:proofErr w:type="spellEnd"/>
      <w:r w:rsidR="00162C07">
        <w:rPr>
          <w:rFonts w:ascii="Times New Roman" w:hAnsi="Times New Roman" w:cs="Times New Roman"/>
          <w:sz w:val="24"/>
          <w:szCs w:val="24"/>
        </w:rPr>
        <w:t xml:space="preserve"> </w:t>
      </w:r>
      <w:proofErr w:type="spellStart"/>
      <w:r w:rsidR="00162C07">
        <w:rPr>
          <w:rFonts w:ascii="Times New Roman" w:hAnsi="Times New Roman" w:cs="Times New Roman"/>
          <w:sz w:val="24"/>
          <w:szCs w:val="24"/>
        </w:rPr>
        <w:t>Chain</w:t>
      </w:r>
      <w:proofErr w:type="spellEnd"/>
      <w:r w:rsidR="00162C07">
        <w:rPr>
          <w:rFonts w:ascii="Times New Roman" w:hAnsi="Times New Roman" w:cs="Times New Roman"/>
          <w:sz w:val="24"/>
          <w:szCs w:val="24"/>
        </w:rPr>
        <w:t xml:space="preserve"> Management</w:t>
      </w:r>
    </w:p>
    <w:p w14:paraId="37819E35" w14:textId="77777777" w:rsidR="00C207D8" w:rsidRDefault="00C207D8" w:rsidP="0014747D">
      <w:pPr>
        <w:pStyle w:val="Listaszerbekezds"/>
        <w:numPr>
          <w:ilvl w:val="0"/>
          <w:numId w:val="1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ERP</w:t>
      </w:r>
      <w:r w:rsidR="00162C07">
        <w:rPr>
          <w:rFonts w:ascii="Times New Roman" w:hAnsi="Times New Roman" w:cs="Times New Roman"/>
          <w:sz w:val="24"/>
          <w:szCs w:val="24"/>
        </w:rPr>
        <w:t xml:space="preserve"> </w:t>
      </w:r>
    </w:p>
    <w:p w14:paraId="029F3B4A" w14:textId="77777777" w:rsidR="00C207D8" w:rsidRDefault="00C207D8" w:rsidP="0014747D">
      <w:pPr>
        <w:pStyle w:val="Listaszerbekezds"/>
        <w:numPr>
          <w:ilvl w:val="0"/>
          <w:numId w:val="13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CRM</w:t>
      </w:r>
      <w:r w:rsidR="00162C07">
        <w:rPr>
          <w:rFonts w:ascii="Times New Roman" w:hAnsi="Times New Roman" w:cs="Times New Roman"/>
          <w:sz w:val="24"/>
          <w:szCs w:val="24"/>
        </w:rPr>
        <w:t xml:space="preserve">: </w:t>
      </w:r>
      <w:proofErr w:type="spellStart"/>
      <w:r w:rsidR="00162C07">
        <w:rPr>
          <w:rFonts w:ascii="Times New Roman" w:hAnsi="Times New Roman" w:cs="Times New Roman"/>
          <w:sz w:val="24"/>
          <w:szCs w:val="24"/>
        </w:rPr>
        <w:t>Customer</w:t>
      </w:r>
      <w:proofErr w:type="spellEnd"/>
      <w:r w:rsidR="00162C07">
        <w:rPr>
          <w:rFonts w:ascii="Times New Roman" w:hAnsi="Times New Roman" w:cs="Times New Roman"/>
          <w:sz w:val="24"/>
          <w:szCs w:val="24"/>
        </w:rPr>
        <w:t xml:space="preserve"> </w:t>
      </w:r>
      <w:proofErr w:type="spellStart"/>
      <w:r w:rsidR="00162C07">
        <w:rPr>
          <w:rFonts w:ascii="Times New Roman" w:hAnsi="Times New Roman" w:cs="Times New Roman"/>
          <w:sz w:val="24"/>
          <w:szCs w:val="24"/>
        </w:rPr>
        <w:t>Relationship</w:t>
      </w:r>
      <w:proofErr w:type="spellEnd"/>
      <w:r w:rsidR="00162C07">
        <w:rPr>
          <w:rFonts w:ascii="Times New Roman" w:hAnsi="Times New Roman" w:cs="Times New Roman"/>
          <w:sz w:val="24"/>
          <w:szCs w:val="24"/>
        </w:rPr>
        <w:t xml:space="preserve"> Management</w:t>
      </w:r>
    </w:p>
    <w:p w14:paraId="31B225CE" w14:textId="77777777" w:rsidR="00162C07" w:rsidRDefault="00162C07" w:rsidP="00162C07">
      <w:pPr>
        <w:spacing w:after="0" w:line="360" w:lineRule="auto"/>
        <w:jc w:val="both"/>
        <w:rPr>
          <w:rFonts w:ascii="Times New Roman" w:hAnsi="Times New Roman" w:cs="Times New Roman"/>
          <w:sz w:val="24"/>
          <w:szCs w:val="24"/>
        </w:rPr>
      </w:pPr>
    </w:p>
    <w:p w14:paraId="1A6111DA" w14:textId="77777777" w:rsidR="00162C07" w:rsidRPr="00162C07" w:rsidRDefault="00162C07" w:rsidP="00162C07">
      <w:pPr>
        <w:spacing w:after="0" w:line="360" w:lineRule="auto"/>
        <w:jc w:val="both"/>
        <w:rPr>
          <w:rFonts w:ascii="Times New Roman" w:hAnsi="Times New Roman" w:cs="Times New Roman"/>
          <w:b/>
          <w:sz w:val="24"/>
          <w:szCs w:val="24"/>
          <w:u w:val="single"/>
        </w:rPr>
      </w:pPr>
      <w:r w:rsidRPr="00162C07">
        <w:rPr>
          <w:rFonts w:ascii="Times New Roman" w:hAnsi="Times New Roman" w:cs="Times New Roman"/>
          <w:b/>
          <w:sz w:val="24"/>
          <w:szCs w:val="24"/>
          <w:u w:val="single"/>
        </w:rPr>
        <w:t>SCM céljai:</w:t>
      </w:r>
    </w:p>
    <w:p w14:paraId="18F6A3A7" w14:textId="77777777" w:rsidR="00162C07" w:rsidRDefault="00162C07" w:rsidP="0014747D">
      <w:pPr>
        <w:pStyle w:val="Listaszerbekezds"/>
        <w:numPr>
          <w:ilvl w:val="0"/>
          <w:numId w:val="1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Teljes költségeinek csökkentése</w:t>
      </w:r>
    </w:p>
    <w:p w14:paraId="48F0EDC6" w14:textId="77777777" w:rsidR="00162C07" w:rsidRDefault="00162C07" w:rsidP="0014747D">
      <w:pPr>
        <w:pStyle w:val="Listaszerbekezds"/>
        <w:numPr>
          <w:ilvl w:val="0"/>
          <w:numId w:val="1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Rugalmas válaszadási képesség</w:t>
      </w:r>
    </w:p>
    <w:p w14:paraId="5DDE8FEE" w14:textId="77777777" w:rsidR="00162C07" w:rsidRDefault="00162C07" w:rsidP="0014747D">
      <w:pPr>
        <w:pStyle w:val="Listaszerbekezds"/>
        <w:numPr>
          <w:ilvl w:val="0"/>
          <w:numId w:val="1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Idő minimumra csökkentése</w:t>
      </w:r>
    </w:p>
    <w:p w14:paraId="3E4496D8" w14:textId="77777777" w:rsidR="00162C07" w:rsidRDefault="00162C07" w:rsidP="0014747D">
      <w:pPr>
        <w:pStyle w:val="Listaszerbekezds"/>
        <w:numPr>
          <w:ilvl w:val="0"/>
          <w:numId w:val="13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Versenyelőny biztosítása</w:t>
      </w:r>
    </w:p>
    <w:p w14:paraId="685BC032" w14:textId="77777777" w:rsidR="0037343A" w:rsidRDefault="0037343A">
      <w:pPr>
        <w:rPr>
          <w:rFonts w:ascii="Times New Roman" w:hAnsi="Times New Roman" w:cs="Times New Roman"/>
          <w:sz w:val="24"/>
          <w:szCs w:val="24"/>
        </w:rPr>
      </w:pPr>
      <w:r>
        <w:rPr>
          <w:rFonts w:ascii="Times New Roman" w:hAnsi="Times New Roman" w:cs="Times New Roman"/>
          <w:sz w:val="24"/>
          <w:szCs w:val="24"/>
        </w:rPr>
        <w:br w:type="page"/>
      </w:r>
    </w:p>
    <w:p w14:paraId="22E9354D" w14:textId="77777777" w:rsidR="0037343A" w:rsidRPr="0037343A" w:rsidRDefault="0037343A" w:rsidP="00162C07">
      <w:pPr>
        <w:spacing w:after="0" w:line="360" w:lineRule="auto"/>
        <w:jc w:val="both"/>
        <w:rPr>
          <w:rFonts w:ascii="Times New Roman" w:hAnsi="Times New Roman" w:cs="Times New Roman"/>
          <w:b/>
          <w:sz w:val="24"/>
          <w:szCs w:val="24"/>
          <w:u w:val="single"/>
        </w:rPr>
      </w:pPr>
      <w:r w:rsidRPr="0037343A">
        <w:rPr>
          <w:rFonts w:ascii="Times New Roman" w:hAnsi="Times New Roman" w:cs="Times New Roman"/>
          <w:b/>
          <w:sz w:val="24"/>
          <w:szCs w:val="24"/>
          <w:u w:val="single"/>
        </w:rPr>
        <w:lastRenderedPageBreak/>
        <w:t>Ellátási lánc tervezés:</w:t>
      </w:r>
    </w:p>
    <w:p w14:paraId="67AE9D77" w14:textId="77777777" w:rsidR="0037343A" w:rsidRDefault="0037343A" w:rsidP="0014747D">
      <w:pPr>
        <w:pStyle w:val="Listaszerbekezds"/>
        <w:numPr>
          <w:ilvl w:val="0"/>
          <w:numId w:val="1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Elosztás tervezés</w:t>
      </w:r>
    </w:p>
    <w:p w14:paraId="30DBDDE9" w14:textId="77777777" w:rsidR="0037343A" w:rsidRDefault="0037343A" w:rsidP="0014747D">
      <w:pPr>
        <w:pStyle w:val="Listaszerbekezds"/>
        <w:numPr>
          <w:ilvl w:val="0"/>
          <w:numId w:val="1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Gyártás tervezés</w:t>
      </w:r>
    </w:p>
    <w:p w14:paraId="7DDCFAE6" w14:textId="77777777" w:rsidR="0037343A" w:rsidRDefault="0037343A" w:rsidP="0014747D">
      <w:pPr>
        <w:pStyle w:val="Listaszerbekezds"/>
        <w:numPr>
          <w:ilvl w:val="0"/>
          <w:numId w:val="1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Ellátás tervezés</w:t>
      </w:r>
    </w:p>
    <w:p w14:paraId="21923FCB" w14:textId="77777777" w:rsidR="0037343A" w:rsidRDefault="0037343A" w:rsidP="0014747D">
      <w:pPr>
        <w:pStyle w:val="Listaszerbekezds"/>
        <w:numPr>
          <w:ilvl w:val="0"/>
          <w:numId w:val="1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Kereslet tervezés</w:t>
      </w:r>
    </w:p>
    <w:p w14:paraId="02A61A81" w14:textId="77777777" w:rsidR="0037343A" w:rsidRPr="0037343A" w:rsidRDefault="0037343A" w:rsidP="0014747D">
      <w:pPr>
        <w:pStyle w:val="Listaszerbekezds"/>
        <w:numPr>
          <w:ilvl w:val="0"/>
          <w:numId w:val="13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Ellátási lánc hálózat tervezés</w:t>
      </w:r>
    </w:p>
    <w:p w14:paraId="39536C7A" w14:textId="77777777" w:rsidR="00162C07" w:rsidRDefault="00162C07" w:rsidP="00162C07">
      <w:pPr>
        <w:spacing w:after="0" w:line="360" w:lineRule="auto"/>
        <w:jc w:val="both"/>
        <w:rPr>
          <w:rFonts w:ascii="Times New Roman" w:hAnsi="Times New Roman" w:cs="Times New Roman"/>
          <w:sz w:val="24"/>
          <w:szCs w:val="24"/>
        </w:rPr>
      </w:pPr>
    </w:p>
    <w:p w14:paraId="50756534" w14:textId="77777777" w:rsidR="0037343A" w:rsidRPr="00EE0B47" w:rsidRDefault="0037343A" w:rsidP="00162C07">
      <w:pPr>
        <w:spacing w:after="0" w:line="360" w:lineRule="auto"/>
        <w:jc w:val="both"/>
        <w:rPr>
          <w:rFonts w:ascii="Times New Roman" w:hAnsi="Times New Roman" w:cs="Times New Roman"/>
          <w:b/>
          <w:sz w:val="24"/>
          <w:szCs w:val="24"/>
          <w:u w:val="single"/>
        </w:rPr>
      </w:pPr>
      <w:r w:rsidRPr="00EE0B47">
        <w:rPr>
          <w:rFonts w:ascii="Times New Roman" w:hAnsi="Times New Roman" w:cs="Times New Roman"/>
          <w:b/>
          <w:sz w:val="24"/>
          <w:szCs w:val="24"/>
          <w:u w:val="single"/>
        </w:rPr>
        <w:t>Ellátási lánc megvalósítása:</w:t>
      </w:r>
    </w:p>
    <w:p w14:paraId="42B8676A" w14:textId="77777777" w:rsidR="0037343A" w:rsidRDefault="0037343A" w:rsidP="0014747D">
      <w:pPr>
        <w:pStyle w:val="Listaszerbekezds"/>
        <w:numPr>
          <w:ilvl w:val="0"/>
          <w:numId w:val="1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Rendelés menedzsment</w:t>
      </w:r>
    </w:p>
    <w:p w14:paraId="37641A16" w14:textId="77777777" w:rsidR="0037343A" w:rsidRDefault="0037343A" w:rsidP="0014747D">
      <w:pPr>
        <w:pStyle w:val="Listaszerbekezds"/>
        <w:numPr>
          <w:ilvl w:val="0"/>
          <w:numId w:val="1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Készletgazdálkodás</w:t>
      </w:r>
    </w:p>
    <w:p w14:paraId="164989E6" w14:textId="77777777" w:rsidR="0037343A" w:rsidRDefault="0037343A" w:rsidP="0014747D">
      <w:pPr>
        <w:pStyle w:val="Listaszerbekezds"/>
        <w:numPr>
          <w:ilvl w:val="0"/>
          <w:numId w:val="1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Logisztika</w:t>
      </w:r>
    </w:p>
    <w:p w14:paraId="1E3BF01C" w14:textId="77777777" w:rsidR="0037343A" w:rsidRDefault="0037343A" w:rsidP="0014747D">
      <w:pPr>
        <w:pStyle w:val="Listaszerbekezds"/>
        <w:numPr>
          <w:ilvl w:val="0"/>
          <w:numId w:val="1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Szállításmenedzsment</w:t>
      </w:r>
    </w:p>
    <w:p w14:paraId="7C771472" w14:textId="77777777" w:rsidR="0037343A" w:rsidRPr="0037343A" w:rsidRDefault="0037343A" w:rsidP="0014747D">
      <w:pPr>
        <w:pStyle w:val="Listaszerbekezds"/>
        <w:numPr>
          <w:ilvl w:val="0"/>
          <w:numId w:val="13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Raktárgazdálkodás</w:t>
      </w:r>
    </w:p>
    <w:p w14:paraId="7F58550B" w14:textId="77777777" w:rsidR="00C207D8" w:rsidRDefault="00C207D8" w:rsidP="00C207D8">
      <w:pPr>
        <w:spacing w:after="0" w:line="360" w:lineRule="auto"/>
        <w:jc w:val="both"/>
        <w:rPr>
          <w:rFonts w:ascii="Times New Roman" w:hAnsi="Times New Roman" w:cs="Times New Roman"/>
          <w:sz w:val="24"/>
          <w:szCs w:val="24"/>
        </w:rPr>
      </w:pPr>
    </w:p>
    <w:p w14:paraId="7AC37C1B" w14:textId="77777777" w:rsidR="00EE0B47" w:rsidRPr="00EE0B47" w:rsidRDefault="00EE0B47" w:rsidP="00C207D8">
      <w:pPr>
        <w:spacing w:after="0" w:line="360" w:lineRule="auto"/>
        <w:jc w:val="both"/>
        <w:rPr>
          <w:rFonts w:ascii="Times New Roman" w:hAnsi="Times New Roman" w:cs="Times New Roman"/>
          <w:b/>
          <w:sz w:val="24"/>
          <w:szCs w:val="24"/>
          <w:u w:val="single"/>
        </w:rPr>
      </w:pPr>
      <w:r w:rsidRPr="00EE0B47">
        <w:rPr>
          <w:rFonts w:ascii="Times New Roman" w:hAnsi="Times New Roman" w:cs="Times New Roman"/>
          <w:b/>
          <w:sz w:val="24"/>
          <w:szCs w:val="24"/>
          <w:u w:val="single"/>
        </w:rPr>
        <w:t>SCM fejlesztések:</w:t>
      </w:r>
    </w:p>
    <w:p w14:paraId="387D146A" w14:textId="77777777" w:rsidR="00EE0B47" w:rsidRPr="00EE0B47" w:rsidRDefault="00EE0B47" w:rsidP="0014747D">
      <w:pPr>
        <w:pStyle w:val="Listaszerbekezds"/>
        <w:numPr>
          <w:ilvl w:val="0"/>
          <w:numId w:val="137"/>
        </w:numPr>
        <w:spacing w:after="0" w:line="360" w:lineRule="auto"/>
        <w:jc w:val="both"/>
        <w:rPr>
          <w:rFonts w:ascii="Times New Roman" w:hAnsi="Times New Roman" w:cs="Times New Roman"/>
          <w:sz w:val="24"/>
          <w:szCs w:val="24"/>
        </w:rPr>
      </w:pPr>
      <w:r w:rsidRPr="00EE0B47">
        <w:rPr>
          <w:rFonts w:ascii="Times New Roman" w:hAnsi="Times New Roman" w:cs="Times New Roman"/>
          <w:sz w:val="24"/>
          <w:szCs w:val="24"/>
        </w:rPr>
        <w:t>Piacra jutás idejének csökkentése</w:t>
      </w:r>
    </w:p>
    <w:p w14:paraId="3185030C" w14:textId="77777777" w:rsidR="00EE0B47" w:rsidRPr="00EE0B47" w:rsidRDefault="00EE0B47" w:rsidP="0014747D">
      <w:pPr>
        <w:pStyle w:val="Listaszerbekezds"/>
        <w:numPr>
          <w:ilvl w:val="0"/>
          <w:numId w:val="137"/>
        </w:numPr>
        <w:spacing w:after="0" w:line="360" w:lineRule="auto"/>
        <w:jc w:val="both"/>
        <w:rPr>
          <w:rFonts w:ascii="Times New Roman" w:hAnsi="Times New Roman" w:cs="Times New Roman"/>
          <w:sz w:val="24"/>
          <w:szCs w:val="24"/>
        </w:rPr>
      </w:pPr>
      <w:r w:rsidRPr="00EE0B47">
        <w:rPr>
          <w:rFonts w:ascii="Times New Roman" w:hAnsi="Times New Roman" w:cs="Times New Roman"/>
          <w:sz w:val="24"/>
          <w:szCs w:val="24"/>
        </w:rPr>
        <w:t>Partneri kapcsolatok támogatása</w:t>
      </w:r>
    </w:p>
    <w:p w14:paraId="56D2A359" w14:textId="77777777" w:rsidR="00EE0B47" w:rsidRPr="00EE0B47" w:rsidRDefault="00EE0B47" w:rsidP="0014747D">
      <w:pPr>
        <w:pStyle w:val="Listaszerbekezds"/>
        <w:numPr>
          <w:ilvl w:val="0"/>
          <w:numId w:val="137"/>
        </w:numPr>
        <w:spacing w:after="0" w:line="360" w:lineRule="auto"/>
        <w:jc w:val="both"/>
        <w:rPr>
          <w:rFonts w:ascii="Times New Roman" w:hAnsi="Times New Roman" w:cs="Times New Roman"/>
          <w:sz w:val="24"/>
          <w:szCs w:val="24"/>
        </w:rPr>
      </w:pPr>
      <w:r w:rsidRPr="00EE0B47">
        <w:rPr>
          <w:rFonts w:ascii="Times New Roman" w:hAnsi="Times New Roman" w:cs="Times New Roman"/>
          <w:sz w:val="24"/>
          <w:szCs w:val="24"/>
        </w:rPr>
        <w:t>Nyersanyag- és gyártásközi készletek csökkentése</w:t>
      </w:r>
    </w:p>
    <w:p w14:paraId="69D16BD0" w14:textId="77777777" w:rsidR="00EE0B47" w:rsidRPr="00EE0B47" w:rsidRDefault="00EE0B47" w:rsidP="0014747D">
      <w:pPr>
        <w:pStyle w:val="Listaszerbekezds"/>
        <w:numPr>
          <w:ilvl w:val="0"/>
          <w:numId w:val="137"/>
        </w:numPr>
        <w:spacing w:after="0" w:line="360" w:lineRule="auto"/>
        <w:jc w:val="both"/>
        <w:rPr>
          <w:rFonts w:ascii="Times New Roman" w:hAnsi="Times New Roman" w:cs="Times New Roman"/>
          <w:sz w:val="24"/>
          <w:szCs w:val="24"/>
        </w:rPr>
      </w:pPr>
      <w:r w:rsidRPr="00EE0B47">
        <w:rPr>
          <w:rFonts w:ascii="Times New Roman" w:hAnsi="Times New Roman" w:cs="Times New Roman"/>
          <w:sz w:val="24"/>
          <w:szCs w:val="24"/>
        </w:rPr>
        <w:t xml:space="preserve">Folyamatok </w:t>
      </w:r>
      <w:proofErr w:type="spellStart"/>
      <w:r w:rsidRPr="00EE0B47">
        <w:rPr>
          <w:rFonts w:ascii="Times New Roman" w:hAnsi="Times New Roman" w:cs="Times New Roman"/>
          <w:sz w:val="24"/>
          <w:szCs w:val="24"/>
        </w:rPr>
        <w:t>áramvonalasítása</w:t>
      </w:r>
      <w:proofErr w:type="spellEnd"/>
    </w:p>
    <w:p w14:paraId="22220CA4" w14:textId="77777777" w:rsidR="00EE0B47" w:rsidRDefault="00EE0B47" w:rsidP="0014747D">
      <w:pPr>
        <w:pStyle w:val="Listaszerbekezds"/>
        <w:numPr>
          <w:ilvl w:val="0"/>
          <w:numId w:val="137"/>
        </w:numPr>
        <w:spacing w:after="0" w:line="360" w:lineRule="auto"/>
        <w:jc w:val="both"/>
        <w:rPr>
          <w:rFonts w:ascii="Times New Roman" w:hAnsi="Times New Roman" w:cs="Times New Roman"/>
          <w:sz w:val="24"/>
          <w:szCs w:val="24"/>
        </w:rPr>
      </w:pPr>
      <w:proofErr w:type="spellStart"/>
      <w:r w:rsidRPr="00EE0B47">
        <w:rPr>
          <w:rFonts w:ascii="Times New Roman" w:hAnsi="Times New Roman" w:cs="Times New Roman"/>
          <w:sz w:val="24"/>
          <w:szCs w:val="24"/>
        </w:rPr>
        <w:t>Outsourcing</w:t>
      </w:r>
      <w:proofErr w:type="spellEnd"/>
    </w:p>
    <w:p w14:paraId="0F4BAFA5" w14:textId="77777777" w:rsidR="00EE0B47" w:rsidRDefault="00EE0B47" w:rsidP="00EE0B47">
      <w:pPr>
        <w:spacing w:after="0" w:line="360" w:lineRule="auto"/>
        <w:jc w:val="both"/>
        <w:rPr>
          <w:rFonts w:ascii="Times New Roman" w:hAnsi="Times New Roman" w:cs="Times New Roman"/>
          <w:sz w:val="24"/>
          <w:szCs w:val="24"/>
        </w:rPr>
      </w:pPr>
    </w:p>
    <w:p w14:paraId="659E0C07" w14:textId="77777777" w:rsidR="00EE0B47" w:rsidRPr="00EE0B47" w:rsidRDefault="00EE0B47" w:rsidP="00EE0B47">
      <w:pPr>
        <w:spacing w:after="0" w:line="360" w:lineRule="auto"/>
        <w:jc w:val="both"/>
        <w:rPr>
          <w:rFonts w:ascii="Times New Roman" w:hAnsi="Times New Roman" w:cs="Times New Roman"/>
          <w:b/>
          <w:sz w:val="24"/>
          <w:szCs w:val="24"/>
          <w:u w:val="single"/>
        </w:rPr>
      </w:pPr>
      <w:r w:rsidRPr="00EE0B47">
        <w:rPr>
          <w:rFonts w:ascii="Times New Roman" w:hAnsi="Times New Roman" w:cs="Times New Roman"/>
          <w:b/>
          <w:sz w:val="24"/>
          <w:szCs w:val="24"/>
          <w:u w:val="single"/>
        </w:rPr>
        <w:t>SCM fejlesztések értékei:</w:t>
      </w:r>
    </w:p>
    <w:p w14:paraId="7B40667E" w14:textId="77777777" w:rsidR="00EE0B47" w:rsidRDefault="00EE0B47" w:rsidP="0014747D">
      <w:pPr>
        <w:pStyle w:val="Listaszerbekezds"/>
        <w:numPr>
          <w:ilvl w:val="0"/>
          <w:numId w:val="137"/>
        </w:numPr>
        <w:spacing w:after="0" w:line="360" w:lineRule="auto"/>
        <w:jc w:val="both"/>
        <w:rPr>
          <w:rFonts w:ascii="Times New Roman" w:hAnsi="Times New Roman" w:cs="Times New Roman"/>
          <w:sz w:val="24"/>
          <w:szCs w:val="24"/>
        </w:rPr>
      </w:pPr>
      <w:r w:rsidRPr="00EE0B47">
        <w:rPr>
          <w:rFonts w:ascii="Times New Roman" w:hAnsi="Times New Roman" w:cs="Times New Roman"/>
          <w:sz w:val="24"/>
          <w:szCs w:val="24"/>
        </w:rPr>
        <w:t>Árbevétel nő</w:t>
      </w:r>
    </w:p>
    <w:p w14:paraId="70A8FCF0" w14:textId="77777777" w:rsidR="00EE0B47" w:rsidRDefault="00EE0B47" w:rsidP="0014747D">
      <w:pPr>
        <w:pStyle w:val="Listaszerbekezds"/>
        <w:numPr>
          <w:ilvl w:val="0"/>
          <w:numId w:val="137"/>
        </w:numPr>
        <w:spacing w:after="0" w:line="360" w:lineRule="auto"/>
        <w:jc w:val="both"/>
        <w:rPr>
          <w:rFonts w:ascii="Times New Roman" w:hAnsi="Times New Roman" w:cs="Times New Roman"/>
          <w:sz w:val="24"/>
          <w:szCs w:val="24"/>
        </w:rPr>
      </w:pPr>
      <w:r w:rsidRPr="00EE0B47">
        <w:rPr>
          <w:rFonts w:ascii="Times New Roman" w:hAnsi="Times New Roman" w:cs="Times New Roman"/>
          <w:sz w:val="24"/>
          <w:szCs w:val="24"/>
        </w:rPr>
        <w:t>Versenyelőnyben töltött időszak növekedés</w:t>
      </w:r>
    </w:p>
    <w:p w14:paraId="1DFC651F" w14:textId="77777777" w:rsidR="00EE0B47" w:rsidRDefault="00EE0B47" w:rsidP="0014747D">
      <w:pPr>
        <w:pStyle w:val="Listaszerbekezds"/>
        <w:numPr>
          <w:ilvl w:val="0"/>
          <w:numId w:val="137"/>
        </w:numPr>
        <w:spacing w:after="0" w:line="360" w:lineRule="auto"/>
        <w:jc w:val="both"/>
        <w:rPr>
          <w:rFonts w:ascii="Times New Roman" w:hAnsi="Times New Roman" w:cs="Times New Roman"/>
          <w:sz w:val="24"/>
          <w:szCs w:val="24"/>
        </w:rPr>
      </w:pPr>
      <w:r w:rsidRPr="00EE0B47">
        <w:rPr>
          <w:rFonts w:ascii="Times New Roman" w:hAnsi="Times New Roman" w:cs="Times New Roman"/>
          <w:sz w:val="24"/>
          <w:szCs w:val="24"/>
        </w:rPr>
        <w:t>Üzemi eredmény nő</w:t>
      </w:r>
    </w:p>
    <w:p w14:paraId="76C01952" w14:textId="77777777" w:rsidR="00EE0B47" w:rsidRDefault="00EE0B47" w:rsidP="0014747D">
      <w:pPr>
        <w:pStyle w:val="Listaszerbekezds"/>
        <w:numPr>
          <w:ilvl w:val="0"/>
          <w:numId w:val="137"/>
        </w:numPr>
        <w:spacing w:after="0" w:line="360" w:lineRule="auto"/>
        <w:jc w:val="both"/>
        <w:rPr>
          <w:rFonts w:ascii="Times New Roman" w:hAnsi="Times New Roman" w:cs="Times New Roman"/>
          <w:sz w:val="24"/>
          <w:szCs w:val="24"/>
        </w:rPr>
      </w:pPr>
      <w:r w:rsidRPr="00EE0B47">
        <w:rPr>
          <w:rFonts w:ascii="Times New Roman" w:hAnsi="Times New Roman" w:cs="Times New Roman"/>
          <w:sz w:val="24"/>
          <w:szCs w:val="24"/>
        </w:rPr>
        <w:t>Működőtőke befektetések csökken</w:t>
      </w:r>
    </w:p>
    <w:p w14:paraId="42984E6F" w14:textId="77777777" w:rsidR="00EE0B47" w:rsidRPr="00EE0B47" w:rsidRDefault="00EE0B47" w:rsidP="0014747D">
      <w:pPr>
        <w:pStyle w:val="Listaszerbekezds"/>
        <w:numPr>
          <w:ilvl w:val="0"/>
          <w:numId w:val="137"/>
        </w:numPr>
        <w:spacing w:after="0" w:line="360" w:lineRule="auto"/>
        <w:jc w:val="both"/>
        <w:rPr>
          <w:rFonts w:ascii="Times New Roman" w:hAnsi="Times New Roman" w:cs="Times New Roman"/>
          <w:sz w:val="24"/>
          <w:szCs w:val="24"/>
        </w:rPr>
      </w:pPr>
      <w:r w:rsidRPr="00EE0B47">
        <w:rPr>
          <w:rFonts w:ascii="Times New Roman" w:hAnsi="Times New Roman" w:cs="Times New Roman"/>
          <w:sz w:val="24"/>
          <w:szCs w:val="24"/>
        </w:rPr>
        <w:t>Állóeszköz jellegű beruházások csökken</w:t>
      </w:r>
    </w:p>
    <w:p w14:paraId="6805C4AD" w14:textId="77777777" w:rsidR="00EE0B47" w:rsidRDefault="00EE0B47" w:rsidP="00EE0B47">
      <w:pPr>
        <w:spacing w:after="0" w:line="360" w:lineRule="auto"/>
        <w:jc w:val="both"/>
        <w:rPr>
          <w:rFonts w:ascii="Times New Roman" w:hAnsi="Times New Roman" w:cs="Times New Roman"/>
          <w:sz w:val="24"/>
          <w:szCs w:val="24"/>
        </w:rPr>
      </w:pPr>
    </w:p>
    <w:p w14:paraId="4056FE35" w14:textId="77777777" w:rsidR="00EE0B47" w:rsidRPr="00EE0B47" w:rsidRDefault="00EE0B47" w:rsidP="00EE0B47">
      <w:pPr>
        <w:spacing w:after="0" w:line="360" w:lineRule="auto"/>
        <w:jc w:val="both"/>
        <w:rPr>
          <w:rFonts w:ascii="Times New Roman" w:hAnsi="Times New Roman" w:cs="Times New Roman"/>
          <w:b/>
          <w:sz w:val="24"/>
          <w:szCs w:val="24"/>
          <w:u w:val="single"/>
        </w:rPr>
      </w:pPr>
      <w:r w:rsidRPr="00EE0B47">
        <w:rPr>
          <w:rFonts w:ascii="Times New Roman" w:hAnsi="Times New Roman" w:cs="Times New Roman"/>
          <w:b/>
          <w:sz w:val="24"/>
          <w:szCs w:val="24"/>
          <w:u w:val="single"/>
        </w:rPr>
        <w:t>Integrált ellátási lánc tervezés:</w:t>
      </w:r>
    </w:p>
    <w:p w14:paraId="64631D87" w14:textId="77777777" w:rsidR="00EE0B47" w:rsidRDefault="00EE0B47" w:rsidP="0014747D">
      <w:pPr>
        <w:pStyle w:val="Listaszerbekezds"/>
        <w:numPr>
          <w:ilvl w:val="0"/>
          <w:numId w:val="1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Beszerzés- és szállítómenedzsment</w:t>
      </w:r>
    </w:p>
    <w:p w14:paraId="4970C1EC" w14:textId="77777777" w:rsidR="00EE0B47" w:rsidRDefault="00EE0B47" w:rsidP="0014747D">
      <w:pPr>
        <w:pStyle w:val="Listaszerbekezds"/>
        <w:numPr>
          <w:ilvl w:val="0"/>
          <w:numId w:val="1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Gyártás, átalakítás és szolgáltatás</w:t>
      </w:r>
    </w:p>
    <w:p w14:paraId="05CC5A92" w14:textId="77777777" w:rsidR="00EE0B47" w:rsidRDefault="00EE0B47" w:rsidP="0014747D">
      <w:pPr>
        <w:pStyle w:val="Listaszerbekezds"/>
        <w:numPr>
          <w:ilvl w:val="0"/>
          <w:numId w:val="1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Megrendelés menedzsment és ügyfélszolgálat</w:t>
      </w:r>
    </w:p>
    <w:p w14:paraId="0BBB52BB" w14:textId="77777777" w:rsidR="00EE0B47" w:rsidRDefault="00EE0B47" w:rsidP="0014747D">
      <w:pPr>
        <w:pStyle w:val="Listaszerbekezds"/>
        <w:numPr>
          <w:ilvl w:val="0"/>
          <w:numId w:val="13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Logisztika és disztribúció</w:t>
      </w:r>
    </w:p>
    <w:p w14:paraId="2C61928C" w14:textId="77777777" w:rsidR="00EE0B47" w:rsidRPr="00EE0B47" w:rsidRDefault="00EE0B47" w:rsidP="00EE0B47">
      <w:pPr>
        <w:spacing w:after="0" w:line="360" w:lineRule="auto"/>
        <w:jc w:val="both"/>
        <w:rPr>
          <w:rFonts w:ascii="Times New Roman" w:hAnsi="Times New Roman" w:cs="Times New Roman"/>
          <w:b/>
          <w:sz w:val="24"/>
          <w:szCs w:val="24"/>
          <w:u w:val="single"/>
        </w:rPr>
      </w:pPr>
      <w:r w:rsidRPr="00EE0B47">
        <w:rPr>
          <w:rFonts w:ascii="Times New Roman" w:hAnsi="Times New Roman" w:cs="Times New Roman"/>
          <w:b/>
          <w:sz w:val="24"/>
          <w:szCs w:val="24"/>
          <w:u w:val="single"/>
        </w:rPr>
        <w:lastRenderedPageBreak/>
        <w:t>Sikeres SCM:</w:t>
      </w:r>
    </w:p>
    <w:p w14:paraId="363FCAB2" w14:textId="77777777" w:rsidR="00EE0B47" w:rsidRDefault="00EE0B47" w:rsidP="0014747D">
      <w:pPr>
        <w:pStyle w:val="Listaszerbekezds"/>
        <w:numPr>
          <w:ilvl w:val="0"/>
          <w:numId w:val="1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Folyamatok</w:t>
      </w:r>
    </w:p>
    <w:p w14:paraId="484FCD3B" w14:textId="77777777" w:rsidR="00EE0B47" w:rsidRDefault="00EE0B47" w:rsidP="0014747D">
      <w:pPr>
        <w:pStyle w:val="Listaszerbekezds"/>
        <w:numPr>
          <w:ilvl w:val="0"/>
          <w:numId w:val="1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Szervezet</w:t>
      </w:r>
    </w:p>
    <w:p w14:paraId="38811D9C" w14:textId="77777777" w:rsidR="00EE0B47" w:rsidRDefault="00EE0B47" w:rsidP="0014747D">
      <w:pPr>
        <w:pStyle w:val="Listaszerbekezds"/>
        <w:numPr>
          <w:ilvl w:val="0"/>
          <w:numId w:val="1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Informatikai rendszerek</w:t>
      </w:r>
    </w:p>
    <w:p w14:paraId="4C59C6F5" w14:textId="77777777" w:rsidR="00EE0B47" w:rsidRDefault="00EE0B47" w:rsidP="0014747D">
      <w:pPr>
        <w:pStyle w:val="Listaszerbekezds"/>
        <w:numPr>
          <w:ilvl w:val="0"/>
          <w:numId w:val="13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Munkatársak és cégkultúra</w:t>
      </w:r>
    </w:p>
    <w:p w14:paraId="2B328450" w14:textId="77777777" w:rsidR="00EE0B47" w:rsidRDefault="00EE0B47" w:rsidP="00EE0B47">
      <w:pPr>
        <w:spacing w:after="0" w:line="360" w:lineRule="auto"/>
        <w:jc w:val="both"/>
        <w:rPr>
          <w:rFonts w:ascii="Times New Roman" w:hAnsi="Times New Roman" w:cs="Times New Roman"/>
          <w:sz w:val="24"/>
          <w:szCs w:val="24"/>
        </w:rPr>
      </w:pPr>
    </w:p>
    <w:p w14:paraId="4C0ACCB3" w14:textId="77777777" w:rsidR="00EE0B47" w:rsidRPr="00EE0B47" w:rsidRDefault="00EE0B47" w:rsidP="00EE0B47">
      <w:pPr>
        <w:spacing w:after="0" w:line="360" w:lineRule="auto"/>
        <w:jc w:val="both"/>
        <w:rPr>
          <w:rFonts w:ascii="Times New Roman" w:hAnsi="Times New Roman" w:cs="Times New Roman"/>
          <w:b/>
          <w:sz w:val="24"/>
          <w:szCs w:val="24"/>
          <w:u w:val="single"/>
        </w:rPr>
      </w:pPr>
      <w:r w:rsidRPr="00EE0B47">
        <w:rPr>
          <w:rFonts w:ascii="Times New Roman" w:hAnsi="Times New Roman" w:cs="Times New Roman"/>
          <w:b/>
          <w:sz w:val="24"/>
          <w:szCs w:val="24"/>
          <w:u w:val="single"/>
        </w:rPr>
        <w:t>Vállalati stratégiai irányok:</w:t>
      </w:r>
    </w:p>
    <w:p w14:paraId="555BCE7C" w14:textId="77777777" w:rsidR="00EE0B47" w:rsidRDefault="00EE0B47" w:rsidP="0014747D">
      <w:pPr>
        <w:pStyle w:val="Listaszerbekezds"/>
        <w:numPr>
          <w:ilvl w:val="0"/>
          <w:numId w:val="1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Termék vezető</w:t>
      </w:r>
    </w:p>
    <w:p w14:paraId="3E0D549F" w14:textId="77777777" w:rsidR="00EE0B47" w:rsidRDefault="00EE0B47" w:rsidP="0014747D">
      <w:pPr>
        <w:pStyle w:val="Listaszerbekezds"/>
        <w:numPr>
          <w:ilvl w:val="0"/>
          <w:numId w:val="1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Működési kiválóság</w:t>
      </w:r>
    </w:p>
    <w:p w14:paraId="20742EFB" w14:textId="77777777" w:rsidR="00EE0B47" w:rsidRDefault="00EE0B47" w:rsidP="0014747D">
      <w:pPr>
        <w:pStyle w:val="Listaszerbekezds"/>
        <w:numPr>
          <w:ilvl w:val="0"/>
          <w:numId w:val="14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Vevőorientáció</w:t>
      </w:r>
    </w:p>
    <w:p w14:paraId="243B1725" w14:textId="77777777" w:rsidR="00EE0B47" w:rsidRDefault="00EE0B47" w:rsidP="00EE0B47">
      <w:pPr>
        <w:spacing w:after="0" w:line="360" w:lineRule="auto"/>
        <w:jc w:val="both"/>
        <w:rPr>
          <w:rFonts w:ascii="Times New Roman" w:hAnsi="Times New Roman" w:cs="Times New Roman"/>
          <w:sz w:val="24"/>
          <w:szCs w:val="24"/>
        </w:rPr>
      </w:pPr>
    </w:p>
    <w:p w14:paraId="09F3B69E" w14:textId="77777777" w:rsidR="00EE0B47" w:rsidRPr="00EE0B47" w:rsidRDefault="00EE0B47" w:rsidP="00EE0B47">
      <w:pPr>
        <w:spacing w:after="0" w:line="360" w:lineRule="auto"/>
        <w:jc w:val="both"/>
        <w:rPr>
          <w:rFonts w:ascii="Times New Roman" w:hAnsi="Times New Roman" w:cs="Times New Roman"/>
          <w:b/>
          <w:sz w:val="24"/>
          <w:szCs w:val="24"/>
          <w:u w:val="single"/>
        </w:rPr>
      </w:pPr>
      <w:r w:rsidRPr="00EE0B47">
        <w:rPr>
          <w:rFonts w:ascii="Times New Roman" w:hAnsi="Times New Roman" w:cs="Times New Roman"/>
          <w:b/>
          <w:sz w:val="24"/>
          <w:szCs w:val="24"/>
          <w:u w:val="single"/>
        </w:rPr>
        <w:t>Termék vezető stratégia jellemzői:</w:t>
      </w:r>
    </w:p>
    <w:p w14:paraId="65B18C82" w14:textId="77777777" w:rsidR="00EE0B47" w:rsidRPr="00EE0B47" w:rsidRDefault="00EE0B47" w:rsidP="0014747D">
      <w:pPr>
        <w:pStyle w:val="Listaszerbekezds"/>
        <w:numPr>
          <w:ilvl w:val="0"/>
          <w:numId w:val="140"/>
        </w:numPr>
        <w:spacing w:after="0" w:line="360" w:lineRule="auto"/>
        <w:jc w:val="both"/>
        <w:rPr>
          <w:rFonts w:ascii="Times New Roman" w:hAnsi="Times New Roman" w:cs="Times New Roman"/>
          <w:sz w:val="24"/>
          <w:szCs w:val="24"/>
        </w:rPr>
      </w:pPr>
      <w:r w:rsidRPr="00EE0B47">
        <w:rPr>
          <w:rFonts w:ascii="Times New Roman" w:hAnsi="Times New Roman" w:cs="Times New Roman"/>
          <w:sz w:val="24"/>
          <w:szCs w:val="24"/>
        </w:rPr>
        <w:t>Legjobb termék</w:t>
      </w:r>
    </w:p>
    <w:p w14:paraId="67685182" w14:textId="77777777" w:rsidR="00EE0B47" w:rsidRPr="00EE0B47" w:rsidRDefault="00EE0B47" w:rsidP="0014747D">
      <w:pPr>
        <w:pStyle w:val="Listaszerbekezds"/>
        <w:numPr>
          <w:ilvl w:val="0"/>
          <w:numId w:val="140"/>
        </w:numPr>
        <w:spacing w:after="0" w:line="360" w:lineRule="auto"/>
        <w:jc w:val="both"/>
        <w:rPr>
          <w:rFonts w:ascii="Times New Roman" w:hAnsi="Times New Roman" w:cs="Times New Roman"/>
          <w:sz w:val="24"/>
          <w:szCs w:val="24"/>
        </w:rPr>
      </w:pPr>
      <w:r w:rsidRPr="00EE0B47">
        <w:rPr>
          <w:rFonts w:ascii="Times New Roman" w:hAnsi="Times New Roman" w:cs="Times New Roman"/>
          <w:sz w:val="24"/>
          <w:szCs w:val="24"/>
        </w:rPr>
        <w:t>Innováció</w:t>
      </w:r>
    </w:p>
    <w:p w14:paraId="280BD2DA" w14:textId="77777777" w:rsidR="00EE0B47" w:rsidRPr="00EE0B47" w:rsidRDefault="00EE0B47" w:rsidP="0014747D">
      <w:pPr>
        <w:pStyle w:val="Listaszerbekezds"/>
        <w:numPr>
          <w:ilvl w:val="0"/>
          <w:numId w:val="140"/>
        </w:numPr>
        <w:spacing w:after="0" w:line="360" w:lineRule="auto"/>
        <w:jc w:val="both"/>
        <w:rPr>
          <w:rFonts w:ascii="Times New Roman" w:hAnsi="Times New Roman" w:cs="Times New Roman"/>
          <w:sz w:val="24"/>
          <w:szCs w:val="24"/>
        </w:rPr>
      </w:pPr>
      <w:r w:rsidRPr="00EE0B47">
        <w:rPr>
          <w:rFonts w:ascii="Times New Roman" w:hAnsi="Times New Roman" w:cs="Times New Roman"/>
          <w:sz w:val="24"/>
          <w:szCs w:val="24"/>
        </w:rPr>
        <w:t>Új termékek és szolgáltatások</w:t>
      </w:r>
    </w:p>
    <w:p w14:paraId="68A4BAE0" w14:textId="77777777" w:rsidR="00EE0B47" w:rsidRPr="00EE0B47" w:rsidRDefault="00EE0B47" w:rsidP="0014747D">
      <w:pPr>
        <w:pStyle w:val="Listaszerbekezds"/>
        <w:numPr>
          <w:ilvl w:val="0"/>
          <w:numId w:val="140"/>
        </w:numPr>
        <w:spacing w:after="0" w:line="360" w:lineRule="auto"/>
        <w:jc w:val="both"/>
        <w:rPr>
          <w:rFonts w:ascii="Times New Roman" w:hAnsi="Times New Roman" w:cs="Times New Roman"/>
          <w:sz w:val="24"/>
          <w:szCs w:val="24"/>
        </w:rPr>
      </w:pPr>
      <w:r w:rsidRPr="00EE0B47">
        <w:rPr>
          <w:rFonts w:ascii="Times New Roman" w:hAnsi="Times New Roman" w:cs="Times New Roman"/>
          <w:sz w:val="24"/>
          <w:szCs w:val="24"/>
        </w:rPr>
        <w:t>Kockázatorientált menedzsment</w:t>
      </w:r>
    </w:p>
    <w:p w14:paraId="12A220BC" w14:textId="77777777" w:rsidR="00EE0B47" w:rsidRPr="00EE0B47" w:rsidRDefault="00EE0B47" w:rsidP="0014747D">
      <w:pPr>
        <w:pStyle w:val="Listaszerbekezds"/>
        <w:numPr>
          <w:ilvl w:val="0"/>
          <w:numId w:val="140"/>
        </w:numPr>
        <w:spacing w:after="0" w:line="360" w:lineRule="auto"/>
        <w:jc w:val="both"/>
        <w:rPr>
          <w:rFonts w:ascii="Times New Roman" w:hAnsi="Times New Roman" w:cs="Times New Roman"/>
          <w:sz w:val="24"/>
          <w:szCs w:val="24"/>
        </w:rPr>
      </w:pPr>
      <w:r w:rsidRPr="00EE0B47">
        <w:rPr>
          <w:rFonts w:ascii="Times New Roman" w:hAnsi="Times New Roman" w:cs="Times New Roman"/>
          <w:sz w:val="24"/>
          <w:szCs w:val="24"/>
        </w:rPr>
        <w:t>Kreatív munkatársak</w:t>
      </w:r>
    </w:p>
    <w:p w14:paraId="70CE7B59" w14:textId="77777777" w:rsidR="00EE0B47" w:rsidRPr="00EE0B47" w:rsidRDefault="00EE0B47" w:rsidP="0014747D">
      <w:pPr>
        <w:pStyle w:val="Listaszerbekezds"/>
        <w:numPr>
          <w:ilvl w:val="0"/>
          <w:numId w:val="140"/>
        </w:numPr>
        <w:spacing w:after="0" w:line="360" w:lineRule="auto"/>
        <w:jc w:val="both"/>
        <w:rPr>
          <w:rFonts w:ascii="Times New Roman" w:hAnsi="Times New Roman" w:cs="Times New Roman"/>
          <w:sz w:val="24"/>
          <w:szCs w:val="24"/>
        </w:rPr>
      </w:pPr>
      <w:r w:rsidRPr="00EE0B47">
        <w:rPr>
          <w:rFonts w:ascii="Times New Roman" w:hAnsi="Times New Roman" w:cs="Times New Roman"/>
          <w:sz w:val="24"/>
          <w:szCs w:val="24"/>
        </w:rPr>
        <w:t>A termékfejlesztési, gyártási idő minimalizálható, válaszadás képessége gyors.</w:t>
      </w:r>
    </w:p>
    <w:p w14:paraId="3C5F083B" w14:textId="77777777" w:rsidR="00EE0B47" w:rsidRDefault="00EE0B47" w:rsidP="00EE0B47">
      <w:pPr>
        <w:spacing w:after="0" w:line="360" w:lineRule="auto"/>
        <w:jc w:val="both"/>
        <w:rPr>
          <w:rFonts w:ascii="Times New Roman" w:hAnsi="Times New Roman" w:cs="Times New Roman"/>
          <w:sz w:val="24"/>
          <w:szCs w:val="24"/>
        </w:rPr>
      </w:pPr>
    </w:p>
    <w:p w14:paraId="24CBA5DD" w14:textId="77777777" w:rsidR="00EE0B47" w:rsidRPr="00EE0B47" w:rsidRDefault="00EE0B47" w:rsidP="00EE0B47">
      <w:pPr>
        <w:spacing w:after="0" w:line="360" w:lineRule="auto"/>
        <w:jc w:val="both"/>
        <w:rPr>
          <w:rFonts w:ascii="Times New Roman" w:hAnsi="Times New Roman" w:cs="Times New Roman"/>
          <w:b/>
          <w:sz w:val="24"/>
          <w:szCs w:val="24"/>
          <w:u w:val="single"/>
        </w:rPr>
      </w:pPr>
      <w:r w:rsidRPr="00EE0B47">
        <w:rPr>
          <w:rFonts w:ascii="Times New Roman" w:hAnsi="Times New Roman" w:cs="Times New Roman"/>
          <w:b/>
          <w:sz w:val="24"/>
          <w:szCs w:val="24"/>
          <w:u w:val="single"/>
        </w:rPr>
        <w:t>Működési kiválóság stratégia jellemzői:</w:t>
      </w:r>
    </w:p>
    <w:p w14:paraId="33A6CE60" w14:textId="77777777" w:rsidR="00EE0B47" w:rsidRPr="00EE0B47" w:rsidRDefault="00EE0B47" w:rsidP="0014747D">
      <w:pPr>
        <w:pStyle w:val="Listaszerbekezds"/>
        <w:numPr>
          <w:ilvl w:val="0"/>
          <w:numId w:val="140"/>
        </w:numPr>
        <w:spacing w:after="0" w:line="360" w:lineRule="auto"/>
        <w:jc w:val="both"/>
        <w:rPr>
          <w:rFonts w:ascii="Times New Roman" w:hAnsi="Times New Roman" w:cs="Times New Roman"/>
          <w:sz w:val="24"/>
          <w:szCs w:val="24"/>
        </w:rPr>
      </w:pPr>
      <w:r w:rsidRPr="00EE0B47">
        <w:rPr>
          <w:rFonts w:ascii="Times New Roman" w:hAnsi="Times New Roman" w:cs="Times New Roman"/>
          <w:sz w:val="24"/>
          <w:szCs w:val="24"/>
        </w:rPr>
        <w:t>Alacsony ár</w:t>
      </w:r>
    </w:p>
    <w:p w14:paraId="21481078" w14:textId="77777777" w:rsidR="00EE0B47" w:rsidRPr="00EE0B47" w:rsidRDefault="00EE0B47" w:rsidP="0014747D">
      <w:pPr>
        <w:pStyle w:val="Listaszerbekezds"/>
        <w:numPr>
          <w:ilvl w:val="0"/>
          <w:numId w:val="140"/>
        </w:numPr>
        <w:spacing w:after="0" w:line="360" w:lineRule="auto"/>
        <w:jc w:val="both"/>
        <w:rPr>
          <w:rFonts w:ascii="Times New Roman" w:hAnsi="Times New Roman" w:cs="Times New Roman"/>
          <w:sz w:val="24"/>
          <w:szCs w:val="24"/>
        </w:rPr>
      </w:pPr>
      <w:r w:rsidRPr="00EE0B47">
        <w:rPr>
          <w:rFonts w:ascii="Times New Roman" w:hAnsi="Times New Roman" w:cs="Times New Roman"/>
          <w:sz w:val="24"/>
          <w:szCs w:val="24"/>
        </w:rPr>
        <w:t>Hatékony menedzsment</w:t>
      </w:r>
    </w:p>
    <w:p w14:paraId="64AC8C08" w14:textId="77777777" w:rsidR="00EE0B47" w:rsidRPr="00EE0B47" w:rsidRDefault="00EE0B47" w:rsidP="0014747D">
      <w:pPr>
        <w:pStyle w:val="Listaszerbekezds"/>
        <w:numPr>
          <w:ilvl w:val="0"/>
          <w:numId w:val="140"/>
        </w:numPr>
        <w:spacing w:after="0" w:line="360" w:lineRule="auto"/>
        <w:jc w:val="both"/>
        <w:rPr>
          <w:rFonts w:ascii="Times New Roman" w:hAnsi="Times New Roman" w:cs="Times New Roman"/>
          <w:sz w:val="24"/>
          <w:szCs w:val="24"/>
        </w:rPr>
      </w:pPr>
      <w:r w:rsidRPr="00EE0B47">
        <w:rPr>
          <w:rFonts w:ascii="Times New Roman" w:hAnsi="Times New Roman" w:cs="Times New Roman"/>
          <w:sz w:val="24"/>
          <w:szCs w:val="24"/>
        </w:rPr>
        <w:t>Hatékony termelés</w:t>
      </w:r>
    </w:p>
    <w:p w14:paraId="4A84F0D6" w14:textId="77777777" w:rsidR="00EE0B47" w:rsidRPr="00EE0B47" w:rsidRDefault="00EE0B47" w:rsidP="0014747D">
      <w:pPr>
        <w:pStyle w:val="Listaszerbekezds"/>
        <w:numPr>
          <w:ilvl w:val="0"/>
          <w:numId w:val="140"/>
        </w:numPr>
        <w:spacing w:after="0" w:line="360" w:lineRule="auto"/>
        <w:jc w:val="both"/>
        <w:rPr>
          <w:rFonts w:ascii="Times New Roman" w:hAnsi="Times New Roman" w:cs="Times New Roman"/>
          <w:sz w:val="24"/>
          <w:szCs w:val="24"/>
        </w:rPr>
      </w:pPr>
      <w:r w:rsidRPr="00EE0B47">
        <w:rPr>
          <w:rFonts w:ascii="Times New Roman" w:hAnsi="Times New Roman" w:cs="Times New Roman"/>
          <w:sz w:val="24"/>
          <w:szCs w:val="24"/>
        </w:rPr>
        <w:t>Szigorú minőség és költség kontrol</w:t>
      </w:r>
    </w:p>
    <w:p w14:paraId="69182B17" w14:textId="77777777" w:rsidR="00EE0B47" w:rsidRPr="00EE0B47" w:rsidRDefault="00EE0B47" w:rsidP="0014747D">
      <w:pPr>
        <w:pStyle w:val="Listaszerbekezds"/>
        <w:numPr>
          <w:ilvl w:val="0"/>
          <w:numId w:val="140"/>
        </w:numPr>
        <w:spacing w:after="0" w:line="360" w:lineRule="auto"/>
        <w:jc w:val="both"/>
        <w:rPr>
          <w:rFonts w:ascii="Times New Roman" w:hAnsi="Times New Roman" w:cs="Times New Roman"/>
          <w:sz w:val="24"/>
          <w:szCs w:val="24"/>
        </w:rPr>
      </w:pPr>
      <w:r w:rsidRPr="00EE0B47">
        <w:rPr>
          <w:rFonts w:ascii="Times New Roman" w:hAnsi="Times New Roman" w:cs="Times New Roman"/>
          <w:sz w:val="24"/>
          <w:szCs w:val="24"/>
        </w:rPr>
        <w:t>Szűkebb termékválaszték</w:t>
      </w:r>
    </w:p>
    <w:p w14:paraId="5F39FA07" w14:textId="77777777" w:rsidR="00EE0B47" w:rsidRPr="00EE0B47" w:rsidRDefault="00EE0B47" w:rsidP="00EE0B47">
      <w:pPr>
        <w:spacing w:after="0" w:line="360" w:lineRule="auto"/>
        <w:jc w:val="both"/>
        <w:rPr>
          <w:rFonts w:ascii="Times New Roman" w:hAnsi="Times New Roman" w:cs="Times New Roman"/>
          <w:sz w:val="24"/>
          <w:szCs w:val="24"/>
        </w:rPr>
      </w:pPr>
    </w:p>
    <w:p w14:paraId="4E39D53B" w14:textId="77777777" w:rsidR="00EE0B47" w:rsidRPr="00EE0B47" w:rsidRDefault="00EE0B47" w:rsidP="00EE0B47">
      <w:pPr>
        <w:spacing w:after="0" w:line="360" w:lineRule="auto"/>
        <w:jc w:val="both"/>
        <w:rPr>
          <w:rFonts w:ascii="Times New Roman" w:hAnsi="Times New Roman" w:cs="Times New Roman"/>
          <w:b/>
          <w:sz w:val="24"/>
          <w:szCs w:val="24"/>
          <w:u w:val="single"/>
        </w:rPr>
      </w:pPr>
      <w:r w:rsidRPr="00EE0B47">
        <w:rPr>
          <w:rFonts w:ascii="Times New Roman" w:hAnsi="Times New Roman" w:cs="Times New Roman"/>
          <w:b/>
          <w:sz w:val="24"/>
          <w:szCs w:val="24"/>
          <w:u w:val="single"/>
        </w:rPr>
        <w:t>Vevőorientáció stratégia jellemzői:</w:t>
      </w:r>
    </w:p>
    <w:p w14:paraId="1BB6077C" w14:textId="77777777" w:rsidR="00EE0B47" w:rsidRPr="00EE0B47" w:rsidRDefault="00EE0B47" w:rsidP="0014747D">
      <w:pPr>
        <w:pStyle w:val="Listaszerbekezds"/>
        <w:numPr>
          <w:ilvl w:val="0"/>
          <w:numId w:val="140"/>
        </w:numPr>
        <w:spacing w:after="0" w:line="360" w:lineRule="auto"/>
        <w:jc w:val="both"/>
        <w:rPr>
          <w:rFonts w:ascii="Times New Roman" w:hAnsi="Times New Roman" w:cs="Times New Roman"/>
          <w:sz w:val="24"/>
          <w:szCs w:val="24"/>
        </w:rPr>
      </w:pPr>
      <w:r w:rsidRPr="00EE0B47">
        <w:rPr>
          <w:rFonts w:ascii="Times New Roman" w:hAnsi="Times New Roman" w:cs="Times New Roman"/>
          <w:sz w:val="24"/>
          <w:szCs w:val="24"/>
        </w:rPr>
        <w:t>Egyéni ügyféligények megértése</w:t>
      </w:r>
    </w:p>
    <w:p w14:paraId="3149EBBA" w14:textId="77777777" w:rsidR="00EE0B47" w:rsidRPr="00EE0B47" w:rsidRDefault="00EE0B47" w:rsidP="0014747D">
      <w:pPr>
        <w:pStyle w:val="Listaszerbekezds"/>
        <w:numPr>
          <w:ilvl w:val="0"/>
          <w:numId w:val="140"/>
        </w:numPr>
        <w:spacing w:after="0" w:line="360" w:lineRule="auto"/>
        <w:jc w:val="both"/>
        <w:rPr>
          <w:rFonts w:ascii="Times New Roman" w:hAnsi="Times New Roman" w:cs="Times New Roman"/>
          <w:sz w:val="24"/>
          <w:szCs w:val="24"/>
        </w:rPr>
      </w:pPr>
      <w:r w:rsidRPr="00EE0B47">
        <w:rPr>
          <w:rFonts w:ascii="Times New Roman" w:hAnsi="Times New Roman" w:cs="Times New Roman"/>
          <w:sz w:val="24"/>
          <w:szCs w:val="24"/>
        </w:rPr>
        <w:t>Szolgáltatás/termék elérhetősége és választéka nagy</w:t>
      </w:r>
    </w:p>
    <w:p w14:paraId="7BE50393" w14:textId="77777777" w:rsidR="00EE0B47" w:rsidRPr="00EE0B47" w:rsidRDefault="00EE0B47" w:rsidP="0014747D">
      <w:pPr>
        <w:pStyle w:val="Listaszerbekezds"/>
        <w:numPr>
          <w:ilvl w:val="0"/>
          <w:numId w:val="140"/>
        </w:numPr>
        <w:spacing w:after="0" w:line="360" w:lineRule="auto"/>
        <w:jc w:val="both"/>
        <w:rPr>
          <w:rFonts w:ascii="Times New Roman" w:hAnsi="Times New Roman" w:cs="Times New Roman"/>
          <w:sz w:val="24"/>
          <w:szCs w:val="24"/>
        </w:rPr>
      </w:pPr>
      <w:r w:rsidRPr="00EE0B47">
        <w:rPr>
          <w:rFonts w:ascii="Times New Roman" w:hAnsi="Times New Roman" w:cs="Times New Roman"/>
          <w:sz w:val="24"/>
          <w:szCs w:val="24"/>
        </w:rPr>
        <w:t>Képesség az egyedi ügyféligények azonosítására, kiszolgálására</w:t>
      </w:r>
    </w:p>
    <w:p w14:paraId="1BC729C6" w14:textId="77777777" w:rsidR="00EE0B47" w:rsidRDefault="00EE0B47" w:rsidP="00EE0B47">
      <w:pPr>
        <w:spacing w:after="0" w:line="360" w:lineRule="auto"/>
        <w:jc w:val="both"/>
        <w:rPr>
          <w:rFonts w:ascii="Times New Roman" w:hAnsi="Times New Roman" w:cs="Times New Roman"/>
          <w:sz w:val="24"/>
          <w:szCs w:val="24"/>
        </w:rPr>
      </w:pPr>
    </w:p>
    <w:p w14:paraId="429A3EB6" w14:textId="77777777" w:rsidR="00EC0CBB" w:rsidRDefault="00EC0CBB" w:rsidP="00EE0B47">
      <w:pPr>
        <w:spacing w:after="0" w:line="360" w:lineRule="auto"/>
        <w:jc w:val="both"/>
        <w:rPr>
          <w:rFonts w:ascii="Times New Roman" w:hAnsi="Times New Roman" w:cs="Times New Roman"/>
          <w:sz w:val="24"/>
          <w:szCs w:val="24"/>
        </w:rPr>
      </w:pPr>
    </w:p>
    <w:p w14:paraId="3264A548" w14:textId="77777777" w:rsidR="00EC0CBB" w:rsidRDefault="00EC0CBB" w:rsidP="00EE0B47">
      <w:pPr>
        <w:spacing w:after="0" w:line="360" w:lineRule="auto"/>
        <w:jc w:val="both"/>
        <w:rPr>
          <w:rFonts w:ascii="Times New Roman" w:hAnsi="Times New Roman" w:cs="Times New Roman"/>
          <w:sz w:val="24"/>
          <w:szCs w:val="24"/>
        </w:rPr>
      </w:pPr>
    </w:p>
    <w:p w14:paraId="5A259AD7" w14:textId="77777777" w:rsidR="00EE0B47" w:rsidRPr="00EC0CBB" w:rsidRDefault="00EC0CBB" w:rsidP="00EE0B47">
      <w:pPr>
        <w:spacing w:after="0" w:line="360" w:lineRule="auto"/>
        <w:jc w:val="both"/>
        <w:rPr>
          <w:rFonts w:ascii="Times New Roman" w:hAnsi="Times New Roman" w:cs="Times New Roman"/>
          <w:b/>
          <w:sz w:val="24"/>
          <w:szCs w:val="24"/>
          <w:u w:val="single"/>
        </w:rPr>
      </w:pPr>
      <w:r w:rsidRPr="00EC0CBB">
        <w:rPr>
          <w:rFonts w:ascii="Times New Roman" w:hAnsi="Times New Roman" w:cs="Times New Roman"/>
          <w:b/>
          <w:sz w:val="24"/>
          <w:szCs w:val="24"/>
          <w:u w:val="single"/>
        </w:rPr>
        <w:lastRenderedPageBreak/>
        <w:t>CRM stratégia</w:t>
      </w:r>
      <w:r>
        <w:rPr>
          <w:rFonts w:ascii="Times New Roman" w:hAnsi="Times New Roman" w:cs="Times New Roman"/>
          <w:b/>
          <w:sz w:val="24"/>
          <w:szCs w:val="24"/>
          <w:u w:val="single"/>
        </w:rPr>
        <w:t xml:space="preserve"> =</w:t>
      </w:r>
      <w:r w:rsidRPr="00EC0CBB">
        <w:rPr>
          <w:rFonts w:ascii="Times New Roman" w:hAnsi="Times New Roman" w:cs="Times New Roman"/>
          <w:b/>
          <w:sz w:val="24"/>
          <w:szCs w:val="24"/>
          <w:u w:val="single"/>
        </w:rPr>
        <w:t xml:space="preserve"> Szelektív visszatámadás:</w:t>
      </w:r>
    </w:p>
    <w:p w14:paraId="6FB20238" w14:textId="77777777" w:rsidR="00EC0CBB" w:rsidRPr="00EC0CBB" w:rsidRDefault="00EC0CBB" w:rsidP="0014747D">
      <w:pPr>
        <w:pStyle w:val="Listaszerbekezds"/>
        <w:numPr>
          <w:ilvl w:val="0"/>
          <w:numId w:val="140"/>
        </w:numPr>
        <w:spacing w:after="0" w:line="360" w:lineRule="auto"/>
        <w:jc w:val="both"/>
        <w:rPr>
          <w:rFonts w:ascii="Times New Roman" w:hAnsi="Times New Roman" w:cs="Times New Roman"/>
          <w:sz w:val="24"/>
          <w:szCs w:val="24"/>
        </w:rPr>
      </w:pPr>
      <w:r w:rsidRPr="00EC0CBB">
        <w:rPr>
          <w:rFonts w:ascii="Times New Roman" w:hAnsi="Times New Roman" w:cs="Times New Roman"/>
          <w:sz w:val="24"/>
          <w:szCs w:val="24"/>
        </w:rPr>
        <w:t>Ügyfélérték meghatározó az üzleti döntésekben</w:t>
      </w:r>
    </w:p>
    <w:p w14:paraId="1B0C0F90" w14:textId="77777777" w:rsidR="00EC0CBB" w:rsidRPr="00EC0CBB" w:rsidRDefault="00EC0CBB" w:rsidP="0014747D">
      <w:pPr>
        <w:pStyle w:val="Listaszerbekezds"/>
        <w:numPr>
          <w:ilvl w:val="0"/>
          <w:numId w:val="140"/>
        </w:numPr>
        <w:spacing w:after="0" w:line="360" w:lineRule="auto"/>
        <w:jc w:val="both"/>
        <w:rPr>
          <w:rFonts w:ascii="Times New Roman" w:hAnsi="Times New Roman" w:cs="Times New Roman"/>
          <w:sz w:val="24"/>
          <w:szCs w:val="24"/>
        </w:rPr>
      </w:pPr>
      <w:r w:rsidRPr="00EC0CBB">
        <w:rPr>
          <w:rFonts w:ascii="Times New Roman" w:hAnsi="Times New Roman" w:cs="Times New Roman"/>
          <w:sz w:val="24"/>
          <w:szCs w:val="24"/>
        </w:rPr>
        <w:t>Teljes ügyfél-életciklus alatti szelektált lehetőségek kiaknázása</w:t>
      </w:r>
    </w:p>
    <w:p w14:paraId="38BDCC79" w14:textId="77777777" w:rsidR="00EC0CBB" w:rsidRPr="00EC0CBB" w:rsidRDefault="00EC0CBB" w:rsidP="0014747D">
      <w:pPr>
        <w:pStyle w:val="Listaszerbekezds"/>
        <w:numPr>
          <w:ilvl w:val="0"/>
          <w:numId w:val="140"/>
        </w:numPr>
        <w:spacing w:after="0" w:line="360" w:lineRule="auto"/>
        <w:jc w:val="both"/>
        <w:rPr>
          <w:rFonts w:ascii="Times New Roman" w:hAnsi="Times New Roman" w:cs="Times New Roman"/>
          <w:sz w:val="24"/>
          <w:szCs w:val="24"/>
        </w:rPr>
      </w:pPr>
      <w:r w:rsidRPr="00EC0CBB">
        <w:rPr>
          <w:rFonts w:ascii="Times New Roman" w:hAnsi="Times New Roman" w:cs="Times New Roman"/>
          <w:sz w:val="24"/>
          <w:szCs w:val="24"/>
        </w:rPr>
        <w:t>A legkedvezőbb ügyfélszegmensekben vezető pozíció megerősítése; a piacrészesedés megtartása</w:t>
      </w:r>
    </w:p>
    <w:p w14:paraId="645A0A88" w14:textId="77777777" w:rsidR="00C207D8" w:rsidRDefault="00C207D8" w:rsidP="00C207D8">
      <w:pPr>
        <w:spacing w:after="0" w:line="360" w:lineRule="auto"/>
        <w:jc w:val="both"/>
        <w:rPr>
          <w:rFonts w:ascii="Times New Roman" w:hAnsi="Times New Roman" w:cs="Times New Roman"/>
          <w:sz w:val="24"/>
          <w:szCs w:val="24"/>
        </w:rPr>
      </w:pPr>
    </w:p>
    <w:p w14:paraId="6D52F5AB" w14:textId="77777777" w:rsidR="00EC0CBB" w:rsidRPr="00EC0CBB" w:rsidRDefault="00EC0CBB" w:rsidP="00C207D8">
      <w:pPr>
        <w:spacing w:after="0" w:line="360" w:lineRule="auto"/>
        <w:jc w:val="both"/>
        <w:rPr>
          <w:rFonts w:ascii="Times New Roman" w:hAnsi="Times New Roman" w:cs="Times New Roman"/>
          <w:b/>
          <w:sz w:val="24"/>
          <w:szCs w:val="24"/>
          <w:u w:val="single"/>
        </w:rPr>
      </w:pPr>
      <w:r w:rsidRPr="00EC0CBB">
        <w:rPr>
          <w:rFonts w:ascii="Times New Roman" w:hAnsi="Times New Roman" w:cs="Times New Roman"/>
          <w:b/>
          <w:sz w:val="24"/>
          <w:szCs w:val="24"/>
          <w:u w:val="single"/>
        </w:rPr>
        <w:t>CRM megvalósításának struktúrája:</w:t>
      </w:r>
    </w:p>
    <w:p w14:paraId="22A7A167" w14:textId="77777777" w:rsidR="00EC0CBB" w:rsidRDefault="00EC0CBB" w:rsidP="0014747D">
      <w:pPr>
        <w:pStyle w:val="Listaszerbekezds"/>
        <w:numPr>
          <w:ilvl w:val="0"/>
          <w:numId w:val="1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Küldetés és jövőkép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Célok felállítása</w:t>
      </w:r>
    </w:p>
    <w:p w14:paraId="13E79EB3" w14:textId="77777777" w:rsidR="00EC0CBB" w:rsidRDefault="00EC0CBB" w:rsidP="0014747D">
      <w:pPr>
        <w:pStyle w:val="Listaszerbekezds"/>
        <w:numPr>
          <w:ilvl w:val="0"/>
          <w:numId w:val="1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Ügyfél stratégia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Mit és hogyan?</w:t>
      </w:r>
    </w:p>
    <w:p w14:paraId="37BFE7EF" w14:textId="77777777" w:rsidR="00EC0CBB" w:rsidRDefault="00EC0CBB" w:rsidP="0014747D">
      <w:pPr>
        <w:pStyle w:val="Listaszerbekezds"/>
        <w:numPr>
          <w:ilvl w:val="0"/>
          <w:numId w:val="1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Informatikai Architektúra, Szervezeti felépítés</w:t>
      </w:r>
      <w:r>
        <w:rPr>
          <w:rFonts w:ascii="Times New Roman" w:hAnsi="Times New Roman" w:cs="Times New Roman"/>
          <w:sz w:val="24"/>
          <w:szCs w:val="24"/>
        </w:rPr>
        <w:tab/>
        <w:t>Támogató folyamatok, lépések</w:t>
      </w:r>
    </w:p>
    <w:p w14:paraId="58318A6C" w14:textId="77777777" w:rsidR="00EC0CBB" w:rsidRDefault="00EC0CBB" w:rsidP="0014747D">
      <w:pPr>
        <w:pStyle w:val="Listaszerbekezds"/>
        <w:numPr>
          <w:ilvl w:val="0"/>
          <w:numId w:val="14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Teljesítmény mérés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Célok elérésének biztosítása</w:t>
      </w:r>
    </w:p>
    <w:p w14:paraId="7F983FD3" w14:textId="77777777" w:rsidR="00EC0CBB" w:rsidRDefault="00EC0CBB" w:rsidP="00EC0CBB">
      <w:pPr>
        <w:spacing w:after="0" w:line="360" w:lineRule="auto"/>
        <w:jc w:val="both"/>
        <w:rPr>
          <w:rFonts w:ascii="Times New Roman" w:hAnsi="Times New Roman" w:cs="Times New Roman"/>
          <w:sz w:val="24"/>
          <w:szCs w:val="24"/>
        </w:rPr>
      </w:pPr>
    </w:p>
    <w:p w14:paraId="0ED585C1" w14:textId="77777777" w:rsidR="00EC0CBB" w:rsidRPr="00EC0CBB" w:rsidRDefault="00EC0CBB" w:rsidP="00EC0CBB">
      <w:pPr>
        <w:spacing w:after="0" w:line="360" w:lineRule="auto"/>
        <w:jc w:val="both"/>
        <w:rPr>
          <w:rFonts w:ascii="Times New Roman" w:hAnsi="Times New Roman" w:cs="Times New Roman"/>
          <w:b/>
          <w:sz w:val="24"/>
          <w:szCs w:val="24"/>
          <w:u w:val="single"/>
        </w:rPr>
      </w:pPr>
      <w:r w:rsidRPr="00EC0CBB">
        <w:rPr>
          <w:rFonts w:ascii="Times New Roman" w:hAnsi="Times New Roman" w:cs="Times New Roman"/>
          <w:b/>
          <w:sz w:val="24"/>
          <w:szCs w:val="24"/>
          <w:u w:val="single"/>
        </w:rPr>
        <w:t>Ügyfél szegmensek meghatározásának dimenziói:</w:t>
      </w:r>
    </w:p>
    <w:p w14:paraId="3078F995" w14:textId="77777777" w:rsidR="00EC0CBB" w:rsidRDefault="00EC0CBB" w:rsidP="0014747D">
      <w:pPr>
        <w:pStyle w:val="Listaszerbekezds"/>
        <w:numPr>
          <w:ilvl w:val="0"/>
          <w:numId w:val="14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Elérhetőség</w:t>
      </w:r>
    </w:p>
    <w:p w14:paraId="2C0B9302" w14:textId="77777777" w:rsidR="00EC0CBB" w:rsidRDefault="00EC0CBB" w:rsidP="0014747D">
      <w:pPr>
        <w:pStyle w:val="Listaszerbekezds"/>
        <w:numPr>
          <w:ilvl w:val="0"/>
          <w:numId w:val="14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Érdemlegesség</w:t>
      </w:r>
    </w:p>
    <w:p w14:paraId="53139150" w14:textId="77777777" w:rsidR="00EC0CBB" w:rsidRDefault="00EC0CBB" w:rsidP="0014747D">
      <w:pPr>
        <w:pStyle w:val="Listaszerbekezds"/>
        <w:numPr>
          <w:ilvl w:val="0"/>
          <w:numId w:val="14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Felmérhetőség</w:t>
      </w:r>
    </w:p>
    <w:p w14:paraId="30BA7EE2" w14:textId="77777777" w:rsidR="00EC0CBB" w:rsidRDefault="00EC0CBB" w:rsidP="00EC0CBB">
      <w:pPr>
        <w:spacing w:after="0" w:line="360" w:lineRule="auto"/>
        <w:jc w:val="both"/>
        <w:rPr>
          <w:rFonts w:ascii="Times New Roman" w:hAnsi="Times New Roman" w:cs="Times New Roman"/>
          <w:sz w:val="24"/>
          <w:szCs w:val="24"/>
        </w:rPr>
      </w:pPr>
    </w:p>
    <w:p w14:paraId="7DA26F40" w14:textId="77777777" w:rsidR="00EC0CBB" w:rsidRPr="00EC0CBB" w:rsidRDefault="00EC0CBB" w:rsidP="00EC0CBB">
      <w:pPr>
        <w:spacing w:after="0" w:line="360" w:lineRule="auto"/>
        <w:jc w:val="both"/>
        <w:rPr>
          <w:rFonts w:ascii="Times New Roman" w:hAnsi="Times New Roman" w:cs="Times New Roman"/>
          <w:b/>
          <w:sz w:val="24"/>
          <w:szCs w:val="24"/>
          <w:u w:val="single"/>
        </w:rPr>
      </w:pPr>
      <w:r w:rsidRPr="00EC0CBB">
        <w:rPr>
          <w:rFonts w:ascii="Times New Roman" w:hAnsi="Times New Roman" w:cs="Times New Roman"/>
          <w:b/>
          <w:sz w:val="24"/>
          <w:szCs w:val="24"/>
          <w:u w:val="single"/>
        </w:rPr>
        <w:t>Ügyfélstratégia szegmensek kialakítása:</w:t>
      </w:r>
    </w:p>
    <w:p w14:paraId="5B92F192" w14:textId="77777777" w:rsidR="00EC0CBB" w:rsidRDefault="00EC0CBB" w:rsidP="0014747D">
      <w:pPr>
        <w:pStyle w:val="Listaszerbekezds"/>
        <w:numPr>
          <w:ilvl w:val="0"/>
          <w:numId w:val="1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Ügyfélérték számítási módszer</w:t>
      </w:r>
    </w:p>
    <w:p w14:paraId="2F4A49AD" w14:textId="77777777" w:rsidR="00EC0CBB" w:rsidRDefault="00EC0CBB" w:rsidP="0014747D">
      <w:pPr>
        <w:pStyle w:val="Listaszerbekezds"/>
        <w:numPr>
          <w:ilvl w:val="0"/>
          <w:numId w:val="1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Szegmentációs stratégia</w:t>
      </w:r>
    </w:p>
    <w:p w14:paraId="4FF9514E" w14:textId="77777777" w:rsidR="00EC0CBB" w:rsidRDefault="00EC0CBB" w:rsidP="0014747D">
      <w:pPr>
        <w:pStyle w:val="Listaszerbekezds"/>
        <w:numPr>
          <w:ilvl w:val="0"/>
          <w:numId w:val="1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Szegmens tervek</w:t>
      </w:r>
    </w:p>
    <w:p w14:paraId="2AB106E9" w14:textId="77777777" w:rsidR="00EC0CBB" w:rsidRDefault="00EC0CBB" w:rsidP="0014747D">
      <w:pPr>
        <w:pStyle w:val="Listaszerbekezds"/>
        <w:numPr>
          <w:ilvl w:val="0"/>
          <w:numId w:val="14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Partner szegmentálás</w:t>
      </w:r>
    </w:p>
    <w:p w14:paraId="6462EFDC" w14:textId="77777777" w:rsidR="00EC0CBB" w:rsidRDefault="00EC0CBB" w:rsidP="00EC0CBB">
      <w:pPr>
        <w:spacing w:after="0" w:line="360" w:lineRule="auto"/>
        <w:jc w:val="both"/>
        <w:rPr>
          <w:rFonts w:ascii="Times New Roman" w:hAnsi="Times New Roman" w:cs="Times New Roman"/>
          <w:sz w:val="24"/>
          <w:szCs w:val="24"/>
        </w:rPr>
      </w:pPr>
    </w:p>
    <w:p w14:paraId="4298B53F" w14:textId="77777777" w:rsidR="00EC0CBB" w:rsidRPr="00EC0CBB" w:rsidRDefault="00EC0CBB" w:rsidP="00EC0CBB">
      <w:pPr>
        <w:spacing w:after="0" w:line="360" w:lineRule="auto"/>
        <w:jc w:val="both"/>
        <w:rPr>
          <w:rFonts w:ascii="Times New Roman" w:hAnsi="Times New Roman" w:cs="Times New Roman"/>
          <w:b/>
          <w:sz w:val="24"/>
          <w:szCs w:val="24"/>
          <w:u w:val="single"/>
        </w:rPr>
      </w:pPr>
      <w:r w:rsidRPr="00EC0CBB">
        <w:rPr>
          <w:rFonts w:ascii="Times New Roman" w:hAnsi="Times New Roman" w:cs="Times New Roman"/>
          <w:b/>
          <w:sz w:val="24"/>
          <w:szCs w:val="24"/>
          <w:u w:val="single"/>
        </w:rPr>
        <w:t>CRM szervezet, folyamatok kialakítása:</w:t>
      </w:r>
    </w:p>
    <w:p w14:paraId="776E020F" w14:textId="77777777" w:rsidR="00EC0CBB" w:rsidRDefault="00EC0CBB" w:rsidP="0014747D">
      <w:pPr>
        <w:pStyle w:val="Listaszerbekezds"/>
        <w:numPr>
          <w:ilvl w:val="0"/>
          <w:numId w:val="14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Kultúra váltás</w:t>
      </w:r>
    </w:p>
    <w:p w14:paraId="5251E0ED" w14:textId="77777777" w:rsidR="00EC0CBB" w:rsidRDefault="00EC0CBB" w:rsidP="0014747D">
      <w:pPr>
        <w:pStyle w:val="Listaszerbekezds"/>
        <w:numPr>
          <w:ilvl w:val="0"/>
          <w:numId w:val="14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Szervezeti egységeken átívelő folyamatok</w:t>
      </w:r>
    </w:p>
    <w:p w14:paraId="2A2EB818" w14:textId="77777777" w:rsidR="00EC0CBB" w:rsidRDefault="00EC0CBB" w:rsidP="0014747D">
      <w:pPr>
        <w:pStyle w:val="Listaszerbekezds"/>
        <w:numPr>
          <w:ilvl w:val="0"/>
          <w:numId w:val="14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Szegmens felelősök megjelenése</w:t>
      </w:r>
    </w:p>
    <w:p w14:paraId="5D593BF2" w14:textId="77777777" w:rsidR="00EC0CBB" w:rsidRDefault="00EC0CBB" w:rsidP="0014747D">
      <w:pPr>
        <w:pStyle w:val="Listaszerbekezds"/>
        <w:numPr>
          <w:ilvl w:val="0"/>
          <w:numId w:val="14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Mátrix szervezet kialakulása</w:t>
      </w:r>
    </w:p>
    <w:p w14:paraId="435D9AD7" w14:textId="77777777" w:rsidR="00EC0CBB" w:rsidRPr="00EC0CBB" w:rsidRDefault="00EC0CBB" w:rsidP="00EC0CBB">
      <w:pPr>
        <w:spacing w:after="0" w:line="360" w:lineRule="auto"/>
        <w:jc w:val="both"/>
        <w:rPr>
          <w:rFonts w:ascii="Times New Roman" w:hAnsi="Times New Roman" w:cs="Times New Roman"/>
          <w:sz w:val="24"/>
          <w:szCs w:val="24"/>
        </w:rPr>
      </w:pPr>
    </w:p>
    <w:p w14:paraId="790A0178" w14:textId="77777777" w:rsidR="00EC0CBB" w:rsidRPr="00EC0CBB" w:rsidRDefault="00EC0CBB" w:rsidP="00EC0CBB">
      <w:pPr>
        <w:spacing w:after="0" w:line="360" w:lineRule="auto"/>
        <w:jc w:val="both"/>
        <w:rPr>
          <w:rFonts w:ascii="Times New Roman" w:hAnsi="Times New Roman" w:cs="Times New Roman"/>
          <w:sz w:val="24"/>
          <w:szCs w:val="24"/>
        </w:rPr>
      </w:pPr>
    </w:p>
    <w:p w14:paraId="0FE750DB" w14:textId="77777777" w:rsidR="00EC0CBB" w:rsidRPr="00EC0CBB" w:rsidRDefault="00EC0CBB" w:rsidP="00EC0CBB">
      <w:pPr>
        <w:spacing w:after="0" w:line="360" w:lineRule="auto"/>
        <w:jc w:val="both"/>
        <w:rPr>
          <w:rFonts w:ascii="Times New Roman" w:hAnsi="Times New Roman" w:cs="Times New Roman"/>
          <w:sz w:val="24"/>
          <w:szCs w:val="24"/>
        </w:rPr>
      </w:pPr>
    </w:p>
    <w:p w14:paraId="3815A991" w14:textId="77777777" w:rsidR="00C207D8" w:rsidRPr="00C6408C" w:rsidRDefault="00C207D8" w:rsidP="00C6408C">
      <w:pPr>
        <w:spacing w:after="0" w:line="360" w:lineRule="auto"/>
        <w:jc w:val="both"/>
        <w:rPr>
          <w:rFonts w:ascii="Times New Roman" w:hAnsi="Times New Roman" w:cs="Times New Roman"/>
          <w:sz w:val="24"/>
          <w:szCs w:val="24"/>
        </w:rPr>
      </w:pPr>
    </w:p>
    <w:p w14:paraId="3216E882" w14:textId="77777777" w:rsidR="00C6408C" w:rsidRDefault="00C6408C" w:rsidP="00C6408C">
      <w:pPr>
        <w:spacing w:after="0" w:line="360" w:lineRule="auto"/>
        <w:jc w:val="both"/>
        <w:rPr>
          <w:rFonts w:ascii="Times New Roman" w:hAnsi="Times New Roman" w:cs="Times New Roman"/>
          <w:sz w:val="24"/>
          <w:szCs w:val="24"/>
        </w:rPr>
      </w:pPr>
    </w:p>
    <w:p w14:paraId="33E28BFC" w14:textId="77777777" w:rsidR="00C6408C" w:rsidRPr="00EC0CBB" w:rsidRDefault="00EC0CBB" w:rsidP="00C6408C">
      <w:pPr>
        <w:spacing w:after="0" w:line="360" w:lineRule="auto"/>
        <w:jc w:val="both"/>
        <w:rPr>
          <w:rFonts w:ascii="Times New Roman" w:hAnsi="Times New Roman" w:cs="Times New Roman"/>
          <w:b/>
          <w:sz w:val="24"/>
          <w:szCs w:val="24"/>
          <w:u w:val="single"/>
        </w:rPr>
      </w:pPr>
      <w:r w:rsidRPr="00EC0CBB">
        <w:rPr>
          <w:rFonts w:ascii="Times New Roman" w:hAnsi="Times New Roman" w:cs="Times New Roman"/>
          <w:b/>
          <w:sz w:val="24"/>
          <w:szCs w:val="24"/>
          <w:u w:val="single"/>
        </w:rPr>
        <w:lastRenderedPageBreak/>
        <w:t>CRM megvalósítás = Teljesítmény mérése:</w:t>
      </w:r>
    </w:p>
    <w:p w14:paraId="15210456" w14:textId="77777777" w:rsidR="00EC0CBB" w:rsidRPr="00EC0CBB" w:rsidRDefault="00EC0CBB" w:rsidP="0014747D">
      <w:pPr>
        <w:pStyle w:val="Listaszerbekezds"/>
        <w:numPr>
          <w:ilvl w:val="0"/>
          <w:numId w:val="144"/>
        </w:numPr>
        <w:spacing w:after="0" w:line="360" w:lineRule="auto"/>
        <w:jc w:val="both"/>
        <w:rPr>
          <w:rFonts w:ascii="Times New Roman" w:hAnsi="Times New Roman" w:cs="Times New Roman"/>
          <w:sz w:val="24"/>
          <w:szCs w:val="24"/>
        </w:rPr>
      </w:pPr>
      <w:r w:rsidRPr="00EC0CBB">
        <w:rPr>
          <w:rFonts w:ascii="Times New Roman" w:hAnsi="Times New Roman" w:cs="Times New Roman"/>
          <w:sz w:val="24"/>
          <w:szCs w:val="24"/>
        </w:rPr>
        <w:t>Mérési szempontok, módszerek meghatározása</w:t>
      </w:r>
    </w:p>
    <w:p w14:paraId="2EB01D27" w14:textId="77777777" w:rsidR="00EC0CBB" w:rsidRPr="00EC0CBB" w:rsidRDefault="00EC0CBB" w:rsidP="0014747D">
      <w:pPr>
        <w:pStyle w:val="Listaszerbekezds"/>
        <w:numPr>
          <w:ilvl w:val="0"/>
          <w:numId w:val="144"/>
        </w:numPr>
        <w:spacing w:after="0" w:line="360" w:lineRule="auto"/>
        <w:jc w:val="both"/>
        <w:rPr>
          <w:rFonts w:ascii="Times New Roman" w:hAnsi="Times New Roman" w:cs="Times New Roman"/>
          <w:sz w:val="24"/>
          <w:szCs w:val="24"/>
        </w:rPr>
      </w:pPr>
      <w:proofErr w:type="spellStart"/>
      <w:r w:rsidRPr="00EC0CBB">
        <w:rPr>
          <w:rFonts w:ascii="Times New Roman" w:hAnsi="Times New Roman" w:cs="Times New Roman"/>
          <w:sz w:val="24"/>
          <w:szCs w:val="24"/>
        </w:rPr>
        <w:t>Balanced</w:t>
      </w:r>
      <w:proofErr w:type="spellEnd"/>
      <w:r w:rsidRPr="00EC0CBB">
        <w:rPr>
          <w:rFonts w:ascii="Times New Roman" w:hAnsi="Times New Roman" w:cs="Times New Roman"/>
          <w:sz w:val="24"/>
          <w:szCs w:val="24"/>
        </w:rPr>
        <w:t xml:space="preserve"> </w:t>
      </w:r>
      <w:proofErr w:type="spellStart"/>
      <w:r w:rsidRPr="00EC0CBB">
        <w:rPr>
          <w:rFonts w:ascii="Times New Roman" w:hAnsi="Times New Roman" w:cs="Times New Roman"/>
          <w:sz w:val="24"/>
          <w:szCs w:val="24"/>
        </w:rPr>
        <w:t>scorecard</w:t>
      </w:r>
      <w:proofErr w:type="spellEnd"/>
      <w:r w:rsidRPr="00EC0CBB">
        <w:rPr>
          <w:rFonts w:ascii="Times New Roman" w:hAnsi="Times New Roman" w:cs="Times New Roman"/>
          <w:sz w:val="24"/>
          <w:szCs w:val="24"/>
        </w:rPr>
        <w:t xml:space="preserve"> szerinti teljesítményértékelési szempontrendszer</w:t>
      </w:r>
    </w:p>
    <w:p w14:paraId="355B26B4" w14:textId="77777777" w:rsidR="00EC0CBB" w:rsidRDefault="00EC0CBB" w:rsidP="0014747D">
      <w:pPr>
        <w:pStyle w:val="Listaszerbekezds"/>
        <w:numPr>
          <w:ilvl w:val="0"/>
          <w:numId w:val="144"/>
        </w:numPr>
        <w:spacing w:after="0" w:line="360" w:lineRule="auto"/>
        <w:jc w:val="both"/>
        <w:rPr>
          <w:rFonts w:ascii="Times New Roman" w:hAnsi="Times New Roman" w:cs="Times New Roman"/>
          <w:sz w:val="24"/>
          <w:szCs w:val="24"/>
        </w:rPr>
      </w:pPr>
      <w:r w:rsidRPr="00EC0CBB">
        <w:rPr>
          <w:rFonts w:ascii="Times New Roman" w:hAnsi="Times New Roman" w:cs="Times New Roman"/>
          <w:sz w:val="24"/>
          <w:szCs w:val="24"/>
        </w:rPr>
        <w:t>A vállalat egyes szintjeire külön mutatók</w:t>
      </w:r>
    </w:p>
    <w:p w14:paraId="04E89073" w14:textId="77777777" w:rsidR="00EC0CBB" w:rsidRDefault="00EC0CBB" w:rsidP="00EC0CBB">
      <w:pPr>
        <w:spacing w:after="0" w:line="360" w:lineRule="auto"/>
        <w:jc w:val="both"/>
        <w:rPr>
          <w:rFonts w:ascii="Times New Roman" w:hAnsi="Times New Roman" w:cs="Times New Roman"/>
          <w:sz w:val="24"/>
          <w:szCs w:val="24"/>
        </w:rPr>
      </w:pPr>
    </w:p>
    <w:p w14:paraId="68FA4312" w14:textId="77777777" w:rsidR="00EC0CBB" w:rsidRPr="004C582C" w:rsidRDefault="00EC0CBB" w:rsidP="00EC0CBB">
      <w:pPr>
        <w:spacing w:after="0" w:line="360" w:lineRule="auto"/>
        <w:jc w:val="both"/>
        <w:rPr>
          <w:rFonts w:ascii="Times New Roman" w:hAnsi="Times New Roman" w:cs="Times New Roman"/>
          <w:b/>
          <w:sz w:val="24"/>
          <w:szCs w:val="24"/>
          <w:u w:val="single"/>
        </w:rPr>
      </w:pPr>
      <w:r w:rsidRPr="004C582C">
        <w:rPr>
          <w:rFonts w:ascii="Times New Roman" w:hAnsi="Times New Roman" w:cs="Times New Roman"/>
          <w:b/>
          <w:sz w:val="24"/>
          <w:szCs w:val="24"/>
          <w:u w:val="single"/>
        </w:rPr>
        <w:t>CRM funkciók:</w:t>
      </w:r>
    </w:p>
    <w:p w14:paraId="63EC0BB0" w14:textId="77777777" w:rsidR="00EC0CBB" w:rsidRDefault="004C582C" w:rsidP="0014747D">
      <w:pPr>
        <w:pStyle w:val="Listaszerbekezds"/>
        <w:numPr>
          <w:ilvl w:val="0"/>
          <w:numId w:val="1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Ügyféltámogató funkciók</w:t>
      </w:r>
    </w:p>
    <w:p w14:paraId="71894C55" w14:textId="77777777" w:rsidR="004C582C" w:rsidRDefault="004C582C" w:rsidP="0014747D">
      <w:pPr>
        <w:pStyle w:val="Listaszerbekezds"/>
        <w:numPr>
          <w:ilvl w:val="0"/>
          <w:numId w:val="1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Komplex értékesítés menedzsment</w:t>
      </w:r>
    </w:p>
    <w:p w14:paraId="3B423A36" w14:textId="77777777" w:rsidR="004C582C" w:rsidRDefault="004C582C" w:rsidP="0014747D">
      <w:pPr>
        <w:pStyle w:val="Listaszerbekezds"/>
        <w:numPr>
          <w:ilvl w:val="0"/>
          <w:numId w:val="1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Marketing automatizálás</w:t>
      </w:r>
    </w:p>
    <w:p w14:paraId="76C001A8" w14:textId="77777777" w:rsidR="004C582C" w:rsidRDefault="004C582C" w:rsidP="0014747D">
      <w:pPr>
        <w:pStyle w:val="Listaszerbekezds"/>
        <w:numPr>
          <w:ilvl w:val="0"/>
          <w:numId w:val="145"/>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Riportolás</w:t>
      </w:r>
      <w:proofErr w:type="spellEnd"/>
      <w:r>
        <w:rPr>
          <w:rFonts w:ascii="Times New Roman" w:hAnsi="Times New Roman" w:cs="Times New Roman"/>
          <w:sz w:val="24"/>
          <w:szCs w:val="24"/>
        </w:rPr>
        <w:t>, adatbányászat</w:t>
      </w:r>
    </w:p>
    <w:p w14:paraId="3F0C7448" w14:textId="77777777" w:rsidR="004C582C" w:rsidRDefault="004C582C" w:rsidP="004C582C">
      <w:pPr>
        <w:spacing w:after="0" w:line="360" w:lineRule="auto"/>
        <w:jc w:val="both"/>
        <w:rPr>
          <w:rFonts w:ascii="Times New Roman" w:hAnsi="Times New Roman" w:cs="Times New Roman"/>
          <w:sz w:val="24"/>
          <w:szCs w:val="24"/>
        </w:rPr>
      </w:pPr>
    </w:p>
    <w:p w14:paraId="5BD5B782" w14:textId="77777777" w:rsidR="004C582C" w:rsidRPr="005B24BA" w:rsidRDefault="004C582C" w:rsidP="004C582C">
      <w:pPr>
        <w:spacing w:after="0" w:line="360" w:lineRule="auto"/>
        <w:jc w:val="both"/>
        <w:rPr>
          <w:rFonts w:ascii="Times New Roman" w:hAnsi="Times New Roman" w:cs="Times New Roman"/>
          <w:b/>
          <w:sz w:val="24"/>
          <w:szCs w:val="24"/>
          <w:u w:val="single"/>
        </w:rPr>
      </w:pPr>
      <w:r w:rsidRPr="005B24BA">
        <w:rPr>
          <w:rFonts w:ascii="Times New Roman" w:hAnsi="Times New Roman" w:cs="Times New Roman"/>
          <w:b/>
          <w:sz w:val="24"/>
          <w:szCs w:val="24"/>
          <w:u w:val="single"/>
        </w:rPr>
        <w:t>Katasztrófahelyzetek kezelése = BCP-DRP tervezés:</w:t>
      </w:r>
    </w:p>
    <w:p w14:paraId="30EDEFC3" w14:textId="77777777" w:rsidR="004C582C" w:rsidRDefault="004C582C" w:rsidP="0014747D">
      <w:pPr>
        <w:pStyle w:val="Listaszerbekezds"/>
        <w:numPr>
          <w:ilvl w:val="0"/>
          <w:numId w:val="1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Tervek részei:</w:t>
      </w:r>
    </w:p>
    <w:p w14:paraId="3313D725" w14:textId="77777777" w:rsidR="004C582C" w:rsidRDefault="004C582C" w:rsidP="0014747D">
      <w:pPr>
        <w:pStyle w:val="Listaszerbekezds"/>
        <w:numPr>
          <w:ilvl w:val="1"/>
          <w:numId w:val="1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Folyamat- és kockázatelemzés</w:t>
      </w:r>
    </w:p>
    <w:p w14:paraId="1B316EF9" w14:textId="77777777" w:rsidR="004C582C" w:rsidRDefault="004C582C" w:rsidP="0014747D">
      <w:pPr>
        <w:pStyle w:val="Listaszerbekezds"/>
        <w:numPr>
          <w:ilvl w:val="1"/>
          <w:numId w:val="1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Akciótervek elkészítése</w:t>
      </w:r>
    </w:p>
    <w:p w14:paraId="527B19B4" w14:textId="77777777" w:rsidR="004C582C" w:rsidRDefault="004C582C" w:rsidP="0014747D">
      <w:pPr>
        <w:pStyle w:val="Listaszerbekezds"/>
        <w:numPr>
          <w:ilvl w:val="1"/>
          <w:numId w:val="1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Menedzsment tervezés</w:t>
      </w:r>
    </w:p>
    <w:p w14:paraId="5795E0A9" w14:textId="77777777" w:rsidR="004C582C" w:rsidRDefault="004C582C" w:rsidP="0014747D">
      <w:pPr>
        <w:pStyle w:val="Listaszerbekezds"/>
        <w:numPr>
          <w:ilvl w:val="0"/>
          <w:numId w:val="14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Menedzsment tervek:</w:t>
      </w:r>
    </w:p>
    <w:p w14:paraId="2BD89E2B" w14:textId="77777777" w:rsidR="004C582C" w:rsidRPr="004C582C" w:rsidRDefault="004C582C" w:rsidP="0014747D">
      <w:pPr>
        <w:pStyle w:val="Listaszerbekezds"/>
        <w:numPr>
          <w:ilvl w:val="1"/>
          <w:numId w:val="145"/>
        </w:numPr>
        <w:spacing w:after="0" w:line="360" w:lineRule="auto"/>
        <w:jc w:val="both"/>
        <w:rPr>
          <w:rFonts w:ascii="Times New Roman" w:hAnsi="Times New Roman" w:cs="Times New Roman"/>
          <w:sz w:val="24"/>
          <w:szCs w:val="24"/>
        </w:rPr>
      </w:pPr>
      <w:r w:rsidRPr="004C582C">
        <w:rPr>
          <w:rFonts w:ascii="Times New Roman" w:hAnsi="Times New Roman" w:cs="Times New Roman"/>
          <w:sz w:val="24"/>
          <w:szCs w:val="24"/>
        </w:rPr>
        <w:t>Kulcsszereplők elérhetősége és mobilizálása</w:t>
      </w:r>
    </w:p>
    <w:p w14:paraId="3038AB3E" w14:textId="77777777" w:rsidR="004C582C" w:rsidRPr="004C582C" w:rsidRDefault="004C582C" w:rsidP="0014747D">
      <w:pPr>
        <w:pStyle w:val="Listaszerbekezds"/>
        <w:numPr>
          <w:ilvl w:val="1"/>
          <w:numId w:val="145"/>
        </w:numPr>
        <w:spacing w:after="0" w:line="360" w:lineRule="auto"/>
        <w:jc w:val="both"/>
        <w:rPr>
          <w:rFonts w:ascii="Times New Roman" w:hAnsi="Times New Roman" w:cs="Times New Roman"/>
          <w:sz w:val="24"/>
          <w:szCs w:val="24"/>
        </w:rPr>
      </w:pPr>
      <w:r w:rsidRPr="004C582C">
        <w:rPr>
          <w:rFonts w:ascii="Times New Roman" w:hAnsi="Times New Roman" w:cs="Times New Roman"/>
          <w:sz w:val="24"/>
          <w:szCs w:val="24"/>
        </w:rPr>
        <w:t>Pontos felelősségtisztázás</w:t>
      </w:r>
    </w:p>
    <w:p w14:paraId="090E3847" w14:textId="77777777" w:rsidR="004C582C" w:rsidRPr="004C582C" w:rsidRDefault="004C582C" w:rsidP="0014747D">
      <w:pPr>
        <w:pStyle w:val="Listaszerbekezds"/>
        <w:numPr>
          <w:ilvl w:val="1"/>
          <w:numId w:val="145"/>
        </w:numPr>
        <w:spacing w:after="0" w:line="360" w:lineRule="auto"/>
        <w:jc w:val="both"/>
        <w:rPr>
          <w:rFonts w:ascii="Times New Roman" w:hAnsi="Times New Roman" w:cs="Times New Roman"/>
          <w:sz w:val="24"/>
          <w:szCs w:val="24"/>
        </w:rPr>
      </w:pPr>
      <w:r w:rsidRPr="004C582C">
        <w:rPr>
          <w:rFonts w:ascii="Times New Roman" w:hAnsi="Times New Roman" w:cs="Times New Roman"/>
          <w:sz w:val="24"/>
          <w:szCs w:val="24"/>
        </w:rPr>
        <w:t>Kárfelmérési eljárások</w:t>
      </w:r>
    </w:p>
    <w:p w14:paraId="0191AB9A" w14:textId="77777777" w:rsidR="004C582C" w:rsidRPr="004C582C" w:rsidRDefault="004C582C" w:rsidP="0014747D">
      <w:pPr>
        <w:pStyle w:val="Listaszerbekezds"/>
        <w:numPr>
          <w:ilvl w:val="1"/>
          <w:numId w:val="145"/>
        </w:numPr>
        <w:spacing w:after="0" w:line="360" w:lineRule="auto"/>
        <w:jc w:val="both"/>
        <w:rPr>
          <w:rFonts w:ascii="Times New Roman" w:hAnsi="Times New Roman" w:cs="Times New Roman"/>
          <w:sz w:val="24"/>
          <w:szCs w:val="24"/>
        </w:rPr>
      </w:pPr>
      <w:r w:rsidRPr="004C582C">
        <w:rPr>
          <w:rFonts w:ascii="Times New Roman" w:hAnsi="Times New Roman" w:cs="Times New Roman"/>
          <w:sz w:val="24"/>
          <w:szCs w:val="24"/>
        </w:rPr>
        <w:t>Külső és belső kommunikációs szabályok</w:t>
      </w:r>
    </w:p>
    <w:p w14:paraId="4C70E213" w14:textId="77777777" w:rsidR="004C582C" w:rsidRPr="004C582C" w:rsidRDefault="004C582C" w:rsidP="0014747D">
      <w:pPr>
        <w:pStyle w:val="Listaszerbekezds"/>
        <w:numPr>
          <w:ilvl w:val="0"/>
          <w:numId w:val="145"/>
        </w:numPr>
        <w:spacing w:after="0" w:line="360" w:lineRule="auto"/>
        <w:jc w:val="both"/>
        <w:rPr>
          <w:rFonts w:ascii="Times New Roman" w:hAnsi="Times New Roman" w:cs="Times New Roman"/>
          <w:sz w:val="24"/>
          <w:szCs w:val="24"/>
        </w:rPr>
      </w:pPr>
      <w:r w:rsidRPr="004C582C">
        <w:rPr>
          <w:rFonts w:ascii="Times New Roman" w:hAnsi="Times New Roman" w:cs="Times New Roman"/>
          <w:sz w:val="24"/>
          <w:szCs w:val="24"/>
        </w:rPr>
        <w:t>Akciótervek:</w:t>
      </w:r>
    </w:p>
    <w:p w14:paraId="219DD669" w14:textId="77777777" w:rsidR="004C582C" w:rsidRPr="004C582C" w:rsidRDefault="004C582C" w:rsidP="0014747D">
      <w:pPr>
        <w:pStyle w:val="Listaszerbekezds"/>
        <w:numPr>
          <w:ilvl w:val="1"/>
          <w:numId w:val="145"/>
        </w:numPr>
        <w:spacing w:after="0" w:line="360" w:lineRule="auto"/>
        <w:jc w:val="both"/>
        <w:rPr>
          <w:rFonts w:ascii="Times New Roman" w:hAnsi="Times New Roman" w:cs="Times New Roman"/>
          <w:sz w:val="24"/>
          <w:szCs w:val="24"/>
        </w:rPr>
      </w:pPr>
      <w:r w:rsidRPr="004C582C">
        <w:rPr>
          <w:rFonts w:ascii="Times New Roman" w:hAnsi="Times New Roman" w:cs="Times New Roman"/>
          <w:sz w:val="24"/>
          <w:szCs w:val="24"/>
        </w:rPr>
        <w:t>Akciók előfeltételei (mentések, paraméterleírások)</w:t>
      </w:r>
    </w:p>
    <w:p w14:paraId="3F37417A" w14:textId="77777777" w:rsidR="004C582C" w:rsidRPr="004C582C" w:rsidRDefault="004C582C" w:rsidP="0014747D">
      <w:pPr>
        <w:pStyle w:val="Listaszerbekezds"/>
        <w:numPr>
          <w:ilvl w:val="1"/>
          <w:numId w:val="145"/>
        </w:numPr>
        <w:spacing w:after="0" w:line="360" w:lineRule="auto"/>
        <w:jc w:val="both"/>
        <w:rPr>
          <w:rFonts w:ascii="Times New Roman" w:hAnsi="Times New Roman" w:cs="Times New Roman"/>
          <w:sz w:val="24"/>
          <w:szCs w:val="24"/>
        </w:rPr>
      </w:pPr>
      <w:r w:rsidRPr="004C582C">
        <w:rPr>
          <w:rFonts w:ascii="Times New Roman" w:hAnsi="Times New Roman" w:cs="Times New Roman"/>
          <w:sz w:val="24"/>
          <w:szCs w:val="24"/>
        </w:rPr>
        <w:t>Akciók felelősei, végrehajtási idők</w:t>
      </w:r>
    </w:p>
    <w:p w14:paraId="45D7BC2A" w14:textId="77777777" w:rsidR="004C582C" w:rsidRPr="004C582C" w:rsidRDefault="004C582C" w:rsidP="0014747D">
      <w:pPr>
        <w:pStyle w:val="Listaszerbekezds"/>
        <w:numPr>
          <w:ilvl w:val="1"/>
          <w:numId w:val="145"/>
        </w:numPr>
        <w:spacing w:after="0" w:line="360" w:lineRule="auto"/>
        <w:jc w:val="both"/>
        <w:rPr>
          <w:rFonts w:ascii="Times New Roman" w:hAnsi="Times New Roman" w:cs="Times New Roman"/>
          <w:sz w:val="24"/>
          <w:szCs w:val="24"/>
        </w:rPr>
      </w:pPr>
      <w:r w:rsidRPr="004C582C">
        <w:rPr>
          <w:rFonts w:ascii="Times New Roman" w:hAnsi="Times New Roman" w:cs="Times New Roman"/>
          <w:sz w:val="24"/>
          <w:szCs w:val="24"/>
        </w:rPr>
        <w:t>Visszatéréssel kapcsolatos feladatok</w:t>
      </w:r>
    </w:p>
    <w:p w14:paraId="005A5EBE" w14:textId="77777777" w:rsidR="005B24BA" w:rsidRDefault="005B24BA" w:rsidP="004C582C">
      <w:pPr>
        <w:spacing w:after="0" w:line="360" w:lineRule="auto"/>
        <w:jc w:val="both"/>
        <w:rPr>
          <w:rFonts w:ascii="Times New Roman" w:hAnsi="Times New Roman" w:cs="Times New Roman"/>
          <w:sz w:val="24"/>
          <w:szCs w:val="24"/>
        </w:rPr>
      </w:pPr>
    </w:p>
    <w:p w14:paraId="25F15D71" w14:textId="77777777" w:rsidR="004C582C" w:rsidRPr="005B24BA" w:rsidRDefault="005B24BA" w:rsidP="004C582C">
      <w:pPr>
        <w:spacing w:after="0" w:line="360" w:lineRule="auto"/>
        <w:jc w:val="both"/>
        <w:rPr>
          <w:rFonts w:ascii="Times New Roman" w:hAnsi="Times New Roman" w:cs="Times New Roman"/>
          <w:b/>
          <w:sz w:val="24"/>
          <w:szCs w:val="24"/>
          <w:u w:val="single"/>
        </w:rPr>
      </w:pPr>
      <w:r w:rsidRPr="005B24BA">
        <w:rPr>
          <w:rFonts w:ascii="Times New Roman" w:hAnsi="Times New Roman" w:cs="Times New Roman"/>
          <w:b/>
          <w:sz w:val="24"/>
          <w:szCs w:val="24"/>
          <w:u w:val="single"/>
        </w:rPr>
        <w:t>Katasztrófa felkészültségi szintek:</w:t>
      </w:r>
    </w:p>
    <w:p w14:paraId="379A774B" w14:textId="77777777" w:rsidR="005B24BA" w:rsidRDefault="005B24BA" w:rsidP="0014747D">
      <w:pPr>
        <w:pStyle w:val="Listaszerbekezds"/>
        <w:numPr>
          <w:ilvl w:val="0"/>
          <w:numId w:val="1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0: Nem létező</w:t>
      </w:r>
    </w:p>
    <w:p w14:paraId="3BDF45CC" w14:textId="77777777" w:rsidR="005B24BA" w:rsidRDefault="005B24BA" w:rsidP="0014747D">
      <w:pPr>
        <w:pStyle w:val="Listaszerbekezds"/>
        <w:numPr>
          <w:ilvl w:val="0"/>
          <w:numId w:val="1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1: Kezdeti</w:t>
      </w:r>
    </w:p>
    <w:p w14:paraId="7F857CDF" w14:textId="77777777" w:rsidR="005B24BA" w:rsidRDefault="005B24BA" w:rsidP="0014747D">
      <w:pPr>
        <w:pStyle w:val="Listaszerbekezds"/>
        <w:numPr>
          <w:ilvl w:val="0"/>
          <w:numId w:val="1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2: Ismételhető</w:t>
      </w:r>
    </w:p>
    <w:p w14:paraId="3F146814" w14:textId="77777777" w:rsidR="005B24BA" w:rsidRDefault="005B24BA" w:rsidP="0014747D">
      <w:pPr>
        <w:pStyle w:val="Listaszerbekezds"/>
        <w:numPr>
          <w:ilvl w:val="0"/>
          <w:numId w:val="1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3: Definiált</w:t>
      </w:r>
    </w:p>
    <w:p w14:paraId="0CE9A4DB" w14:textId="77777777" w:rsidR="005B24BA" w:rsidRDefault="005B24BA" w:rsidP="0014747D">
      <w:pPr>
        <w:pStyle w:val="Listaszerbekezds"/>
        <w:numPr>
          <w:ilvl w:val="0"/>
          <w:numId w:val="1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4: Menedzselt</w:t>
      </w:r>
    </w:p>
    <w:p w14:paraId="7A661403" w14:textId="77777777" w:rsidR="005B24BA" w:rsidRPr="005B24BA" w:rsidRDefault="005B24BA" w:rsidP="0014747D">
      <w:pPr>
        <w:pStyle w:val="Listaszerbekezds"/>
        <w:numPr>
          <w:ilvl w:val="0"/>
          <w:numId w:val="14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5: Optimalizált</w:t>
      </w:r>
    </w:p>
    <w:p w14:paraId="391AA89B" w14:textId="77777777" w:rsidR="005B24BA" w:rsidRPr="00DA1780" w:rsidRDefault="00AF6D0B" w:rsidP="00DA1780">
      <w:pPr>
        <w:pStyle w:val="Cmsor1"/>
        <w:jc w:val="center"/>
        <w:rPr>
          <w:rFonts w:ascii="Times New Roman" w:hAnsi="Times New Roman" w:cs="Times New Roman"/>
          <w:b/>
          <w:bCs/>
          <w:color w:val="auto"/>
          <w:sz w:val="40"/>
          <w:szCs w:val="40"/>
          <w:u w:val="single"/>
        </w:rPr>
      </w:pPr>
      <w:bookmarkStart w:id="18" w:name="_Toc39503438"/>
      <w:r w:rsidRPr="00DA1780">
        <w:rPr>
          <w:rFonts w:ascii="Times New Roman" w:hAnsi="Times New Roman" w:cs="Times New Roman"/>
          <w:b/>
          <w:bCs/>
          <w:color w:val="auto"/>
          <w:sz w:val="40"/>
          <w:szCs w:val="40"/>
          <w:u w:val="single"/>
        </w:rPr>
        <w:lastRenderedPageBreak/>
        <w:t>Tartalomszabályozás, információbiztonság</w:t>
      </w:r>
      <w:bookmarkEnd w:id="18"/>
    </w:p>
    <w:p w14:paraId="4EC32357" w14:textId="77777777" w:rsidR="00AF6D0B" w:rsidRDefault="00AF6D0B" w:rsidP="004C582C">
      <w:pPr>
        <w:spacing w:after="0" w:line="360" w:lineRule="auto"/>
        <w:jc w:val="both"/>
        <w:rPr>
          <w:rFonts w:ascii="Times New Roman" w:hAnsi="Times New Roman" w:cs="Times New Roman"/>
          <w:sz w:val="24"/>
          <w:szCs w:val="24"/>
        </w:rPr>
      </w:pPr>
    </w:p>
    <w:p w14:paraId="2F2FA310" w14:textId="77777777" w:rsidR="00AF6D0B" w:rsidRPr="00AF6D0B" w:rsidRDefault="00AF6D0B" w:rsidP="004C582C">
      <w:pPr>
        <w:spacing w:after="0" w:line="360" w:lineRule="auto"/>
        <w:jc w:val="both"/>
        <w:rPr>
          <w:rFonts w:ascii="Times New Roman" w:hAnsi="Times New Roman" w:cs="Times New Roman"/>
          <w:b/>
          <w:sz w:val="24"/>
          <w:szCs w:val="24"/>
          <w:u w:val="single"/>
        </w:rPr>
      </w:pPr>
      <w:r w:rsidRPr="00AF6D0B">
        <w:rPr>
          <w:rFonts w:ascii="Times New Roman" w:hAnsi="Times New Roman" w:cs="Times New Roman"/>
          <w:b/>
          <w:sz w:val="24"/>
          <w:szCs w:val="24"/>
          <w:u w:val="single"/>
        </w:rPr>
        <w:t>Iparági ellátási lánc a tartalomszolgáltatásban:</w:t>
      </w:r>
    </w:p>
    <w:p w14:paraId="518F6A36" w14:textId="77777777" w:rsidR="00AF6D0B" w:rsidRDefault="00AF6D0B" w:rsidP="00AF6D0B">
      <w:pPr>
        <w:pStyle w:val="Listaszerbekezds"/>
        <w:numPr>
          <w:ilvl w:val="0"/>
          <w:numId w:val="14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Tartalomelőállítás</w:t>
      </w:r>
    </w:p>
    <w:p w14:paraId="05EA8BD0" w14:textId="77777777" w:rsidR="00AF6D0B" w:rsidRDefault="00AF6D0B" w:rsidP="00AF6D0B">
      <w:pPr>
        <w:pStyle w:val="Listaszerbekezds"/>
        <w:numPr>
          <w:ilvl w:val="0"/>
          <w:numId w:val="14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Tartalomkezelés</w:t>
      </w:r>
    </w:p>
    <w:p w14:paraId="12025726" w14:textId="77777777" w:rsidR="00AF6D0B" w:rsidRDefault="00AF6D0B" w:rsidP="00AF6D0B">
      <w:pPr>
        <w:pStyle w:val="Listaszerbekezds"/>
        <w:numPr>
          <w:ilvl w:val="0"/>
          <w:numId w:val="14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Tartalomszolgáltatás</w:t>
      </w:r>
    </w:p>
    <w:p w14:paraId="7ED60333" w14:textId="77777777" w:rsidR="00AF6D0B" w:rsidRDefault="00AF6D0B" w:rsidP="00AF6D0B">
      <w:pPr>
        <w:pStyle w:val="Listaszerbekezds"/>
        <w:numPr>
          <w:ilvl w:val="0"/>
          <w:numId w:val="14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Tartalom eljuttatása a felhasználókhoz</w:t>
      </w:r>
    </w:p>
    <w:p w14:paraId="7345B6C8" w14:textId="77777777" w:rsidR="00AF6D0B" w:rsidRDefault="00AF6D0B" w:rsidP="00AF6D0B">
      <w:pPr>
        <w:pStyle w:val="Listaszerbekezds"/>
        <w:numPr>
          <w:ilvl w:val="0"/>
          <w:numId w:val="14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Tartalom f</w:t>
      </w:r>
      <w:r w:rsidR="00F3579C">
        <w:rPr>
          <w:rFonts w:ascii="Times New Roman" w:hAnsi="Times New Roman" w:cs="Times New Roman"/>
          <w:sz w:val="24"/>
          <w:szCs w:val="24"/>
        </w:rPr>
        <w:t>ogyasztás</w:t>
      </w:r>
    </w:p>
    <w:p w14:paraId="54820F37" w14:textId="77777777" w:rsidR="00AF6D0B" w:rsidRDefault="00AF6D0B" w:rsidP="00AF6D0B">
      <w:pPr>
        <w:spacing w:after="0" w:line="360" w:lineRule="auto"/>
        <w:jc w:val="both"/>
        <w:rPr>
          <w:rFonts w:ascii="Times New Roman" w:hAnsi="Times New Roman" w:cs="Times New Roman"/>
          <w:sz w:val="24"/>
          <w:szCs w:val="24"/>
        </w:rPr>
      </w:pPr>
    </w:p>
    <w:p w14:paraId="1C8E94DD" w14:textId="77777777" w:rsidR="00AF6D0B" w:rsidRPr="00AF6D0B" w:rsidRDefault="00AF6D0B" w:rsidP="00AF6D0B">
      <w:pPr>
        <w:spacing w:after="0" w:line="360" w:lineRule="auto"/>
        <w:jc w:val="both"/>
        <w:rPr>
          <w:rFonts w:ascii="Times New Roman" w:hAnsi="Times New Roman" w:cs="Times New Roman"/>
          <w:b/>
          <w:sz w:val="24"/>
          <w:szCs w:val="24"/>
          <w:u w:val="single"/>
        </w:rPr>
      </w:pPr>
      <w:r w:rsidRPr="00AF6D0B">
        <w:rPr>
          <w:rFonts w:ascii="Times New Roman" w:hAnsi="Times New Roman" w:cs="Times New Roman"/>
          <w:b/>
          <w:sz w:val="24"/>
          <w:szCs w:val="24"/>
          <w:u w:val="single"/>
        </w:rPr>
        <w:t>Tartalomhordozók típusai:</w:t>
      </w:r>
    </w:p>
    <w:p w14:paraId="24F19AA2" w14:textId="77777777" w:rsidR="00AF6D0B" w:rsidRDefault="00AF6D0B" w:rsidP="00AF6D0B">
      <w:pPr>
        <w:pStyle w:val="Listaszerbekezds"/>
        <w:numPr>
          <w:ilvl w:val="0"/>
          <w:numId w:val="14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Archaikus tartalomhordozók</w:t>
      </w:r>
    </w:p>
    <w:p w14:paraId="63C6031B" w14:textId="77777777" w:rsidR="00AF6D0B" w:rsidRDefault="00AF6D0B" w:rsidP="00AF6D0B">
      <w:pPr>
        <w:pStyle w:val="Listaszerbekezds"/>
        <w:numPr>
          <w:ilvl w:val="0"/>
          <w:numId w:val="14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Hagyományos tartalomhordozók</w:t>
      </w:r>
    </w:p>
    <w:p w14:paraId="3E71FCDF" w14:textId="77777777" w:rsidR="00AF6D0B" w:rsidRDefault="00AF6D0B" w:rsidP="00AF6D0B">
      <w:pPr>
        <w:pStyle w:val="Listaszerbekezds"/>
        <w:numPr>
          <w:ilvl w:val="0"/>
          <w:numId w:val="14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Elektronikus tartalomhordozók</w:t>
      </w:r>
    </w:p>
    <w:p w14:paraId="35FEDD97" w14:textId="77777777" w:rsidR="00AF6D0B" w:rsidRDefault="00AF6D0B" w:rsidP="00AF6D0B">
      <w:pPr>
        <w:pStyle w:val="Listaszerbekezds"/>
        <w:numPr>
          <w:ilvl w:val="0"/>
          <w:numId w:val="14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Jelátviteli lehetőség</w:t>
      </w:r>
    </w:p>
    <w:p w14:paraId="0D87B6E3" w14:textId="77777777" w:rsidR="00AF6D0B" w:rsidRDefault="00AF6D0B" w:rsidP="00AF6D0B">
      <w:pPr>
        <w:spacing w:after="0" w:line="360" w:lineRule="auto"/>
        <w:jc w:val="both"/>
        <w:rPr>
          <w:rFonts w:ascii="Times New Roman" w:hAnsi="Times New Roman" w:cs="Times New Roman"/>
          <w:sz w:val="24"/>
          <w:szCs w:val="24"/>
        </w:rPr>
      </w:pPr>
    </w:p>
    <w:p w14:paraId="2A7FCB74" w14:textId="77777777" w:rsidR="00AF6D0B" w:rsidRPr="00E7784C" w:rsidRDefault="00AF6D0B" w:rsidP="00AF6D0B">
      <w:pPr>
        <w:spacing w:after="0" w:line="360" w:lineRule="auto"/>
        <w:jc w:val="both"/>
        <w:rPr>
          <w:rFonts w:ascii="Times New Roman" w:hAnsi="Times New Roman" w:cs="Times New Roman"/>
          <w:b/>
          <w:sz w:val="24"/>
          <w:szCs w:val="24"/>
          <w:u w:val="single"/>
        </w:rPr>
      </w:pPr>
      <w:r w:rsidRPr="00E7784C">
        <w:rPr>
          <w:rFonts w:ascii="Times New Roman" w:hAnsi="Times New Roman" w:cs="Times New Roman"/>
          <w:b/>
          <w:sz w:val="24"/>
          <w:szCs w:val="24"/>
          <w:u w:val="single"/>
        </w:rPr>
        <w:t>Közérdekű adatok:</w:t>
      </w:r>
    </w:p>
    <w:p w14:paraId="03ACE255" w14:textId="77777777" w:rsidR="00AF6D0B" w:rsidRDefault="00AF6D0B" w:rsidP="00B71F51">
      <w:pPr>
        <w:pStyle w:val="Listaszerbekezds"/>
        <w:numPr>
          <w:ilvl w:val="0"/>
          <w:numId w:val="14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eljáró személy neve</w:t>
      </w:r>
    </w:p>
    <w:p w14:paraId="1A738B68" w14:textId="77777777" w:rsidR="00E7784C" w:rsidRDefault="00E7784C" w:rsidP="00B71F51">
      <w:pPr>
        <w:pStyle w:val="Listaszerbekezds"/>
        <w:numPr>
          <w:ilvl w:val="0"/>
          <w:numId w:val="14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eljáró személy feladatköre</w:t>
      </w:r>
    </w:p>
    <w:p w14:paraId="5DB7D4EB" w14:textId="77777777" w:rsidR="00E7784C" w:rsidRDefault="00E7784C" w:rsidP="00B71F51">
      <w:pPr>
        <w:pStyle w:val="Listaszerbekezds"/>
        <w:numPr>
          <w:ilvl w:val="0"/>
          <w:numId w:val="14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eljáró személy munkaköre</w:t>
      </w:r>
    </w:p>
    <w:p w14:paraId="707027CA" w14:textId="77777777" w:rsidR="00E7784C" w:rsidRDefault="00E7784C" w:rsidP="00B71F51">
      <w:pPr>
        <w:pStyle w:val="Listaszerbekezds"/>
        <w:numPr>
          <w:ilvl w:val="0"/>
          <w:numId w:val="14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eljáró személy vezetői megbízása</w:t>
      </w:r>
    </w:p>
    <w:p w14:paraId="19B36A38" w14:textId="77777777" w:rsidR="00E7784C" w:rsidRDefault="00E7784C" w:rsidP="00B71F51">
      <w:pPr>
        <w:pStyle w:val="Listaszerbekezds"/>
        <w:numPr>
          <w:ilvl w:val="0"/>
          <w:numId w:val="14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közfeladat ellátásával összegfüggő egyéb személyes adata</w:t>
      </w:r>
    </w:p>
    <w:p w14:paraId="12FEA74F" w14:textId="77777777" w:rsidR="00E7784C" w:rsidRDefault="00E7784C" w:rsidP="00E7784C">
      <w:pPr>
        <w:spacing w:after="0" w:line="360" w:lineRule="auto"/>
        <w:jc w:val="both"/>
        <w:rPr>
          <w:rFonts w:ascii="Times New Roman" w:hAnsi="Times New Roman" w:cs="Times New Roman"/>
          <w:sz w:val="24"/>
          <w:szCs w:val="24"/>
        </w:rPr>
      </w:pPr>
    </w:p>
    <w:p w14:paraId="4E6547AF" w14:textId="77777777" w:rsidR="00E7784C" w:rsidRPr="00E7784C" w:rsidRDefault="00E7784C" w:rsidP="00E7784C">
      <w:pPr>
        <w:spacing w:after="0" w:line="360" w:lineRule="auto"/>
        <w:jc w:val="both"/>
        <w:rPr>
          <w:rFonts w:ascii="Times New Roman" w:hAnsi="Times New Roman" w:cs="Times New Roman"/>
          <w:b/>
          <w:sz w:val="24"/>
          <w:szCs w:val="24"/>
          <w:u w:val="single"/>
        </w:rPr>
      </w:pPr>
      <w:r w:rsidRPr="00E7784C">
        <w:rPr>
          <w:rFonts w:ascii="Times New Roman" w:hAnsi="Times New Roman" w:cs="Times New Roman"/>
          <w:b/>
          <w:sz w:val="24"/>
          <w:szCs w:val="24"/>
          <w:u w:val="single"/>
        </w:rPr>
        <w:t>Közérdekű adatok közzététele:</w:t>
      </w:r>
    </w:p>
    <w:p w14:paraId="1E7BD114" w14:textId="77777777" w:rsidR="00E7784C" w:rsidRPr="00E7784C" w:rsidRDefault="00E7784C" w:rsidP="00E7784C">
      <w:pPr>
        <w:pStyle w:val="Listaszerbekezds"/>
        <w:numPr>
          <w:ilvl w:val="0"/>
          <w:numId w:val="148"/>
        </w:numPr>
        <w:spacing w:after="0" w:line="360" w:lineRule="auto"/>
        <w:jc w:val="both"/>
        <w:rPr>
          <w:rFonts w:ascii="Times New Roman" w:hAnsi="Times New Roman" w:cs="Times New Roman"/>
          <w:sz w:val="24"/>
          <w:szCs w:val="24"/>
        </w:rPr>
      </w:pPr>
      <w:r w:rsidRPr="00E7784C">
        <w:rPr>
          <w:rFonts w:ascii="Times New Roman" w:hAnsi="Times New Roman" w:cs="Times New Roman"/>
          <w:sz w:val="24"/>
          <w:szCs w:val="24"/>
        </w:rPr>
        <w:t>Internetes honlapon, digitális formában, bárki számára, személyazonosítás nélkül, korlátozástól mentesen</w:t>
      </w:r>
    </w:p>
    <w:p w14:paraId="0F10B134" w14:textId="77777777" w:rsidR="00E7784C" w:rsidRPr="00E7784C" w:rsidRDefault="00E7784C" w:rsidP="00E7784C">
      <w:pPr>
        <w:pStyle w:val="Listaszerbekezds"/>
        <w:numPr>
          <w:ilvl w:val="0"/>
          <w:numId w:val="148"/>
        </w:numPr>
        <w:spacing w:after="0" w:line="360" w:lineRule="auto"/>
        <w:jc w:val="both"/>
        <w:rPr>
          <w:rFonts w:ascii="Times New Roman" w:hAnsi="Times New Roman" w:cs="Times New Roman"/>
          <w:sz w:val="24"/>
          <w:szCs w:val="24"/>
        </w:rPr>
      </w:pPr>
      <w:r w:rsidRPr="00E7784C">
        <w:rPr>
          <w:rFonts w:ascii="Times New Roman" w:hAnsi="Times New Roman" w:cs="Times New Roman"/>
          <w:sz w:val="24"/>
          <w:szCs w:val="24"/>
        </w:rPr>
        <w:t>Kinyomtatható és részleteiben is adatvesztés és -torzulás nélkül kimásolható módon,</w:t>
      </w:r>
    </w:p>
    <w:p w14:paraId="0E6ACF91" w14:textId="77777777" w:rsidR="00E7784C" w:rsidRPr="00E7784C" w:rsidRDefault="00E7784C" w:rsidP="00E7784C">
      <w:pPr>
        <w:pStyle w:val="Listaszerbekezds"/>
        <w:numPr>
          <w:ilvl w:val="0"/>
          <w:numId w:val="148"/>
        </w:numPr>
        <w:spacing w:after="0" w:line="360" w:lineRule="auto"/>
        <w:jc w:val="both"/>
        <w:rPr>
          <w:rFonts w:ascii="Times New Roman" w:hAnsi="Times New Roman" w:cs="Times New Roman"/>
          <w:sz w:val="24"/>
          <w:szCs w:val="24"/>
        </w:rPr>
      </w:pPr>
      <w:r w:rsidRPr="00E7784C">
        <w:rPr>
          <w:rFonts w:ascii="Times New Roman" w:hAnsi="Times New Roman" w:cs="Times New Roman"/>
          <w:sz w:val="24"/>
          <w:szCs w:val="24"/>
        </w:rPr>
        <w:t>A betekintés, a letöltés, a nyomtatás, a kimásolás és a hálózati adatátvitel szempontjából is díjmentesen kell hozzáférhetővé tenni.</w:t>
      </w:r>
    </w:p>
    <w:p w14:paraId="32A99F94" w14:textId="77777777" w:rsidR="00AF6D0B" w:rsidRPr="00E7784C" w:rsidRDefault="00E7784C" w:rsidP="00E7784C">
      <w:pPr>
        <w:pStyle w:val="Listaszerbekezds"/>
        <w:numPr>
          <w:ilvl w:val="0"/>
          <w:numId w:val="148"/>
        </w:numPr>
        <w:spacing w:after="0" w:line="360" w:lineRule="auto"/>
        <w:jc w:val="both"/>
        <w:rPr>
          <w:rFonts w:ascii="Times New Roman" w:hAnsi="Times New Roman" w:cs="Times New Roman"/>
          <w:sz w:val="24"/>
          <w:szCs w:val="24"/>
        </w:rPr>
      </w:pPr>
      <w:r w:rsidRPr="00E7784C">
        <w:rPr>
          <w:rFonts w:ascii="Times New Roman" w:hAnsi="Times New Roman" w:cs="Times New Roman"/>
          <w:sz w:val="24"/>
          <w:szCs w:val="24"/>
        </w:rPr>
        <w:t>A közzétett adatok megismerése személyes adatok közléséhez nem köthető.</w:t>
      </w:r>
    </w:p>
    <w:p w14:paraId="305BC98F" w14:textId="77777777" w:rsidR="00AF6D0B" w:rsidRDefault="00AF6D0B" w:rsidP="004C582C">
      <w:pPr>
        <w:spacing w:after="0" w:line="360" w:lineRule="auto"/>
        <w:jc w:val="both"/>
        <w:rPr>
          <w:rFonts w:ascii="Times New Roman" w:hAnsi="Times New Roman" w:cs="Times New Roman"/>
          <w:sz w:val="24"/>
          <w:szCs w:val="24"/>
        </w:rPr>
      </w:pPr>
    </w:p>
    <w:p w14:paraId="4C502FCA" w14:textId="77777777" w:rsidR="00E7784C" w:rsidRDefault="00E7784C" w:rsidP="004C582C">
      <w:pPr>
        <w:spacing w:after="0" w:line="360" w:lineRule="auto"/>
        <w:jc w:val="both"/>
        <w:rPr>
          <w:rFonts w:ascii="Times New Roman" w:hAnsi="Times New Roman" w:cs="Times New Roman"/>
          <w:sz w:val="24"/>
          <w:szCs w:val="24"/>
        </w:rPr>
      </w:pPr>
    </w:p>
    <w:p w14:paraId="3B46451B" w14:textId="77777777" w:rsidR="00F3579C" w:rsidRDefault="00F3579C" w:rsidP="004C582C">
      <w:pPr>
        <w:spacing w:after="0" w:line="360" w:lineRule="auto"/>
        <w:jc w:val="both"/>
        <w:rPr>
          <w:rFonts w:ascii="Times New Roman" w:hAnsi="Times New Roman" w:cs="Times New Roman"/>
          <w:sz w:val="24"/>
          <w:szCs w:val="24"/>
        </w:rPr>
      </w:pPr>
    </w:p>
    <w:p w14:paraId="11D5E5CB" w14:textId="77777777" w:rsidR="00E7784C" w:rsidRDefault="00E7784C" w:rsidP="004C582C">
      <w:pPr>
        <w:spacing w:after="0" w:line="360" w:lineRule="auto"/>
        <w:jc w:val="both"/>
        <w:rPr>
          <w:rFonts w:ascii="Times New Roman" w:hAnsi="Times New Roman" w:cs="Times New Roman"/>
          <w:sz w:val="24"/>
          <w:szCs w:val="24"/>
        </w:rPr>
      </w:pPr>
    </w:p>
    <w:p w14:paraId="55DD4D13" w14:textId="77777777" w:rsidR="00AF6D0B" w:rsidRPr="00E7784C" w:rsidRDefault="00E7784C" w:rsidP="004C582C">
      <w:pPr>
        <w:spacing w:after="0" w:line="360" w:lineRule="auto"/>
        <w:jc w:val="both"/>
        <w:rPr>
          <w:rFonts w:ascii="Times New Roman" w:hAnsi="Times New Roman" w:cs="Times New Roman"/>
          <w:b/>
          <w:sz w:val="24"/>
          <w:szCs w:val="24"/>
          <w:u w:val="single"/>
        </w:rPr>
      </w:pPr>
      <w:r w:rsidRPr="00E7784C">
        <w:rPr>
          <w:rFonts w:ascii="Times New Roman" w:hAnsi="Times New Roman" w:cs="Times New Roman"/>
          <w:b/>
          <w:sz w:val="24"/>
          <w:szCs w:val="24"/>
          <w:u w:val="single"/>
        </w:rPr>
        <w:lastRenderedPageBreak/>
        <w:t>Kockázatok az információs korban:</w:t>
      </w:r>
    </w:p>
    <w:p w14:paraId="25E2B1D0" w14:textId="77777777" w:rsidR="00E7784C" w:rsidRPr="00E7784C" w:rsidRDefault="00E7784C" w:rsidP="00E7784C">
      <w:pPr>
        <w:pStyle w:val="Listaszerbekezds"/>
        <w:numPr>
          <w:ilvl w:val="0"/>
          <w:numId w:val="148"/>
        </w:numPr>
        <w:spacing w:after="0" w:line="360" w:lineRule="auto"/>
        <w:jc w:val="both"/>
        <w:rPr>
          <w:rFonts w:ascii="Times New Roman" w:hAnsi="Times New Roman" w:cs="Times New Roman"/>
          <w:sz w:val="24"/>
          <w:szCs w:val="24"/>
        </w:rPr>
      </w:pPr>
      <w:r w:rsidRPr="00E7784C">
        <w:rPr>
          <w:rFonts w:ascii="Times New Roman" w:hAnsi="Times New Roman" w:cs="Times New Roman"/>
          <w:sz w:val="24"/>
          <w:szCs w:val="24"/>
        </w:rPr>
        <w:t>Ellenérdekű felek illetéktelen betekintése</w:t>
      </w:r>
    </w:p>
    <w:p w14:paraId="04CC3F39" w14:textId="77777777" w:rsidR="00E7784C" w:rsidRPr="00E7784C" w:rsidRDefault="00E7784C" w:rsidP="00E7784C">
      <w:pPr>
        <w:pStyle w:val="Listaszerbekezds"/>
        <w:numPr>
          <w:ilvl w:val="0"/>
          <w:numId w:val="148"/>
        </w:numPr>
        <w:spacing w:after="0" w:line="360" w:lineRule="auto"/>
        <w:jc w:val="both"/>
        <w:rPr>
          <w:rFonts w:ascii="Times New Roman" w:hAnsi="Times New Roman" w:cs="Times New Roman"/>
          <w:sz w:val="24"/>
          <w:szCs w:val="24"/>
        </w:rPr>
      </w:pPr>
      <w:r w:rsidRPr="00E7784C">
        <w:rPr>
          <w:rFonts w:ascii="Times New Roman" w:hAnsi="Times New Roman" w:cs="Times New Roman"/>
          <w:sz w:val="24"/>
          <w:szCs w:val="24"/>
        </w:rPr>
        <w:t>Ellenérdekű felek rombolása</w:t>
      </w:r>
    </w:p>
    <w:p w14:paraId="2AA22C33" w14:textId="77777777" w:rsidR="00E7784C" w:rsidRPr="00E7784C" w:rsidRDefault="00E7784C" w:rsidP="00E7784C">
      <w:pPr>
        <w:pStyle w:val="Listaszerbekezds"/>
        <w:numPr>
          <w:ilvl w:val="0"/>
          <w:numId w:val="148"/>
        </w:numPr>
        <w:spacing w:after="0" w:line="360" w:lineRule="auto"/>
        <w:jc w:val="both"/>
        <w:rPr>
          <w:rFonts w:ascii="Times New Roman" w:hAnsi="Times New Roman" w:cs="Times New Roman"/>
          <w:sz w:val="24"/>
          <w:szCs w:val="24"/>
        </w:rPr>
      </w:pPr>
      <w:r w:rsidRPr="00E7784C">
        <w:rPr>
          <w:rFonts w:ascii="Times New Roman" w:hAnsi="Times New Roman" w:cs="Times New Roman"/>
          <w:sz w:val="24"/>
          <w:szCs w:val="24"/>
        </w:rPr>
        <w:t>Katasztrófák rombolása</w:t>
      </w:r>
    </w:p>
    <w:p w14:paraId="2A8666BD" w14:textId="77777777" w:rsidR="00E7784C" w:rsidRPr="00E7784C" w:rsidRDefault="00E7784C" w:rsidP="00E7784C">
      <w:pPr>
        <w:pStyle w:val="Listaszerbekezds"/>
        <w:numPr>
          <w:ilvl w:val="0"/>
          <w:numId w:val="148"/>
        </w:numPr>
        <w:spacing w:after="0" w:line="360" w:lineRule="auto"/>
        <w:jc w:val="both"/>
        <w:rPr>
          <w:rFonts w:ascii="Times New Roman" w:hAnsi="Times New Roman" w:cs="Times New Roman"/>
          <w:sz w:val="24"/>
          <w:szCs w:val="24"/>
        </w:rPr>
      </w:pPr>
      <w:r w:rsidRPr="00E7784C">
        <w:rPr>
          <w:rFonts w:ascii="Times New Roman" w:hAnsi="Times New Roman" w:cs="Times New Roman"/>
          <w:sz w:val="24"/>
          <w:szCs w:val="24"/>
        </w:rPr>
        <w:t>Hosszú távú archiválás gondja</w:t>
      </w:r>
    </w:p>
    <w:p w14:paraId="01201BB5" w14:textId="77777777" w:rsidR="00EC0CBB" w:rsidRDefault="00EC0CBB" w:rsidP="00C6408C">
      <w:pPr>
        <w:spacing w:after="0" w:line="360" w:lineRule="auto"/>
        <w:jc w:val="both"/>
        <w:rPr>
          <w:rFonts w:ascii="Times New Roman" w:hAnsi="Times New Roman" w:cs="Times New Roman"/>
          <w:sz w:val="24"/>
          <w:szCs w:val="24"/>
        </w:rPr>
      </w:pPr>
    </w:p>
    <w:p w14:paraId="47D3A753" w14:textId="77777777" w:rsidR="00E7784C" w:rsidRPr="00E7784C" w:rsidRDefault="00E7784C" w:rsidP="00C6408C">
      <w:pPr>
        <w:spacing w:after="0" w:line="360" w:lineRule="auto"/>
        <w:jc w:val="both"/>
        <w:rPr>
          <w:rFonts w:ascii="Times New Roman" w:hAnsi="Times New Roman" w:cs="Times New Roman"/>
          <w:b/>
          <w:sz w:val="24"/>
          <w:szCs w:val="24"/>
          <w:u w:val="single"/>
        </w:rPr>
      </w:pPr>
      <w:r w:rsidRPr="00E7784C">
        <w:rPr>
          <w:rFonts w:ascii="Times New Roman" w:hAnsi="Times New Roman" w:cs="Times New Roman"/>
          <w:b/>
          <w:sz w:val="24"/>
          <w:szCs w:val="24"/>
          <w:u w:val="single"/>
        </w:rPr>
        <w:t>Ellenlépések a kockázatokkal szemben:</w:t>
      </w:r>
    </w:p>
    <w:p w14:paraId="1DC6FA51" w14:textId="77777777" w:rsidR="00E7784C" w:rsidRPr="00E7784C" w:rsidRDefault="00E7784C" w:rsidP="00E7784C">
      <w:pPr>
        <w:pStyle w:val="Listaszerbekezds"/>
        <w:numPr>
          <w:ilvl w:val="0"/>
          <w:numId w:val="148"/>
        </w:numPr>
        <w:spacing w:after="0" w:line="360" w:lineRule="auto"/>
        <w:jc w:val="both"/>
        <w:rPr>
          <w:rFonts w:ascii="Times New Roman" w:hAnsi="Times New Roman" w:cs="Times New Roman"/>
          <w:sz w:val="24"/>
          <w:szCs w:val="24"/>
        </w:rPr>
      </w:pPr>
      <w:r w:rsidRPr="00E7784C">
        <w:rPr>
          <w:rFonts w:ascii="Times New Roman" w:hAnsi="Times New Roman" w:cs="Times New Roman"/>
          <w:sz w:val="24"/>
          <w:szCs w:val="24"/>
        </w:rPr>
        <w:t>Fizikai infrastruktúra védelme az informatikai hálózatokhoz</w:t>
      </w:r>
    </w:p>
    <w:p w14:paraId="757DA839" w14:textId="77777777" w:rsidR="00E7784C" w:rsidRPr="00E7784C" w:rsidRDefault="00E7784C" w:rsidP="00E7784C">
      <w:pPr>
        <w:pStyle w:val="Listaszerbekezds"/>
        <w:numPr>
          <w:ilvl w:val="0"/>
          <w:numId w:val="148"/>
        </w:numPr>
        <w:spacing w:after="0" w:line="360" w:lineRule="auto"/>
        <w:jc w:val="both"/>
        <w:rPr>
          <w:rFonts w:ascii="Times New Roman" w:hAnsi="Times New Roman" w:cs="Times New Roman"/>
          <w:sz w:val="24"/>
          <w:szCs w:val="24"/>
        </w:rPr>
      </w:pPr>
      <w:r w:rsidRPr="00E7784C">
        <w:rPr>
          <w:rFonts w:ascii="Times New Roman" w:hAnsi="Times New Roman" w:cs="Times New Roman"/>
          <w:sz w:val="24"/>
          <w:szCs w:val="24"/>
        </w:rPr>
        <w:t>Nemzeti adatvagyon védelme</w:t>
      </w:r>
    </w:p>
    <w:p w14:paraId="70AB98C0" w14:textId="77777777" w:rsidR="00E7784C" w:rsidRPr="00E7784C" w:rsidRDefault="00E7784C" w:rsidP="00E7784C">
      <w:pPr>
        <w:pStyle w:val="Listaszerbekezds"/>
        <w:numPr>
          <w:ilvl w:val="0"/>
          <w:numId w:val="148"/>
        </w:numPr>
        <w:spacing w:after="0" w:line="360" w:lineRule="auto"/>
        <w:jc w:val="both"/>
        <w:rPr>
          <w:rFonts w:ascii="Times New Roman" w:hAnsi="Times New Roman" w:cs="Times New Roman"/>
          <w:sz w:val="24"/>
          <w:szCs w:val="24"/>
        </w:rPr>
      </w:pPr>
      <w:r w:rsidRPr="00E7784C">
        <w:rPr>
          <w:rFonts w:ascii="Times New Roman" w:hAnsi="Times New Roman" w:cs="Times New Roman"/>
          <w:sz w:val="24"/>
          <w:szCs w:val="24"/>
        </w:rPr>
        <w:t>Közigazgatási rendszerek védelme</w:t>
      </w:r>
    </w:p>
    <w:p w14:paraId="020FFC4F" w14:textId="77777777" w:rsidR="00C86136" w:rsidRPr="00C86136" w:rsidRDefault="00C86136" w:rsidP="00C86136">
      <w:pPr>
        <w:spacing w:after="0" w:line="360" w:lineRule="auto"/>
        <w:jc w:val="both"/>
        <w:rPr>
          <w:rFonts w:ascii="Times New Roman" w:hAnsi="Times New Roman" w:cs="Times New Roman"/>
          <w:sz w:val="24"/>
          <w:szCs w:val="24"/>
        </w:rPr>
      </w:pPr>
    </w:p>
    <w:p w14:paraId="3A4F0E3C" w14:textId="77777777" w:rsidR="00C86136" w:rsidRPr="00C310FF" w:rsidRDefault="00E7784C" w:rsidP="00C86136">
      <w:pPr>
        <w:spacing w:after="0" w:line="360" w:lineRule="auto"/>
        <w:jc w:val="both"/>
        <w:rPr>
          <w:rFonts w:ascii="Times New Roman" w:hAnsi="Times New Roman" w:cs="Times New Roman"/>
          <w:b/>
          <w:sz w:val="24"/>
          <w:szCs w:val="24"/>
          <w:u w:val="single"/>
        </w:rPr>
      </w:pPr>
      <w:r w:rsidRPr="00C310FF">
        <w:rPr>
          <w:rFonts w:ascii="Times New Roman" w:hAnsi="Times New Roman" w:cs="Times New Roman"/>
          <w:b/>
          <w:sz w:val="24"/>
          <w:szCs w:val="24"/>
          <w:u w:val="single"/>
        </w:rPr>
        <w:t xml:space="preserve">EU </w:t>
      </w:r>
      <w:proofErr w:type="spellStart"/>
      <w:r w:rsidRPr="00C310FF">
        <w:rPr>
          <w:rFonts w:ascii="Times New Roman" w:hAnsi="Times New Roman" w:cs="Times New Roman"/>
          <w:b/>
          <w:sz w:val="24"/>
          <w:szCs w:val="24"/>
          <w:u w:val="single"/>
        </w:rPr>
        <w:t>Audovizuális</w:t>
      </w:r>
      <w:proofErr w:type="spellEnd"/>
      <w:r w:rsidRPr="00C310FF">
        <w:rPr>
          <w:rFonts w:ascii="Times New Roman" w:hAnsi="Times New Roman" w:cs="Times New Roman"/>
          <w:b/>
          <w:sz w:val="24"/>
          <w:szCs w:val="24"/>
          <w:u w:val="single"/>
        </w:rPr>
        <w:t xml:space="preserve"> Média Szolgáltatások Irányelv céljai:</w:t>
      </w:r>
    </w:p>
    <w:p w14:paraId="05E1DBBC" w14:textId="77777777" w:rsidR="00E7784C" w:rsidRDefault="00E7784C" w:rsidP="00B71F51">
      <w:pPr>
        <w:pStyle w:val="Listaszerbekezds"/>
        <w:numPr>
          <w:ilvl w:val="0"/>
          <w:numId w:val="15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Fogyasztóvédelem, ezen belül is a gyermekek védelme</w:t>
      </w:r>
    </w:p>
    <w:p w14:paraId="44B76DCC" w14:textId="77777777" w:rsidR="00E7784C" w:rsidRDefault="00F3579C" w:rsidP="00B71F51">
      <w:pPr>
        <w:pStyle w:val="Listaszerbekezds"/>
        <w:numPr>
          <w:ilvl w:val="0"/>
          <w:numId w:val="15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w:t>
      </w:r>
      <w:r w:rsidR="00E7784C">
        <w:rPr>
          <w:rFonts w:ascii="Times New Roman" w:hAnsi="Times New Roman" w:cs="Times New Roman"/>
          <w:sz w:val="24"/>
          <w:szCs w:val="24"/>
        </w:rPr>
        <w:t>édia pluralizmus biztosítása</w:t>
      </w:r>
    </w:p>
    <w:p w14:paraId="4BFC1548" w14:textId="77777777" w:rsidR="00E7784C" w:rsidRDefault="00E7784C" w:rsidP="00B71F51">
      <w:pPr>
        <w:pStyle w:val="Listaszerbekezds"/>
        <w:numPr>
          <w:ilvl w:val="0"/>
          <w:numId w:val="15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Gyűlölet-beszéd ellen fellépés</w:t>
      </w:r>
    </w:p>
    <w:p w14:paraId="20C953C2" w14:textId="77777777" w:rsidR="00E7784C" w:rsidRDefault="00E7784C" w:rsidP="00B71F51">
      <w:pPr>
        <w:pStyle w:val="Listaszerbekezds"/>
        <w:numPr>
          <w:ilvl w:val="0"/>
          <w:numId w:val="15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Kulturális diverzitás megőrzése</w:t>
      </w:r>
    </w:p>
    <w:p w14:paraId="669F02D4" w14:textId="77777777" w:rsidR="00E7784C" w:rsidRDefault="00E7784C" w:rsidP="00B71F51">
      <w:pPr>
        <w:pStyle w:val="Listaszerbekezds"/>
        <w:numPr>
          <w:ilvl w:val="0"/>
          <w:numId w:val="15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Nemzeti médiaszabályozásokat koordinálni</w:t>
      </w:r>
    </w:p>
    <w:p w14:paraId="7D3C788C" w14:textId="77777777" w:rsidR="00E7784C" w:rsidRPr="00E7784C" w:rsidRDefault="00E7784C" w:rsidP="00B71F51">
      <w:pPr>
        <w:pStyle w:val="Listaszerbekezds"/>
        <w:numPr>
          <w:ilvl w:val="0"/>
          <w:numId w:val="15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Európai tartalmakat nyújtani</w:t>
      </w:r>
    </w:p>
    <w:p w14:paraId="13E98487" w14:textId="77777777" w:rsidR="00C86136" w:rsidRDefault="00C86136" w:rsidP="00C86136">
      <w:pPr>
        <w:spacing w:after="0" w:line="360" w:lineRule="auto"/>
        <w:jc w:val="both"/>
        <w:rPr>
          <w:rFonts w:ascii="Times New Roman" w:hAnsi="Times New Roman" w:cs="Times New Roman"/>
          <w:sz w:val="24"/>
          <w:szCs w:val="24"/>
        </w:rPr>
      </w:pPr>
    </w:p>
    <w:p w14:paraId="008DF7A7" w14:textId="77777777" w:rsidR="00C310FF" w:rsidRPr="00C310FF" w:rsidRDefault="00C310FF" w:rsidP="00C86136">
      <w:pPr>
        <w:spacing w:after="0" w:line="360" w:lineRule="auto"/>
        <w:jc w:val="both"/>
        <w:rPr>
          <w:rFonts w:ascii="Times New Roman" w:hAnsi="Times New Roman" w:cs="Times New Roman"/>
          <w:b/>
          <w:sz w:val="24"/>
          <w:szCs w:val="24"/>
          <w:u w:val="single"/>
        </w:rPr>
      </w:pPr>
      <w:r w:rsidRPr="00C310FF">
        <w:rPr>
          <w:rFonts w:ascii="Times New Roman" w:hAnsi="Times New Roman" w:cs="Times New Roman"/>
          <w:b/>
          <w:sz w:val="24"/>
          <w:szCs w:val="24"/>
          <w:u w:val="single"/>
        </w:rPr>
        <w:t xml:space="preserve">EU </w:t>
      </w:r>
      <w:proofErr w:type="spellStart"/>
      <w:r w:rsidRPr="00C310FF">
        <w:rPr>
          <w:rFonts w:ascii="Times New Roman" w:hAnsi="Times New Roman" w:cs="Times New Roman"/>
          <w:b/>
          <w:sz w:val="24"/>
          <w:szCs w:val="24"/>
          <w:u w:val="single"/>
        </w:rPr>
        <w:t>Direktiva</w:t>
      </w:r>
      <w:proofErr w:type="spellEnd"/>
      <w:r w:rsidRPr="00C310FF">
        <w:rPr>
          <w:rFonts w:ascii="Times New Roman" w:hAnsi="Times New Roman" w:cs="Times New Roman"/>
          <w:b/>
          <w:sz w:val="24"/>
          <w:szCs w:val="24"/>
          <w:u w:val="single"/>
        </w:rPr>
        <w:t xml:space="preserve"> a digitális tartalmakról:</w:t>
      </w:r>
    </w:p>
    <w:p w14:paraId="61627584" w14:textId="77777777" w:rsidR="00C310FF" w:rsidRPr="00C310FF" w:rsidRDefault="00C310FF" w:rsidP="00B71F51">
      <w:pPr>
        <w:pStyle w:val="Listaszerbekezds"/>
        <w:numPr>
          <w:ilvl w:val="0"/>
          <w:numId w:val="150"/>
        </w:numPr>
        <w:spacing w:after="0" w:line="360" w:lineRule="auto"/>
        <w:jc w:val="both"/>
        <w:rPr>
          <w:rFonts w:ascii="Times New Roman" w:hAnsi="Times New Roman" w:cs="Times New Roman"/>
          <w:sz w:val="24"/>
          <w:szCs w:val="24"/>
        </w:rPr>
      </w:pPr>
      <w:r w:rsidRPr="00C310FF">
        <w:rPr>
          <w:rFonts w:ascii="Times New Roman" w:hAnsi="Times New Roman" w:cs="Times New Roman"/>
          <w:sz w:val="24"/>
          <w:szCs w:val="24"/>
        </w:rPr>
        <w:t>A digitálistartalom-szolgáltatásra irányuló szerződések legfontosabb szabályainak teljes körű harmonizálása</w:t>
      </w:r>
    </w:p>
    <w:p w14:paraId="19433D78" w14:textId="77777777" w:rsidR="00C310FF" w:rsidRPr="00C310FF" w:rsidRDefault="00C310FF" w:rsidP="00B71F51">
      <w:pPr>
        <w:pStyle w:val="Listaszerbekezds"/>
        <w:numPr>
          <w:ilvl w:val="0"/>
          <w:numId w:val="150"/>
        </w:numPr>
        <w:spacing w:after="0" w:line="360" w:lineRule="auto"/>
        <w:jc w:val="both"/>
        <w:rPr>
          <w:rFonts w:ascii="Times New Roman" w:hAnsi="Times New Roman" w:cs="Times New Roman"/>
          <w:sz w:val="24"/>
          <w:szCs w:val="24"/>
        </w:rPr>
      </w:pPr>
      <w:r w:rsidRPr="00C310FF">
        <w:rPr>
          <w:rFonts w:ascii="Times New Roman" w:hAnsi="Times New Roman" w:cs="Times New Roman"/>
          <w:sz w:val="24"/>
          <w:szCs w:val="24"/>
        </w:rPr>
        <w:t>Az irányelv hatálya csak a vállalkozások és a fogyasztók közötti ügyletekre terjed ki. Az irányelv hatálya minden fajtájú digitális tartalom szolgáltatására kiterjed.</w:t>
      </w:r>
    </w:p>
    <w:p w14:paraId="4399F4D8" w14:textId="77777777" w:rsidR="00C310FF" w:rsidRPr="00C310FF" w:rsidRDefault="00C310FF" w:rsidP="00B71F51">
      <w:pPr>
        <w:pStyle w:val="Listaszerbekezds"/>
        <w:numPr>
          <w:ilvl w:val="0"/>
          <w:numId w:val="150"/>
        </w:numPr>
        <w:spacing w:after="0" w:line="360" w:lineRule="auto"/>
        <w:jc w:val="both"/>
        <w:rPr>
          <w:rFonts w:ascii="Times New Roman" w:hAnsi="Times New Roman" w:cs="Times New Roman"/>
          <w:sz w:val="24"/>
          <w:szCs w:val="24"/>
        </w:rPr>
      </w:pPr>
      <w:r w:rsidRPr="00C310FF">
        <w:rPr>
          <w:rFonts w:ascii="Times New Roman" w:hAnsi="Times New Roman" w:cs="Times New Roman"/>
          <w:sz w:val="24"/>
          <w:szCs w:val="24"/>
        </w:rPr>
        <w:t>Az irányelv hatálya a fogyasztók által megadott adatokért cserébe szolgáltatott digitális tartalomra is kiterjed.</w:t>
      </w:r>
    </w:p>
    <w:p w14:paraId="0452CA8E" w14:textId="77777777" w:rsidR="00C310FF" w:rsidRPr="00C310FF" w:rsidRDefault="00C310FF" w:rsidP="00B71F51">
      <w:pPr>
        <w:pStyle w:val="Listaszerbekezds"/>
        <w:numPr>
          <w:ilvl w:val="0"/>
          <w:numId w:val="150"/>
        </w:numPr>
        <w:spacing w:after="0" w:line="360" w:lineRule="auto"/>
        <w:jc w:val="both"/>
        <w:rPr>
          <w:rFonts w:ascii="Times New Roman" w:hAnsi="Times New Roman" w:cs="Times New Roman"/>
          <w:sz w:val="24"/>
          <w:szCs w:val="24"/>
        </w:rPr>
      </w:pPr>
      <w:r w:rsidRPr="00C310FF">
        <w:rPr>
          <w:rFonts w:ascii="Times New Roman" w:hAnsi="Times New Roman" w:cs="Times New Roman"/>
          <w:sz w:val="24"/>
          <w:szCs w:val="24"/>
        </w:rPr>
        <w:t>Nem terjed ki a jelentős mértékű emberi beavatkozással nyújtott szolgáltatásokra</w:t>
      </w:r>
    </w:p>
    <w:p w14:paraId="77315305" w14:textId="77777777" w:rsidR="00C310FF" w:rsidRPr="00C310FF" w:rsidRDefault="00C310FF" w:rsidP="00B71F51">
      <w:pPr>
        <w:pStyle w:val="Listaszerbekezds"/>
        <w:numPr>
          <w:ilvl w:val="0"/>
          <w:numId w:val="150"/>
        </w:numPr>
        <w:spacing w:after="0" w:line="360" w:lineRule="auto"/>
        <w:jc w:val="both"/>
        <w:rPr>
          <w:rFonts w:ascii="Times New Roman" w:hAnsi="Times New Roman" w:cs="Times New Roman"/>
          <w:sz w:val="24"/>
          <w:szCs w:val="24"/>
        </w:rPr>
      </w:pPr>
      <w:r w:rsidRPr="00C310FF">
        <w:rPr>
          <w:rFonts w:ascii="Times New Roman" w:hAnsi="Times New Roman" w:cs="Times New Roman"/>
          <w:sz w:val="24"/>
          <w:szCs w:val="24"/>
        </w:rPr>
        <w:t>A digitális tartalmat a fogyasztó részére kell szolgáltatni.</w:t>
      </w:r>
    </w:p>
    <w:p w14:paraId="3A4AD1D1" w14:textId="77777777" w:rsidR="00C310FF" w:rsidRPr="00C310FF" w:rsidRDefault="00C310FF" w:rsidP="00B71F51">
      <w:pPr>
        <w:pStyle w:val="Listaszerbekezds"/>
        <w:numPr>
          <w:ilvl w:val="0"/>
          <w:numId w:val="150"/>
        </w:numPr>
        <w:spacing w:after="0" w:line="360" w:lineRule="auto"/>
        <w:jc w:val="both"/>
        <w:rPr>
          <w:rFonts w:ascii="Times New Roman" w:hAnsi="Times New Roman" w:cs="Times New Roman"/>
          <w:sz w:val="24"/>
          <w:szCs w:val="24"/>
        </w:rPr>
      </w:pPr>
      <w:r w:rsidRPr="00C310FF">
        <w:rPr>
          <w:rFonts w:ascii="Times New Roman" w:hAnsi="Times New Roman" w:cs="Times New Roman"/>
          <w:sz w:val="24"/>
          <w:szCs w:val="24"/>
        </w:rPr>
        <w:t>A digitális tartalomnak elsősorban a szerződés ígéreteinek kell megfelelnie</w:t>
      </w:r>
    </w:p>
    <w:p w14:paraId="63600116" w14:textId="77777777" w:rsidR="00C310FF" w:rsidRPr="00C310FF" w:rsidRDefault="00C310FF" w:rsidP="00B71F51">
      <w:pPr>
        <w:pStyle w:val="Listaszerbekezds"/>
        <w:numPr>
          <w:ilvl w:val="0"/>
          <w:numId w:val="150"/>
        </w:numPr>
        <w:spacing w:after="0" w:line="360" w:lineRule="auto"/>
        <w:jc w:val="both"/>
        <w:rPr>
          <w:rFonts w:ascii="Times New Roman" w:hAnsi="Times New Roman" w:cs="Times New Roman"/>
          <w:sz w:val="24"/>
          <w:szCs w:val="24"/>
        </w:rPr>
      </w:pPr>
      <w:r w:rsidRPr="00C310FF">
        <w:rPr>
          <w:rFonts w:ascii="Times New Roman" w:hAnsi="Times New Roman" w:cs="Times New Roman"/>
          <w:sz w:val="24"/>
          <w:szCs w:val="24"/>
        </w:rPr>
        <w:t>A digitális tartalmat mentesíteni kell harmadik felek bármely jogától</w:t>
      </w:r>
    </w:p>
    <w:p w14:paraId="751691BD" w14:textId="77777777" w:rsidR="00C86136" w:rsidRDefault="00C86136" w:rsidP="00E06AE0">
      <w:pPr>
        <w:spacing w:after="0" w:line="360" w:lineRule="auto"/>
        <w:jc w:val="both"/>
        <w:rPr>
          <w:rFonts w:ascii="Times New Roman" w:hAnsi="Times New Roman" w:cs="Times New Roman"/>
          <w:sz w:val="24"/>
          <w:szCs w:val="24"/>
        </w:rPr>
      </w:pPr>
    </w:p>
    <w:p w14:paraId="7DE1FD50" w14:textId="77777777" w:rsidR="00C310FF" w:rsidRDefault="00C310FF">
      <w:pPr>
        <w:rPr>
          <w:rFonts w:ascii="Times New Roman" w:hAnsi="Times New Roman" w:cs="Times New Roman"/>
          <w:sz w:val="24"/>
          <w:szCs w:val="24"/>
        </w:rPr>
      </w:pPr>
      <w:r>
        <w:rPr>
          <w:rFonts w:ascii="Times New Roman" w:hAnsi="Times New Roman" w:cs="Times New Roman"/>
          <w:sz w:val="24"/>
          <w:szCs w:val="24"/>
        </w:rPr>
        <w:br w:type="page"/>
      </w:r>
    </w:p>
    <w:p w14:paraId="61BFD76D" w14:textId="77777777" w:rsidR="00C310FF" w:rsidRPr="00DA1780" w:rsidRDefault="00A67E7E" w:rsidP="00DA1780">
      <w:pPr>
        <w:pStyle w:val="Cmsor1"/>
        <w:jc w:val="center"/>
        <w:rPr>
          <w:rFonts w:ascii="Times New Roman" w:hAnsi="Times New Roman" w:cs="Times New Roman"/>
          <w:b/>
          <w:bCs/>
          <w:color w:val="auto"/>
          <w:sz w:val="40"/>
          <w:szCs w:val="40"/>
          <w:u w:val="single"/>
        </w:rPr>
      </w:pPr>
      <w:bookmarkStart w:id="19" w:name="_Toc39503439"/>
      <w:r w:rsidRPr="00DA1780">
        <w:rPr>
          <w:rFonts w:ascii="Times New Roman" w:hAnsi="Times New Roman" w:cs="Times New Roman"/>
          <w:b/>
          <w:bCs/>
          <w:color w:val="auto"/>
          <w:sz w:val="40"/>
          <w:szCs w:val="40"/>
          <w:u w:val="single"/>
        </w:rPr>
        <w:lastRenderedPageBreak/>
        <w:t>Frekvenciagazdálkodás</w:t>
      </w:r>
      <w:bookmarkEnd w:id="19"/>
    </w:p>
    <w:p w14:paraId="17B86A0F" w14:textId="77777777" w:rsidR="00A67E7E" w:rsidRDefault="00A67E7E" w:rsidP="00E06AE0">
      <w:pPr>
        <w:spacing w:after="0" w:line="360" w:lineRule="auto"/>
        <w:jc w:val="both"/>
        <w:rPr>
          <w:rFonts w:ascii="Times New Roman" w:hAnsi="Times New Roman" w:cs="Times New Roman"/>
          <w:sz w:val="24"/>
          <w:szCs w:val="24"/>
        </w:rPr>
      </w:pPr>
    </w:p>
    <w:p w14:paraId="18C985C9" w14:textId="77777777" w:rsidR="00A67E7E" w:rsidRPr="00A67E7E" w:rsidRDefault="00A67E7E" w:rsidP="00E06AE0">
      <w:pPr>
        <w:spacing w:after="0" w:line="360" w:lineRule="auto"/>
        <w:jc w:val="both"/>
        <w:rPr>
          <w:rFonts w:ascii="Times New Roman" w:hAnsi="Times New Roman" w:cs="Times New Roman"/>
          <w:b/>
          <w:sz w:val="24"/>
          <w:szCs w:val="24"/>
          <w:u w:val="single"/>
        </w:rPr>
      </w:pPr>
      <w:r w:rsidRPr="00A67E7E">
        <w:rPr>
          <w:rFonts w:ascii="Times New Roman" w:hAnsi="Times New Roman" w:cs="Times New Roman"/>
          <w:b/>
          <w:sz w:val="24"/>
          <w:szCs w:val="24"/>
          <w:u w:val="single"/>
        </w:rPr>
        <w:t>A rádióspektrum sajátosságai:</w:t>
      </w:r>
    </w:p>
    <w:p w14:paraId="061E3CAD" w14:textId="77777777" w:rsidR="00A67E7E" w:rsidRPr="00A67E7E" w:rsidRDefault="00A67E7E" w:rsidP="00B71F51">
      <w:pPr>
        <w:pStyle w:val="Listaszerbekezds"/>
        <w:numPr>
          <w:ilvl w:val="0"/>
          <w:numId w:val="150"/>
        </w:numPr>
        <w:spacing w:after="0" w:line="360" w:lineRule="auto"/>
        <w:jc w:val="both"/>
        <w:rPr>
          <w:rFonts w:ascii="Times New Roman" w:hAnsi="Times New Roman" w:cs="Times New Roman"/>
          <w:sz w:val="24"/>
          <w:szCs w:val="24"/>
        </w:rPr>
      </w:pPr>
      <w:r w:rsidRPr="00A67E7E">
        <w:rPr>
          <w:rFonts w:ascii="Times New Roman" w:hAnsi="Times New Roman" w:cs="Times New Roman"/>
          <w:sz w:val="24"/>
          <w:szCs w:val="24"/>
        </w:rPr>
        <w:t>Minden ország részére rendelkezésre áll</w:t>
      </w:r>
    </w:p>
    <w:p w14:paraId="510A655B" w14:textId="77777777" w:rsidR="00A67E7E" w:rsidRPr="00A67E7E" w:rsidRDefault="00A67E7E" w:rsidP="00B71F51">
      <w:pPr>
        <w:pStyle w:val="Listaszerbekezds"/>
        <w:numPr>
          <w:ilvl w:val="0"/>
          <w:numId w:val="150"/>
        </w:numPr>
        <w:spacing w:after="0" w:line="360" w:lineRule="auto"/>
        <w:jc w:val="both"/>
        <w:rPr>
          <w:rFonts w:ascii="Times New Roman" w:hAnsi="Times New Roman" w:cs="Times New Roman"/>
          <w:sz w:val="24"/>
          <w:szCs w:val="24"/>
        </w:rPr>
      </w:pPr>
      <w:r w:rsidRPr="00A67E7E">
        <w:rPr>
          <w:rFonts w:ascii="Times New Roman" w:hAnsi="Times New Roman" w:cs="Times New Roman"/>
          <w:sz w:val="24"/>
          <w:szCs w:val="24"/>
        </w:rPr>
        <w:t>A rádióhullámok nem állnak meg az országhatárnál</w:t>
      </w:r>
    </w:p>
    <w:p w14:paraId="16DF29DB" w14:textId="77777777" w:rsidR="00A67E7E" w:rsidRPr="00A67E7E" w:rsidRDefault="00A67E7E" w:rsidP="00B71F51">
      <w:pPr>
        <w:pStyle w:val="Listaszerbekezds"/>
        <w:numPr>
          <w:ilvl w:val="0"/>
          <w:numId w:val="150"/>
        </w:numPr>
        <w:spacing w:after="0" w:line="360" w:lineRule="auto"/>
        <w:jc w:val="both"/>
        <w:rPr>
          <w:rFonts w:ascii="Times New Roman" w:hAnsi="Times New Roman" w:cs="Times New Roman"/>
          <w:sz w:val="24"/>
          <w:szCs w:val="24"/>
        </w:rPr>
      </w:pPr>
      <w:r w:rsidRPr="00A67E7E">
        <w:rPr>
          <w:rFonts w:ascii="Times New Roman" w:hAnsi="Times New Roman" w:cs="Times New Roman"/>
          <w:sz w:val="24"/>
          <w:szCs w:val="24"/>
        </w:rPr>
        <w:t>Korlátos</w:t>
      </w:r>
    </w:p>
    <w:p w14:paraId="0A556937" w14:textId="77777777" w:rsidR="00A67E7E" w:rsidRPr="00A67E7E" w:rsidRDefault="00A67E7E" w:rsidP="00B71F51">
      <w:pPr>
        <w:pStyle w:val="Listaszerbekezds"/>
        <w:numPr>
          <w:ilvl w:val="0"/>
          <w:numId w:val="150"/>
        </w:numPr>
        <w:spacing w:after="0" w:line="360" w:lineRule="auto"/>
        <w:jc w:val="both"/>
        <w:rPr>
          <w:rFonts w:ascii="Times New Roman" w:hAnsi="Times New Roman" w:cs="Times New Roman"/>
          <w:sz w:val="24"/>
          <w:szCs w:val="24"/>
        </w:rPr>
      </w:pPr>
      <w:r w:rsidRPr="00A67E7E">
        <w:rPr>
          <w:rFonts w:ascii="Times New Roman" w:hAnsi="Times New Roman" w:cs="Times New Roman"/>
          <w:sz w:val="24"/>
          <w:szCs w:val="24"/>
        </w:rPr>
        <w:t>Nem lehet elhasználni</w:t>
      </w:r>
    </w:p>
    <w:p w14:paraId="09B20E5E" w14:textId="77777777" w:rsidR="00A67E7E" w:rsidRPr="00A67E7E" w:rsidRDefault="00A67E7E" w:rsidP="00B71F51">
      <w:pPr>
        <w:pStyle w:val="Listaszerbekezds"/>
        <w:numPr>
          <w:ilvl w:val="0"/>
          <w:numId w:val="150"/>
        </w:numPr>
        <w:spacing w:after="0" w:line="360" w:lineRule="auto"/>
        <w:jc w:val="both"/>
        <w:rPr>
          <w:rFonts w:ascii="Times New Roman" w:hAnsi="Times New Roman" w:cs="Times New Roman"/>
          <w:sz w:val="24"/>
          <w:szCs w:val="24"/>
        </w:rPr>
      </w:pPr>
      <w:r w:rsidRPr="00A67E7E">
        <w:rPr>
          <w:rFonts w:ascii="Times New Roman" w:hAnsi="Times New Roman" w:cs="Times New Roman"/>
          <w:sz w:val="24"/>
          <w:szCs w:val="24"/>
        </w:rPr>
        <w:t>Nagy a kereslet az egyes sávok iránt</w:t>
      </w:r>
    </w:p>
    <w:p w14:paraId="0EDDE625" w14:textId="77777777" w:rsidR="00A67E7E" w:rsidRPr="00A67E7E" w:rsidRDefault="00A67E7E" w:rsidP="00B71F51">
      <w:pPr>
        <w:pStyle w:val="Listaszerbekezds"/>
        <w:numPr>
          <w:ilvl w:val="0"/>
          <w:numId w:val="150"/>
        </w:numPr>
        <w:spacing w:after="0" w:line="360" w:lineRule="auto"/>
        <w:jc w:val="both"/>
        <w:rPr>
          <w:rFonts w:ascii="Times New Roman" w:hAnsi="Times New Roman" w:cs="Times New Roman"/>
          <w:sz w:val="24"/>
          <w:szCs w:val="24"/>
        </w:rPr>
      </w:pPr>
      <w:r w:rsidRPr="00A67E7E">
        <w:rPr>
          <w:rFonts w:ascii="Times New Roman" w:hAnsi="Times New Roman" w:cs="Times New Roman"/>
          <w:sz w:val="24"/>
          <w:szCs w:val="24"/>
        </w:rPr>
        <w:t>DE: lehet szennyezni.</w:t>
      </w:r>
    </w:p>
    <w:p w14:paraId="71D2E38B" w14:textId="77777777" w:rsidR="00A67E7E" w:rsidRDefault="00A67E7E" w:rsidP="00E06AE0">
      <w:pPr>
        <w:spacing w:after="0" w:line="360" w:lineRule="auto"/>
        <w:jc w:val="both"/>
        <w:rPr>
          <w:rFonts w:ascii="Times New Roman" w:hAnsi="Times New Roman" w:cs="Times New Roman"/>
          <w:sz w:val="24"/>
          <w:szCs w:val="24"/>
        </w:rPr>
      </w:pPr>
    </w:p>
    <w:p w14:paraId="42703DFD" w14:textId="77777777" w:rsidR="00A67E7E" w:rsidRPr="00A67E7E" w:rsidRDefault="00A67E7E" w:rsidP="00E06AE0">
      <w:pPr>
        <w:spacing w:after="0" w:line="360" w:lineRule="auto"/>
        <w:jc w:val="both"/>
        <w:rPr>
          <w:rFonts w:ascii="Times New Roman" w:hAnsi="Times New Roman" w:cs="Times New Roman"/>
          <w:b/>
          <w:sz w:val="24"/>
          <w:szCs w:val="24"/>
          <w:u w:val="single"/>
        </w:rPr>
      </w:pPr>
      <w:r w:rsidRPr="00A67E7E">
        <w:rPr>
          <w:rFonts w:ascii="Times New Roman" w:hAnsi="Times New Roman" w:cs="Times New Roman"/>
          <w:b/>
          <w:sz w:val="24"/>
          <w:szCs w:val="24"/>
          <w:u w:val="single"/>
        </w:rPr>
        <w:t>A rádióspektrum szennyezés következményei:</w:t>
      </w:r>
    </w:p>
    <w:p w14:paraId="6706DB5D" w14:textId="77777777" w:rsidR="00A67E7E" w:rsidRDefault="00A67E7E" w:rsidP="00B71F51">
      <w:pPr>
        <w:pStyle w:val="Listaszerbekezds"/>
        <w:numPr>
          <w:ilvl w:val="0"/>
          <w:numId w:val="15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Teljesítményromlás</w:t>
      </w:r>
    </w:p>
    <w:p w14:paraId="0D1A716E" w14:textId="77777777" w:rsidR="00A67E7E" w:rsidRDefault="00A67E7E" w:rsidP="00B71F51">
      <w:pPr>
        <w:pStyle w:val="Listaszerbekezds"/>
        <w:numPr>
          <w:ilvl w:val="0"/>
          <w:numId w:val="15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Téves információ vétele</w:t>
      </w:r>
    </w:p>
    <w:p w14:paraId="4A7E38FD" w14:textId="77777777" w:rsidR="00A67E7E" w:rsidRDefault="00A67E7E" w:rsidP="00B71F51">
      <w:pPr>
        <w:pStyle w:val="Listaszerbekezds"/>
        <w:numPr>
          <w:ilvl w:val="0"/>
          <w:numId w:val="15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Információ elvesztése</w:t>
      </w:r>
    </w:p>
    <w:p w14:paraId="675D2C4E" w14:textId="77777777" w:rsidR="00A67E7E" w:rsidRDefault="00A67E7E" w:rsidP="00A67E7E">
      <w:pPr>
        <w:spacing w:after="0" w:line="360" w:lineRule="auto"/>
        <w:jc w:val="both"/>
        <w:rPr>
          <w:rFonts w:ascii="Times New Roman" w:hAnsi="Times New Roman" w:cs="Times New Roman"/>
          <w:sz w:val="24"/>
          <w:szCs w:val="24"/>
        </w:rPr>
      </w:pPr>
    </w:p>
    <w:p w14:paraId="7C79A9D6" w14:textId="77777777" w:rsidR="00A67E7E" w:rsidRPr="00A67E7E" w:rsidRDefault="00A67E7E" w:rsidP="00A67E7E">
      <w:pPr>
        <w:spacing w:after="0" w:line="360" w:lineRule="auto"/>
        <w:jc w:val="both"/>
        <w:rPr>
          <w:rFonts w:ascii="Times New Roman" w:hAnsi="Times New Roman" w:cs="Times New Roman"/>
          <w:b/>
          <w:sz w:val="24"/>
          <w:szCs w:val="24"/>
          <w:u w:val="single"/>
        </w:rPr>
      </w:pPr>
      <w:r w:rsidRPr="00A67E7E">
        <w:rPr>
          <w:rFonts w:ascii="Times New Roman" w:hAnsi="Times New Roman" w:cs="Times New Roman"/>
          <w:b/>
          <w:sz w:val="24"/>
          <w:szCs w:val="24"/>
          <w:u w:val="single"/>
        </w:rPr>
        <w:t>Hullámterjedés sajátosságai:</w:t>
      </w:r>
    </w:p>
    <w:p w14:paraId="62758075" w14:textId="77777777" w:rsidR="00A67E7E" w:rsidRPr="00A67E7E" w:rsidRDefault="00A67E7E" w:rsidP="00B71F51">
      <w:pPr>
        <w:pStyle w:val="Listaszerbekezds"/>
        <w:numPr>
          <w:ilvl w:val="0"/>
          <w:numId w:val="150"/>
        </w:numPr>
        <w:spacing w:after="0" w:line="360" w:lineRule="auto"/>
        <w:jc w:val="both"/>
        <w:rPr>
          <w:rFonts w:ascii="Times New Roman" w:hAnsi="Times New Roman" w:cs="Times New Roman"/>
          <w:sz w:val="24"/>
          <w:szCs w:val="24"/>
        </w:rPr>
      </w:pPr>
      <w:r w:rsidRPr="00A67E7E">
        <w:rPr>
          <w:rFonts w:ascii="Times New Roman" w:hAnsi="Times New Roman" w:cs="Times New Roman"/>
          <w:sz w:val="24"/>
          <w:szCs w:val="24"/>
        </w:rPr>
        <w:t>Hullámhossz függvényében más távolságig használható</w:t>
      </w:r>
    </w:p>
    <w:p w14:paraId="50CE0350" w14:textId="77777777" w:rsidR="00A67E7E" w:rsidRPr="00A67E7E" w:rsidRDefault="00A67E7E" w:rsidP="00B71F51">
      <w:pPr>
        <w:pStyle w:val="Listaszerbekezds"/>
        <w:numPr>
          <w:ilvl w:val="0"/>
          <w:numId w:val="150"/>
        </w:numPr>
        <w:spacing w:after="0" w:line="360" w:lineRule="auto"/>
        <w:jc w:val="both"/>
        <w:rPr>
          <w:rFonts w:ascii="Times New Roman" w:hAnsi="Times New Roman" w:cs="Times New Roman"/>
          <w:sz w:val="24"/>
          <w:szCs w:val="24"/>
        </w:rPr>
      </w:pPr>
      <w:r w:rsidRPr="00A67E7E">
        <w:rPr>
          <w:rFonts w:ascii="Times New Roman" w:hAnsi="Times New Roman" w:cs="Times New Roman"/>
          <w:sz w:val="24"/>
          <w:szCs w:val="24"/>
        </w:rPr>
        <w:t>Határon is átnyúlik a sugárzás</w:t>
      </w:r>
    </w:p>
    <w:p w14:paraId="0A61E2BE" w14:textId="77777777" w:rsidR="00A67E7E" w:rsidRPr="00A67E7E" w:rsidRDefault="00A67E7E" w:rsidP="00B71F51">
      <w:pPr>
        <w:pStyle w:val="Listaszerbekezds"/>
        <w:numPr>
          <w:ilvl w:val="0"/>
          <w:numId w:val="150"/>
        </w:numPr>
        <w:spacing w:after="0" w:line="360" w:lineRule="auto"/>
        <w:jc w:val="both"/>
        <w:rPr>
          <w:rFonts w:ascii="Times New Roman" w:hAnsi="Times New Roman" w:cs="Times New Roman"/>
          <w:sz w:val="24"/>
          <w:szCs w:val="24"/>
        </w:rPr>
      </w:pPr>
      <w:r w:rsidRPr="00A67E7E">
        <w:rPr>
          <w:rFonts w:ascii="Times New Roman" w:hAnsi="Times New Roman" w:cs="Times New Roman"/>
          <w:sz w:val="24"/>
          <w:szCs w:val="24"/>
        </w:rPr>
        <w:t>Átviteli kapacitáshoz sávszélességre van szükség</w:t>
      </w:r>
    </w:p>
    <w:p w14:paraId="68443BDB" w14:textId="77777777" w:rsidR="00A67E7E" w:rsidRPr="00A67E7E" w:rsidRDefault="00A67E7E" w:rsidP="00B71F51">
      <w:pPr>
        <w:pStyle w:val="Listaszerbekezds"/>
        <w:numPr>
          <w:ilvl w:val="0"/>
          <w:numId w:val="150"/>
        </w:numPr>
        <w:spacing w:after="0" w:line="360" w:lineRule="auto"/>
        <w:jc w:val="both"/>
        <w:rPr>
          <w:rFonts w:ascii="Times New Roman" w:hAnsi="Times New Roman" w:cs="Times New Roman"/>
          <w:sz w:val="24"/>
          <w:szCs w:val="24"/>
        </w:rPr>
      </w:pPr>
      <w:r w:rsidRPr="00A67E7E">
        <w:rPr>
          <w:rFonts w:ascii="Times New Roman" w:hAnsi="Times New Roman" w:cs="Times New Roman"/>
          <w:sz w:val="24"/>
          <w:szCs w:val="24"/>
        </w:rPr>
        <w:t>Technológia fejlődik</w:t>
      </w:r>
    </w:p>
    <w:p w14:paraId="1CB9408A" w14:textId="77777777" w:rsidR="00A67E7E" w:rsidRDefault="00A67E7E" w:rsidP="00B71F51">
      <w:pPr>
        <w:pStyle w:val="Listaszerbekezds"/>
        <w:numPr>
          <w:ilvl w:val="0"/>
          <w:numId w:val="150"/>
        </w:numPr>
        <w:spacing w:after="0" w:line="360" w:lineRule="auto"/>
        <w:jc w:val="both"/>
        <w:rPr>
          <w:rFonts w:ascii="Times New Roman" w:hAnsi="Times New Roman" w:cs="Times New Roman"/>
          <w:sz w:val="24"/>
          <w:szCs w:val="24"/>
        </w:rPr>
      </w:pPr>
      <w:r w:rsidRPr="00A67E7E">
        <w:rPr>
          <w:rFonts w:ascii="Times New Roman" w:hAnsi="Times New Roman" w:cs="Times New Roman"/>
          <w:sz w:val="24"/>
          <w:szCs w:val="24"/>
        </w:rPr>
        <w:t>Igények folyamatosan növekednek</w:t>
      </w:r>
    </w:p>
    <w:p w14:paraId="09EDAAE7" w14:textId="77777777" w:rsidR="00A67E7E" w:rsidRDefault="00A67E7E" w:rsidP="00A67E7E">
      <w:pPr>
        <w:spacing w:after="0" w:line="360" w:lineRule="auto"/>
        <w:jc w:val="both"/>
        <w:rPr>
          <w:rFonts w:ascii="Times New Roman" w:hAnsi="Times New Roman" w:cs="Times New Roman"/>
          <w:sz w:val="24"/>
          <w:szCs w:val="24"/>
        </w:rPr>
      </w:pPr>
    </w:p>
    <w:p w14:paraId="7DC21F4E" w14:textId="77777777" w:rsidR="00A67E7E" w:rsidRPr="001A2F34" w:rsidRDefault="00A67E7E" w:rsidP="00A67E7E">
      <w:pPr>
        <w:spacing w:after="0" w:line="360" w:lineRule="auto"/>
        <w:jc w:val="both"/>
        <w:rPr>
          <w:rFonts w:ascii="Times New Roman" w:hAnsi="Times New Roman" w:cs="Times New Roman"/>
          <w:b/>
          <w:sz w:val="24"/>
          <w:szCs w:val="24"/>
          <w:u w:val="single"/>
        </w:rPr>
      </w:pPr>
      <w:r w:rsidRPr="001A2F34">
        <w:rPr>
          <w:rFonts w:ascii="Times New Roman" w:hAnsi="Times New Roman" w:cs="Times New Roman"/>
          <w:b/>
          <w:sz w:val="24"/>
          <w:szCs w:val="24"/>
          <w:u w:val="single"/>
        </w:rPr>
        <w:t>Hullámterjedés következményei:</w:t>
      </w:r>
    </w:p>
    <w:p w14:paraId="1B37E6CE" w14:textId="77777777" w:rsidR="00A67E7E" w:rsidRPr="00A67E7E" w:rsidRDefault="00A67E7E" w:rsidP="00B71F51">
      <w:pPr>
        <w:pStyle w:val="Listaszerbekezds"/>
        <w:numPr>
          <w:ilvl w:val="0"/>
          <w:numId w:val="150"/>
        </w:numPr>
        <w:spacing w:after="0" w:line="360" w:lineRule="auto"/>
        <w:jc w:val="both"/>
        <w:rPr>
          <w:rFonts w:ascii="Times New Roman" w:hAnsi="Times New Roman" w:cs="Times New Roman"/>
          <w:sz w:val="24"/>
          <w:szCs w:val="24"/>
        </w:rPr>
      </w:pPr>
      <w:r w:rsidRPr="001A2F34">
        <w:rPr>
          <w:rFonts w:ascii="Times New Roman" w:hAnsi="Times New Roman" w:cs="Times New Roman"/>
          <w:sz w:val="24"/>
          <w:szCs w:val="24"/>
        </w:rPr>
        <w:t>Szomszédos országokban zavar keletkezhet</w:t>
      </w:r>
    </w:p>
    <w:p w14:paraId="4A9E1CDD" w14:textId="77777777" w:rsidR="001A2F34" w:rsidRPr="001A2F34" w:rsidRDefault="00A67E7E" w:rsidP="00B71F51">
      <w:pPr>
        <w:pStyle w:val="Listaszerbekezds"/>
        <w:numPr>
          <w:ilvl w:val="0"/>
          <w:numId w:val="150"/>
        </w:numPr>
        <w:spacing w:after="0" w:line="360" w:lineRule="auto"/>
        <w:jc w:val="both"/>
        <w:rPr>
          <w:rFonts w:ascii="Times New Roman" w:hAnsi="Times New Roman" w:cs="Times New Roman"/>
          <w:sz w:val="24"/>
          <w:szCs w:val="24"/>
        </w:rPr>
      </w:pPr>
      <w:r w:rsidRPr="001A2F34">
        <w:rPr>
          <w:rFonts w:ascii="Times New Roman" w:hAnsi="Times New Roman" w:cs="Times New Roman"/>
          <w:sz w:val="24"/>
          <w:szCs w:val="24"/>
        </w:rPr>
        <w:t>Ha mindenki máskép használja a frekvenciasávokat nem biztosítható a hatékony felhasználás</w:t>
      </w:r>
    </w:p>
    <w:p w14:paraId="2EC634AF" w14:textId="77777777" w:rsidR="001A2F34" w:rsidRDefault="001A2F34" w:rsidP="00B71F51">
      <w:pPr>
        <w:pStyle w:val="Listaszerbekezds"/>
        <w:numPr>
          <w:ilvl w:val="0"/>
          <w:numId w:val="150"/>
        </w:numPr>
        <w:spacing w:after="0" w:line="360" w:lineRule="auto"/>
        <w:jc w:val="both"/>
        <w:rPr>
          <w:rFonts w:ascii="Times New Roman" w:hAnsi="Times New Roman" w:cs="Times New Roman"/>
          <w:sz w:val="24"/>
          <w:szCs w:val="24"/>
        </w:rPr>
      </w:pPr>
      <w:r w:rsidRPr="001A2F34">
        <w:rPr>
          <w:rFonts w:ascii="Times New Roman" w:hAnsi="Times New Roman" w:cs="Times New Roman"/>
          <w:sz w:val="24"/>
          <w:szCs w:val="24"/>
        </w:rPr>
        <w:t>A</w:t>
      </w:r>
      <w:r w:rsidR="00A67E7E" w:rsidRPr="001A2F34">
        <w:rPr>
          <w:rFonts w:ascii="Times New Roman" w:hAnsi="Times New Roman" w:cs="Times New Roman"/>
          <w:sz w:val="24"/>
          <w:szCs w:val="24"/>
        </w:rPr>
        <w:t>z egyes frekvenciasávok értéke különböző</w:t>
      </w:r>
    </w:p>
    <w:p w14:paraId="04DFF4B8" w14:textId="77777777" w:rsidR="00FE7991" w:rsidRDefault="00FE7991">
      <w:pPr>
        <w:rPr>
          <w:rFonts w:ascii="Times New Roman" w:hAnsi="Times New Roman" w:cs="Times New Roman"/>
          <w:sz w:val="24"/>
          <w:szCs w:val="24"/>
        </w:rPr>
      </w:pPr>
      <w:r>
        <w:rPr>
          <w:rFonts w:ascii="Times New Roman" w:hAnsi="Times New Roman" w:cs="Times New Roman"/>
          <w:sz w:val="24"/>
          <w:szCs w:val="24"/>
        </w:rPr>
        <w:br w:type="page"/>
      </w:r>
    </w:p>
    <w:p w14:paraId="1EBBF3D6" w14:textId="77777777" w:rsidR="001A2F34" w:rsidRPr="00FE7991" w:rsidRDefault="00FE7991" w:rsidP="001A2F34">
      <w:pPr>
        <w:spacing w:after="0" w:line="360" w:lineRule="auto"/>
        <w:jc w:val="both"/>
        <w:rPr>
          <w:rFonts w:ascii="Times New Roman" w:hAnsi="Times New Roman" w:cs="Times New Roman"/>
          <w:b/>
          <w:sz w:val="24"/>
          <w:szCs w:val="24"/>
          <w:u w:val="single"/>
        </w:rPr>
      </w:pPr>
      <w:r w:rsidRPr="00FE7991">
        <w:rPr>
          <w:rFonts w:ascii="Times New Roman" w:hAnsi="Times New Roman" w:cs="Times New Roman"/>
          <w:b/>
          <w:sz w:val="24"/>
          <w:szCs w:val="24"/>
          <w:u w:val="single"/>
        </w:rPr>
        <w:lastRenderedPageBreak/>
        <w:t>Frekvenciagazdálkodás feladatai:</w:t>
      </w:r>
    </w:p>
    <w:p w14:paraId="2B862D0A" w14:textId="77777777" w:rsidR="00FE7991" w:rsidRPr="00FE7991" w:rsidRDefault="00FE7991" w:rsidP="00B71F51">
      <w:pPr>
        <w:pStyle w:val="Listaszerbekezds"/>
        <w:numPr>
          <w:ilvl w:val="0"/>
          <w:numId w:val="150"/>
        </w:numPr>
        <w:spacing w:after="0" w:line="360" w:lineRule="auto"/>
        <w:jc w:val="both"/>
        <w:rPr>
          <w:rFonts w:ascii="Times New Roman" w:hAnsi="Times New Roman" w:cs="Times New Roman"/>
          <w:sz w:val="24"/>
          <w:szCs w:val="24"/>
        </w:rPr>
      </w:pPr>
      <w:r w:rsidRPr="00FE7991">
        <w:rPr>
          <w:rFonts w:ascii="Times New Roman" w:hAnsi="Times New Roman" w:cs="Times New Roman"/>
          <w:sz w:val="24"/>
          <w:szCs w:val="24"/>
        </w:rPr>
        <w:t>Hosszútávú programok tervezése a spektrum hatékony felhasználása céljából</w:t>
      </w:r>
    </w:p>
    <w:p w14:paraId="557A995F" w14:textId="77777777" w:rsidR="00FE7991" w:rsidRPr="00FE7991" w:rsidRDefault="00FE7991" w:rsidP="00B71F51">
      <w:pPr>
        <w:pStyle w:val="Listaszerbekezds"/>
        <w:numPr>
          <w:ilvl w:val="0"/>
          <w:numId w:val="150"/>
        </w:numPr>
        <w:spacing w:after="0" w:line="360" w:lineRule="auto"/>
        <w:jc w:val="both"/>
        <w:rPr>
          <w:rFonts w:ascii="Times New Roman" w:hAnsi="Times New Roman" w:cs="Times New Roman"/>
          <w:sz w:val="24"/>
          <w:szCs w:val="24"/>
        </w:rPr>
      </w:pPr>
      <w:r w:rsidRPr="00FE7991">
        <w:rPr>
          <w:rFonts w:ascii="Times New Roman" w:hAnsi="Times New Roman" w:cs="Times New Roman"/>
          <w:sz w:val="24"/>
          <w:szCs w:val="24"/>
        </w:rPr>
        <w:t>A spektrumhasználat szabályozási és technikai kérdéseinek kidolgozása</w:t>
      </w:r>
    </w:p>
    <w:p w14:paraId="5B5AA8F4" w14:textId="77777777" w:rsidR="00FE7991" w:rsidRPr="00FE7991" w:rsidRDefault="00FE7991" w:rsidP="00B71F51">
      <w:pPr>
        <w:pStyle w:val="Listaszerbekezds"/>
        <w:numPr>
          <w:ilvl w:val="0"/>
          <w:numId w:val="150"/>
        </w:numPr>
        <w:spacing w:after="0" w:line="360" w:lineRule="auto"/>
        <w:jc w:val="both"/>
        <w:rPr>
          <w:rFonts w:ascii="Times New Roman" w:hAnsi="Times New Roman" w:cs="Times New Roman"/>
          <w:sz w:val="24"/>
          <w:szCs w:val="24"/>
        </w:rPr>
      </w:pPr>
      <w:r w:rsidRPr="00FE7991">
        <w:rPr>
          <w:rFonts w:ascii="Times New Roman" w:hAnsi="Times New Roman" w:cs="Times New Roman"/>
          <w:sz w:val="24"/>
          <w:szCs w:val="24"/>
        </w:rPr>
        <w:t>Tervezze meg a frekvencia sávokat különböző alkalmazásokhoz</w:t>
      </w:r>
    </w:p>
    <w:p w14:paraId="40107182" w14:textId="77777777" w:rsidR="00FE7991" w:rsidRPr="00FE7991" w:rsidRDefault="00FE7991" w:rsidP="00B71F51">
      <w:pPr>
        <w:pStyle w:val="Listaszerbekezds"/>
        <w:numPr>
          <w:ilvl w:val="0"/>
          <w:numId w:val="150"/>
        </w:numPr>
        <w:spacing w:after="0" w:line="360" w:lineRule="auto"/>
        <w:jc w:val="both"/>
        <w:rPr>
          <w:rFonts w:ascii="Times New Roman" w:hAnsi="Times New Roman" w:cs="Times New Roman"/>
          <w:sz w:val="24"/>
          <w:szCs w:val="24"/>
        </w:rPr>
      </w:pPr>
      <w:r w:rsidRPr="00FE7991">
        <w:rPr>
          <w:rFonts w:ascii="Times New Roman" w:hAnsi="Times New Roman" w:cs="Times New Roman"/>
          <w:sz w:val="24"/>
          <w:szCs w:val="24"/>
        </w:rPr>
        <w:t>Rádióengedélyek kiadása</w:t>
      </w:r>
    </w:p>
    <w:p w14:paraId="51DF4C09" w14:textId="77777777" w:rsidR="00FE7991" w:rsidRPr="00FE7991" w:rsidRDefault="00FE7991" w:rsidP="00B71F51">
      <w:pPr>
        <w:pStyle w:val="Listaszerbekezds"/>
        <w:numPr>
          <w:ilvl w:val="0"/>
          <w:numId w:val="150"/>
        </w:numPr>
        <w:spacing w:after="0" w:line="360" w:lineRule="auto"/>
        <w:jc w:val="both"/>
        <w:rPr>
          <w:rFonts w:ascii="Times New Roman" w:hAnsi="Times New Roman" w:cs="Times New Roman"/>
          <w:sz w:val="24"/>
          <w:szCs w:val="24"/>
        </w:rPr>
      </w:pPr>
      <w:r w:rsidRPr="00FE7991">
        <w:rPr>
          <w:rFonts w:ascii="Times New Roman" w:hAnsi="Times New Roman" w:cs="Times New Roman"/>
          <w:sz w:val="24"/>
          <w:szCs w:val="24"/>
        </w:rPr>
        <w:t>Koordinálja a frekvenciákat, regisztrál és értesít a frekvencia kiosztásról</w:t>
      </w:r>
    </w:p>
    <w:p w14:paraId="7E74DDDE" w14:textId="77777777" w:rsidR="00FE7991" w:rsidRPr="00FE7991" w:rsidRDefault="00FE7991" w:rsidP="00B71F51">
      <w:pPr>
        <w:pStyle w:val="Listaszerbekezds"/>
        <w:numPr>
          <w:ilvl w:val="0"/>
          <w:numId w:val="150"/>
        </w:numPr>
        <w:spacing w:after="0" w:line="360" w:lineRule="auto"/>
        <w:jc w:val="both"/>
        <w:rPr>
          <w:rFonts w:ascii="Times New Roman" w:hAnsi="Times New Roman" w:cs="Times New Roman"/>
          <w:sz w:val="24"/>
          <w:szCs w:val="24"/>
        </w:rPr>
      </w:pPr>
      <w:r w:rsidRPr="00FE7991">
        <w:rPr>
          <w:rFonts w:ascii="Times New Roman" w:hAnsi="Times New Roman" w:cs="Times New Roman"/>
          <w:sz w:val="24"/>
          <w:szCs w:val="24"/>
        </w:rPr>
        <w:t>Végezzen spektrumfigyelési feladatokat</w:t>
      </w:r>
    </w:p>
    <w:p w14:paraId="64707D5D" w14:textId="77777777" w:rsidR="00FE7991" w:rsidRPr="00FE7991" w:rsidRDefault="00FE7991" w:rsidP="00B71F51">
      <w:pPr>
        <w:pStyle w:val="Listaszerbekezds"/>
        <w:numPr>
          <w:ilvl w:val="0"/>
          <w:numId w:val="150"/>
        </w:numPr>
        <w:spacing w:after="0" w:line="360" w:lineRule="auto"/>
        <w:jc w:val="both"/>
        <w:rPr>
          <w:rFonts w:ascii="Times New Roman" w:hAnsi="Times New Roman" w:cs="Times New Roman"/>
          <w:sz w:val="24"/>
          <w:szCs w:val="24"/>
        </w:rPr>
      </w:pPr>
      <w:r w:rsidRPr="00FE7991">
        <w:rPr>
          <w:rFonts w:ascii="Times New Roman" w:hAnsi="Times New Roman" w:cs="Times New Roman"/>
          <w:sz w:val="24"/>
          <w:szCs w:val="24"/>
        </w:rPr>
        <w:t>Spektrumárazási feladatok</w:t>
      </w:r>
    </w:p>
    <w:p w14:paraId="4A865265" w14:textId="77777777" w:rsidR="00FE7991" w:rsidRDefault="00FE7991" w:rsidP="00B71F51">
      <w:pPr>
        <w:pStyle w:val="Listaszerbekezds"/>
        <w:numPr>
          <w:ilvl w:val="0"/>
          <w:numId w:val="150"/>
        </w:numPr>
        <w:spacing w:after="0" w:line="360" w:lineRule="auto"/>
        <w:jc w:val="both"/>
        <w:rPr>
          <w:rFonts w:ascii="Times New Roman" w:hAnsi="Times New Roman" w:cs="Times New Roman"/>
          <w:sz w:val="24"/>
          <w:szCs w:val="24"/>
        </w:rPr>
      </w:pPr>
      <w:r w:rsidRPr="00FE7991">
        <w:rPr>
          <w:rFonts w:ascii="Times New Roman" w:hAnsi="Times New Roman" w:cs="Times New Roman"/>
          <w:sz w:val="24"/>
          <w:szCs w:val="24"/>
        </w:rPr>
        <w:t>Nemzetközi feladatok</w:t>
      </w:r>
    </w:p>
    <w:p w14:paraId="1E13BEF7" w14:textId="77777777" w:rsidR="00FE7991" w:rsidRDefault="00FE7991" w:rsidP="00FE7991">
      <w:pPr>
        <w:spacing w:after="0" w:line="360" w:lineRule="auto"/>
        <w:jc w:val="both"/>
        <w:rPr>
          <w:rFonts w:ascii="Times New Roman" w:hAnsi="Times New Roman" w:cs="Times New Roman"/>
          <w:sz w:val="24"/>
          <w:szCs w:val="24"/>
        </w:rPr>
      </w:pPr>
    </w:p>
    <w:p w14:paraId="7691CE23" w14:textId="77777777" w:rsidR="00FE7991" w:rsidRPr="00FE7991" w:rsidRDefault="00FE7991" w:rsidP="00FE7991">
      <w:pPr>
        <w:spacing w:after="0" w:line="360" w:lineRule="auto"/>
        <w:jc w:val="both"/>
        <w:rPr>
          <w:rFonts w:ascii="Times New Roman" w:hAnsi="Times New Roman" w:cs="Times New Roman"/>
          <w:b/>
          <w:sz w:val="24"/>
          <w:szCs w:val="24"/>
          <w:u w:val="single"/>
        </w:rPr>
      </w:pPr>
      <w:r w:rsidRPr="00FE7991">
        <w:rPr>
          <w:rFonts w:ascii="Times New Roman" w:hAnsi="Times New Roman" w:cs="Times New Roman"/>
          <w:b/>
          <w:sz w:val="24"/>
          <w:szCs w:val="24"/>
          <w:u w:val="single"/>
        </w:rPr>
        <w:t>Frekvenciagazdálkodást végzik:</w:t>
      </w:r>
    </w:p>
    <w:p w14:paraId="529E0EB3" w14:textId="77777777" w:rsidR="00FE7991" w:rsidRDefault="00FE7991" w:rsidP="00B71F51">
      <w:pPr>
        <w:pStyle w:val="Listaszerbekezds"/>
        <w:numPr>
          <w:ilvl w:val="0"/>
          <w:numId w:val="15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Nemzetközi Távközlési Egyesület (ITU)</w:t>
      </w:r>
    </w:p>
    <w:p w14:paraId="14A6B7C8" w14:textId="77777777" w:rsidR="00FE7991" w:rsidRDefault="00FE7991" w:rsidP="00B71F51">
      <w:pPr>
        <w:pStyle w:val="Listaszerbekezds"/>
        <w:numPr>
          <w:ilvl w:val="0"/>
          <w:numId w:val="15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ETSI-CEPT/ECC</w:t>
      </w:r>
    </w:p>
    <w:p w14:paraId="5AE52376" w14:textId="77777777" w:rsidR="00FE7991" w:rsidRDefault="00FE7991" w:rsidP="00B71F51">
      <w:pPr>
        <w:pStyle w:val="Listaszerbekezds"/>
        <w:numPr>
          <w:ilvl w:val="0"/>
          <w:numId w:val="15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Nemzeti frekvenciaszabályozó</w:t>
      </w:r>
      <w:r w:rsidR="00F3579C">
        <w:rPr>
          <w:rFonts w:ascii="Times New Roman" w:hAnsi="Times New Roman" w:cs="Times New Roman"/>
          <w:sz w:val="24"/>
          <w:szCs w:val="24"/>
        </w:rPr>
        <w:t xml:space="preserve"> hatóság</w:t>
      </w:r>
      <w:r>
        <w:rPr>
          <w:rFonts w:ascii="Times New Roman" w:hAnsi="Times New Roman" w:cs="Times New Roman"/>
          <w:sz w:val="24"/>
          <w:szCs w:val="24"/>
        </w:rPr>
        <w:t xml:space="preserve"> (NRA)</w:t>
      </w:r>
    </w:p>
    <w:p w14:paraId="238E3B5D" w14:textId="77777777" w:rsidR="00FE7991" w:rsidRDefault="00FE7991" w:rsidP="00FE7991">
      <w:pPr>
        <w:spacing w:after="0" w:line="360" w:lineRule="auto"/>
        <w:jc w:val="both"/>
        <w:rPr>
          <w:rFonts w:ascii="Times New Roman" w:hAnsi="Times New Roman" w:cs="Times New Roman"/>
          <w:sz w:val="24"/>
          <w:szCs w:val="24"/>
        </w:rPr>
      </w:pPr>
    </w:p>
    <w:p w14:paraId="22881BEE" w14:textId="77777777" w:rsidR="00FE7991" w:rsidRPr="00FE7991" w:rsidRDefault="00FE7991" w:rsidP="00FE7991">
      <w:pPr>
        <w:spacing w:after="0" w:line="360" w:lineRule="auto"/>
        <w:jc w:val="both"/>
        <w:rPr>
          <w:rFonts w:ascii="Times New Roman" w:hAnsi="Times New Roman" w:cs="Times New Roman"/>
          <w:b/>
          <w:sz w:val="24"/>
          <w:szCs w:val="24"/>
          <w:u w:val="single"/>
        </w:rPr>
      </w:pPr>
      <w:r w:rsidRPr="00FE7991">
        <w:rPr>
          <w:rFonts w:ascii="Times New Roman" w:hAnsi="Times New Roman" w:cs="Times New Roman"/>
          <w:b/>
          <w:sz w:val="24"/>
          <w:szCs w:val="24"/>
          <w:u w:val="single"/>
        </w:rPr>
        <w:t>ITU szektorai:</w:t>
      </w:r>
    </w:p>
    <w:p w14:paraId="5AA43554" w14:textId="77777777" w:rsidR="00FE7991" w:rsidRDefault="00FE7991" w:rsidP="00B71F51">
      <w:pPr>
        <w:pStyle w:val="Listaszerbekezds"/>
        <w:numPr>
          <w:ilvl w:val="0"/>
          <w:numId w:val="15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ITU-T: Távközlési szektor</w:t>
      </w:r>
    </w:p>
    <w:p w14:paraId="689EB65F" w14:textId="77777777" w:rsidR="00FE7991" w:rsidRDefault="00FE7991" w:rsidP="00B71F51">
      <w:pPr>
        <w:pStyle w:val="Listaszerbekezds"/>
        <w:numPr>
          <w:ilvl w:val="0"/>
          <w:numId w:val="15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ITU-D: Távközlés fejlesztési szektor</w:t>
      </w:r>
    </w:p>
    <w:p w14:paraId="2BC75911" w14:textId="77777777" w:rsidR="00FE7991" w:rsidRDefault="00FE7991" w:rsidP="00B71F51">
      <w:pPr>
        <w:pStyle w:val="Listaszerbekezds"/>
        <w:numPr>
          <w:ilvl w:val="0"/>
          <w:numId w:val="15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ITU-R: Rádiótávközlési Szektor</w:t>
      </w:r>
    </w:p>
    <w:p w14:paraId="19B0B300" w14:textId="77777777" w:rsidR="00DE765A" w:rsidRDefault="00DE765A" w:rsidP="00FE7991">
      <w:pPr>
        <w:spacing w:after="0" w:line="360" w:lineRule="auto"/>
        <w:jc w:val="both"/>
        <w:rPr>
          <w:rFonts w:ascii="Times New Roman" w:hAnsi="Times New Roman" w:cs="Times New Roman"/>
          <w:sz w:val="24"/>
          <w:szCs w:val="24"/>
        </w:rPr>
      </w:pPr>
    </w:p>
    <w:p w14:paraId="2ACFC7F7" w14:textId="77777777" w:rsidR="00FE7991" w:rsidRPr="00C6627A" w:rsidRDefault="00DE765A" w:rsidP="00FE7991">
      <w:pPr>
        <w:spacing w:after="0" w:line="360" w:lineRule="auto"/>
        <w:jc w:val="both"/>
        <w:rPr>
          <w:rFonts w:ascii="Times New Roman" w:hAnsi="Times New Roman" w:cs="Times New Roman"/>
          <w:b/>
          <w:sz w:val="24"/>
          <w:szCs w:val="24"/>
          <w:u w:val="single"/>
        </w:rPr>
      </w:pPr>
      <w:r w:rsidRPr="00C6627A">
        <w:rPr>
          <w:rFonts w:ascii="Times New Roman" w:hAnsi="Times New Roman" w:cs="Times New Roman"/>
          <w:b/>
          <w:sz w:val="24"/>
          <w:szCs w:val="24"/>
          <w:u w:val="single"/>
        </w:rPr>
        <w:t>ITU-R tevékenységei:</w:t>
      </w:r>
    </w:p>
    <w:p w14:paraId="003714B8" w14:textId="77777777" w:rsidR="00DE765A" w:rsidRPr="00DE765A" w:rsidRDefault="00DE765A" w:rsidP="00B71F51">
      <w:pPr>
        <w:pStyle w:val="Listaszerbekezds"/>
        <w:numPr>
          <w:ilvl w:val="0"/>
          <w:numId w:val="153"/>
        </w:numPr>
        <w:spacing w:after="0" w:line="360" w:lineRule="auto"/>
        <w:jc w:val="both"/>
        <w:rPr>
          <w:rFonts w:ascii="Times New Roman" w:hAnsi="Times New Roman" w:cs="Times New Roman"/>
          <w:sz w:val="24"/>
          <w:szCs w:val="24"/>
        </w:rPr>
      </w:pPr>
      <w:r w:rsidRPr="00C6627A">
        <w:rPr>
          <w:rFonts w:ascii="Times New Roman" w:hAnsi="Times New Roman" w:cs="Times New Roman"/>
          <w:sz w:val="24"/>
          <w:szCs w:val="24"/>
        </w:rPr>
        <w:t>3-4 évenként áttekintik a frekvenciasávok használatát</w:t>
      </w:r>
    </w:p>
    <w:p w14:paraId="5C227CFB" w14:textId="77777777" w:rsidR="00DE765A" w:rsidRPr="00C6627A" w:rsidRDefault="00C6627A" w:rsidP="00B71F51">
      <w:pPr>
        <w:pStyle w:val="Listaszerbekezds"/>
        <w:numPr>
          <w:ilvl w:val="0"/>
          <w:numId w:val="153"/>
        </w:numPr>
        <w:spacing w:after="0" w:line="360" w:lineRule="auto"/>
        <w:jc w:val="both"/>
        <w:rPr>
          <w:rFonts w:ascii="Times New Roman" w:hAnsi="Times New Roman" w:cs="Times New Roman"/>
          <w:sz w:val="24"/>
          <w:szCs w:val="24"/>
        </w:rPr>
      </w:pPr>
      <w:r w:rsidRPr="00C6627A">
        <w:rPr>
          <w:rFonts w:ascii="Times New Roman" w:hAnsi="Times New Roman" w:cs="Times New Roman"/>
          <w:sz w:val="24"/>
          <w:szCs w:val="24"/>
        </w:rPr>
        <w:t>A Nemzetközi Rádiószabályzat státusza: államközi egyezmény, az országok közötti frekvencia koordináció alapja</w:t>
      </w:r>
    </w:p>
    <w:p w14:paraId="3221947C" w14:textId="77777777" w:rsidR="00C6627A" w:rsidRPr="00C6627A" w:rsidRDefault="00C6627A" w:rsidP="00B71F51">
      <w:pPr>
        <w:pStyle w:val="Listaszerbekezds"/>
        <w:numPr>
          <w:ilvl w:val="0"/>
          <w:numId w:val="153"/>
        </w:numPr>
        <w:spacing w:after="0" w:line="360" w:lineRule="auto"/>
        <w:jc w:val="both"/>
        <w:rPr>
          <w:rFonts w:ascii="Times New Roman" w:hAnsi="Times New Roman" w:cs="Times New Roman"/>
          <w:sz w:val="24"/>
          <w:szCs w:val="24"/>
        </w:rPr>
      </w:pPr>
      <w:r w:rsidRPr="00C6627A">
        <w:rPr>
          <w:rFonts w:ascii="Times New Roman" w:hAnsi="Times New Roman" w:cs="Times New Roman"/>
          <w:sz w:val="24"/>
          <w:szCs w:val="24"/>
        </w:rPr>
        <w:t>Fogadja és elbírálja az országok frekvencia koordinációs kérdéseit</w:t>
      </w:r>
      <w:r>
        <w:rPr>
          <w:rFonts w:ascii="Times New Roman" w:hAnsi="Times New Roman" w:cs="Times New Roman"/>
          <w:sz w:val="24"/>
          <w:szCs w:val="24"/>
        </w:rPr>
        <w:t xml:space="preserve"> </w:t>
      </w:r>
      <w:r>
        <w:rPr>
          <w:rFonts w:ascii="Times New Roman" w:hAnsi="Times New Roman" w:cs="Times New Roman"/>
          <w:b/>
          <w:sz w:val="24"/>
          <w:szCs w:val="24"/>
        </w:rPr>
        <w:t>(napi tevékenység)</w:t>
      </w:r>
    </w:p>
    <w:p w14:paraId="4D4A1F1B" w14:textId="77777777" w:rsidR="00C6627A" w:rsidRPr="00C6627A" w:rsidRDefault="00C6627A" w:rsidP="00B71F51">
      <w:pPr>
        <w:pStyle w:val="Listaszerbekezds"/>
        <w:numPr>
          <w:ilvl w:val="0"/>
          <w:numId w:val="153"/>
        </w:numPr>
        <w:spacing w:after="0" w:line="360" w:lineRule="auto"/>
        <w:jc w:val="both"/>
        <w:rPr>
          <w:rFonts w:ascii="Times New Roman" w:hAnsi="Times New Roman" w:cs="Times New Roman"/>
          <w:sz w:val="24"/>
          <w:szCs w:val="24"/>
        </w:rPr>
      </w:pPr>
      <w:r w:rsidRPr="00C6627A">
        <w:rPr>
          <w:rFonts w:ascii="Times New Roman" w:hAnsi="Times New Roman" w:cs="Times New Roman"/>
          <w:sz w:val="24"/>
          <w:szCs w:val="24"/>
        </w:rPr>
        <w:t xml:space="preserve">2 hetente publikálja, egyetértés esetén a Master </w:t>
      </w:r>
      <w:proofErr w:type="spellStart"/>
      <w:r w:rsidRPr="00C6627A">
        <w:rPr>
          <w:rFonts w:ascii="Times New Roman" w:hAnsi="Times New Roman" w:cs="Times New Roman"/>
          <w:sz w:val="24"/>
          <w:szCs w:val="24"/>
        </w:rPr>
        <w:t>Registerbe</w:t>
      </w:r>
      <w:proofErr w:type="spellEnd"/>
      <w:r w:rsidRPr="00C6627A">
        <w:rPr>
          <w:rFonts w:ascii="Times New Roman" w:hAnsi="Times New Roman" w:cs="Times New Roman"/>
          <w:sz w:val="24"/>
          <w:szCs w:val="24"/>
        </w:rPr>
        <w:t xml:space="preserve"> rögzíti a rádióállomások adatait</w:t>
      </w:r>
      <w:r>
        <w:rPr>
          <w:rFonts w:ascii="Times New Roman" w:hAnsi="Times New Roman" w:cs="Times New Roman"/>
          <w:sz w:val="24"/>
          <w:szCs w:val="24"/>
        </w:rPr>
        <w:t xml:space="preserve"> </w:t>
      </w:r>
      <w:r>
        <w:rPr>
          <w:rFonts w:ascii="Times New Roman" w:hAnsi="Times New Roman" w:cs="Times New Roman"/>
          <w:b/>
          <w:sz w:val="24"/>
          <w:szCs w:val="24"/>
        </w:rPr>
        <w:t>(napi tevékenység)</w:t>
      </w:r>
    </w:p>
    <w:p w14:paraId="2F982248" w14:textId="77777777" w:rsidR="00C6627A" w:rsidRPr="00DE765A" w:rsidRDefault="00C6627A" w:rsidP="00B71F51">
      <w:pPr>
        <w:pStyle w:val="Listaszerbekezds"/>
        <w:numPr>
          <w:ilvl w:val="0"/>
          <w:numId w:val="153"/>
        </w:numPr>
        <w:spacing w:after="0" w:line="360" w:lineRule="auto"/>
        <w:jc w:val="both"/>
        <w:rPr>
          <w:rFonts w:ascii="Times New Roman" w:hAnsi="Times New Roman" w:cs="Times New Roman"/>
          <w:sz w:val="24"/>
          <w:szCs w:val="24"/>
        </w:rPr>
      </w:pPr>
      <w:r w:rsidRPr="00C6627A">
        <w:rPr>
          <w:rFonts w:ascii="Times New Roman" w:hAnsi="Times New Roman" w:cs="Times New Roman"/>
          <w:sz w:val="24"/>
          <w:szCs w:val="24"/>
        </w:rPr>
        <w:t>állást foglal vitás kérdésekben</w:t>
      </w:r>
      <w:r>
        <w:rPr>
          <w:rFonts w:ascii="Times New Roman" w:hAnsi="Times New Roman" w:cs="Times New Roman"/>
          <w:sz w:val="24"/>
          <w:szCs w:val="24"/>
        </w:rPr>
        <w:t xml:space="preserve"> </w:t>
      </w:r>
      <w:r>
        <w:rPr>
          <w:rFonts w:ascii="Times New Roman" w:hAnsi="Times New Roman" w:cs="Times New Roman"/>
          <w:b/>
          <w:sz w:val="24"/>
          <w:szCs w:val="24"/>
        </w:rPr>
        <w:t>(napi tevékenység)</w:t>
      </w:r>
    </w:p>
    <w:p w14:paraId="7A67E4F7" w14:textId="77777777" w:rsidR="00FE7991" w:rsidRDefault="00FE7991" w:rsidP="00FE7991">
      <w:pPr>
        <w:spacing w:after="0" w:line="360" w:lineRule="auto"/>
        <w:jc w:val="both"/>
        <w:rPr>
          <w:rFonts w:ascii="Times New Roman" w:hAnsi="Times New Roman" w:cs="Times New Roman"/>
          <w:sz w:val="24"/>
          <w:szCs w:val="24"/>
        </w:rPr>
      </w:pPr>
    </w:p>
    <w:p w14:paraId="7EC7DC80" w14:textId="77777777" w:rsidR="00C6627A" w:rsidRPr="00C6627A" w:rsidRDefault="00C6627A" w:rsidP="00FE7991">
      <w:pPr>
        <w:spacing w:after="0" w:line="360" w:lineRule="auto"/>
        <w:jc w:val="both"/>
        <w:rPr>
          <w:rFonts w:ascii="Times New Roman" w:hAnsi="Times New Roman" w:cs="Times New Roman"/>
          <w:b/>
          <w:sz w:val="24"/>
          <w:szCs w:val="24"/>
          <w:u w:val="single"/>
        </w:rPr>
      </w:pPr>
      <w:r w:rsidRPr="00C6627A">
        <w:rPr>
          <w:rFonts w:ascii="Times New Roman" w:hAnsi="Times New Roman" w:cs="Times New Roman"/>
          <w:b/>
          <w:sz w:val="24"/>
          <w:szCs w:val="24"/>
          <w:u w:val="single"/>
        </w:rPr>
        <w:t>ITU körzetek:</w:t>
      </w:r>
    </w:p>
    <w:p w14:paraId="5463159B" w14:textId="77777777" w:rsidR="00C6627A" w:rsidRDefault="00C6627A" w:rsidP="00B71F51">
      <w:pPr>
        <w:pStyle w:val="Listaszerbekezds"/>
        <w:numPr>
          <w:ilvl w:val="0"/>
          <w:numId w:val="154"/>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Region</w:t>
      </w:r>
      <w:proofErr w:type="spellEnd"/>
      <w:r>
        <w:rPr>
          <w:rFonts w:ascii="Times New Roman" w:hAnsi="Times New Roman" w:cs="Times New Roman"/>
          <w:sz w:val="24"/>
          <w:szCs w:val="24"/>
        </w:rPr>
        <w:t xml:space="preserve"> 1</w:t>
      </w:r>
      <w:r w:rsidR="00F3579C">
        <w:rPr>
          <w:rFonts w:ascii="Times New Roman" w:hAnsi="Times New Roman" w:cs="Times New Roman"/>
          <w:sz w:val="24"/>
          <w:szCs w:val="24"/>
        </w:rPr>
        <w:t xml:space="preserve">: Európa, Afrika, </w:t>
      </w:r>
      <w:proofErr w:type="spellStart"/>
      <w:r w:rsidR="00F3579C">
        <w:rPr>
          <w:rFonts w:ascii="Times New Roman" w:hAnsi="Times New Roman" w:cs="Times New Roman"/>
          <w:sz w:val="24"/>
          <w:szCs w:val="24"/>
        </w:rPr>
        <w:t>Oroszorság</w:t>
      </w:r>
      <w:proofErr w:type="spellEnd"/>
    </w:p>
    <w:p w14:paraId="7840C5EE" w14:textId="77777777" w:rsidR="00C6627A" w:rsidRDefault="00C6627A" w:rsidP="00B71F51">
      <w:pPr>
        <w:pStyle w:val="Listaszerbekezds"/>
        <w:numPr>
          <w:ilvl w:val="0"/>
          <w:numId w:val="154"/>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Region</w:t>
      </w:r>
      <w:proofErr w:type="spellEnd"/>
      <w:r>
        <w:rPr>
          <w:rFonts w:ascii="Times New Roman" w:hAnsi="Times New Roman" w:cs="Times New Roman"/>
          <w:sz w:val="24"/>
          <w:szCs w:val="24"/>
        </w:rPr>
        <w:t xml:space="preserve"> 2</w:t>
      </w:r>
      <w:r w:rsidR="00F3579C">
        <w:rPr>
          <w:rFonts w:ascii="Times New Roman" w:hAnsi="Times New Roman" w:cs="Times New Roman"/>
          <w:sz w:val="24"/>
          <w:szCs w:val="24"/>
        </w:rPr>
        <w:t>: Észak- és Dél-Amerika</w:t>
      </w:r>
    </w:p>
    <w:p w14:paraId="67F62781" w14:textId="77777777" w:rsidR="00C6627A" w:rsidRDefault="00C6627A" w:rsidP="00B71F51">
      <w:pPr>
        <w:pStyle w:val="Listaszerbekezds"/>
        <w:numPr>
          <w:ilvl w:val="0"/>
          <w:numId w:val="154"/>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Region</w:t>
      </w:r>
      <w:proofErr w:type="spellEnd"/>
      <w:r>
        <w:rPr>
          <w:rFonts w:ascii="Times New Roman" w:hAnsi="Times New Roman" w:cs="Times New Roman"/>
          <w:sz w:val="24"/>
          <w:szCs w:val="24"/>
        </w:rPr>
        <w:t xml:space="preserve"> 3</w:t>
      </w:r>
      <w:r w:rsidR="00F3579C">
        <w:rPr>
          <w:rFonts w:ascii="Times New Roman" w:hAnsi="Times New Roman" w:cs="Times New Roman"/>
          <w:sz w:val="24"/>
          <w:szCs w:val="24"/>
        </w:rPr>
        <w:t>: Ázsia és Ausztrália</w:t>
      </w:r>
    </w:p>
    <w:p w14:paraId="69567D5E" w14:textId="77777777" w:rsidR="00C6627A" w:rsidRPr="00C6627A" w:rsidRDefault="00C6627A" w:rsidP="00C6627A">
      <w:pPr>
        <w:spacing w:after="0" w:line="360" w:lineRule="auto"/>
        <w:jc w:val="both"/>
        <w:rPr>
          <w:rFonts w:ascii="Times New Roman" w:hAnsi="Times New Roman" w:cs="Times New Roman"/>
          <w:b/>
          <w:sz w:val="24"/>
          <w:szCs w:val="24"/>
          <w:u w:val="single"/>
        </w:rPr>
      </w:pPr>
      <w:r w:rsidRPr="00C6627A">
        <w:rPr>
          <w:rFonts w:ascii="Times New Roman" w:hAnsi="Times New Roman" w:cs="Times New Roman"/>
          <w:b/>
          <w:sz w:val="24"/>
          <w:szCs w:val="24"/>
          <w:u w:val="single"/>
        </w:rPr>
        <w:lastRenderedPageBreak/>
        <w:t>Nemzetközi Rádiószabályzat kötetei:</w:t>
      </w:r>
    </w:p>
    <w:p w14:paraId="36146281" w14:textId="77777777" w:rsidR="00F3579C" w:rsidRPr="00F3579C" w:rsidRDefault="00C6627A" w:rsidP="00B71F51">
      <w:pPr>
        <w:pStyle w:val="Listaszerbekezds"/>
        <w:numPr>
          <w:ilvl w:val="0"/>
          <w:numId w:val="155"/>
        </w:numPr>
        <w:spacing w:after="0" w:line="360" w:lineRule="auto"/>
        <w:jc w:val="both"/>
        <w:rPr>
          <w:rFonts w:ascii="Times New Roman" w:hAnsi="Times New Roman" w:cs="Times New Roman"/>
          <w:b/>
          <w:bCs/>
          <w:sz w:val="24"/>
          <w:szCs w:val="24"/>
        </w:rPr>
      </w:pPr>
      <w:r w:rsidRPr="00F3579C">
        <w:rPr>
          <w:rFonts w:ascii="Times New Roman" w:hAnsi="Times New Roman" w:cs="Times New Roman"/>
          <w:b/>
          <w:bCs/>
          <w:sz w:val="24"/>
          <w:szCs w:val="24"/>
        </w:rPr>
        <w:t>kötet:</w:t>
      </w:r>
    </w:p>
    <w:p w14:paraId="4713C328" w14:textId="77777777" w:rsidR="00F3579C" w:rsidRDefault="00C6627A" w:rsidP="00F3579C">
      <w:pPr>
        <w:pStyle w:val="Listaszerbekezds"/>
        <w:numPr>
          <w:ilvl w:val="1"/>
          <w:numId w:val="15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Terminológiák és definíciók</w:t>
      </w:r>
    </w:p>
    <w:p w14:paraId="5C32BCA2" w14:textId="77777777" w:rsidR="00F3579C" w:rsidRDefault="00F3579C" w:rsidP="00F3579C">
      <w:pPr>
        <w:pStyle w:val="Listaszerbekezds"/>
        <w:numPr>
          <w:ilvl w:val="1"/>
          <w:numId w:val="15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Frekvenciák</w:t>
      </w:r>
    </w:p>
    <w:p w14:paraId="217B6A4C" w14:textId="77777777" w:rsidR="00F3579C" w:rsidRDefault="00F3579C" w:rsidP="00F3579C">
      <w:pPr>
        <w:pStyle w:val="Listaszerbekezds"/>
        <w:numPr>
          <w:ilvl w:val="1"/>
          <w:numId w:val="15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Koordináció,</w:t>
      </w:r>
      <w:r w:rsidR="00C6627A">
        <w:rPr>
          <w:rFonts w:ascii="Times New Roman" w:hAnsi="Times New Roman" w:cs="Times New Roman"/>
          <w:sz w:val="24"/>
          <w:szCs w:val="24"/>
        </w:rPr>
        <w:t xml:space="preserve"> </w:t>
      </w:r>
      <w:proofErr w:type="spellStart"/>
      <w:r>
        <w:rPr>
          <w:rFonts w:ascii="Times New Roman" w:hAnsi="Times New Roman" w:cs="Times New Roman"/>
          <w:sz w:val="24"/>
          <w:szCs w:val="24"/>
        </w:rPr>
        <w:t>notifikáció</w:t>
      </w:r>
      <w:proofErr w:type="spellEnd"/>
      <w:r>
        <w:rPr>
          <w:rFonts w:ascii="Times New Roman" w:hAnsi="Times New Roman" w:cs="Times New Roman"/>
          <w:sz w:val="24"/>
          <w:szCs w:val="24"/>
        </w:rPr>
        <w:t xml:space="preserve"> és a frekvencia kijelölések rögzítése</w:t>
      </w:r>
    </w:p>
    <w:p w14:paraId="16A9981D" w14:textId="77777777" w:rsidR="00F3579C" w:rsidRDefault="00F3579C" w:rsidP="00F3579C">
      <w:pPr>
        <w:pStyle w:val="Listaszerbekezds"/>
        <w:numPr>
          <w:ilvl w:val="1"/>
          <w:numId w:val="15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Interferencia</w:t>
      </w:r>
    </w:p>
    <w:p w14:paraId="033D5459" w14:textId="77777777" w:rsidR="00F3579C" w:rsidRDefault="00F3579C" w:rsidP="00F3579C">
      <w:pPr>
        <w:pStyle w:val="Listaszerbekezds"/>
        <w:numPr>
          <w:ilvl w:val="1"/>
          <w:numId w:val="15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Adminisztratív előírások</w:t>
      </w:r>
    </w:p>
    <w:p w14:paraId="62D99C91" w14:textId="77777777" w:rsidR="00F3579C" w:rsidRDefault="00F3579C" w:rsidP="00F3579C">
      <w:pPr>
        <w:pStyle w:val="Listaszerbekezds"/>
        <w:numPr>
          <w:ilvl w:val="1"/>
          <w:numId w:val="15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Szolgáltatások és állomások</w:t>
      </w:r>
    </w:p>
    <w:p w14:paraId="51585665" w14:textId="77777777" w:rsidR="00F3579C" w:rsidRDefault="00F3579C" w:rsidP="00F3579C">
      <w:pPr>
        <w:pStyle w:val="Listaszerbekezds"/>
        <w:numPr>
          <w:ilvl w:val="1"/>
          <w:numId w:val="15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Veszélyjelzés és biztonsági kommunikáció</w:t>
      </w:r>
    </w:p>
    <w:p w14:paraId="44F74ADD" w14:textId="77777777" w:rsidR="00F3579C" w:rsidRDefault="00F3579C" w:rsidP="00F3579C">
      <w:pPr>
        <w:pStyle w:val="Listaszerbekezds"/>
        <w:numPr>
          <w:ilvl w:val="1"/>
          <w:numId w:val="15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Légi navigációs szolgálatok</w:t>
      </w:r>
    </w:p>
    <w:p w14:paraId="5DFFE8E2" w14:textId="77777777" w:rsidR="00F3579C" w:rsidRDefault="00F3579C" w:rsidP="00F3579C">
      <w:pPr>
        <w:pStyle w:val="Listaszerbekezds"/>
        <w:numPr>
          <w:ilvl w:val="1"/>
          <w:numId w:val="15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Tengeri szolgálatok</w:t>
      </w:r>
    </w:p>
    <w:p w14:paraId="3D9615D2" w14:textId="77777777" w:rsidR="00C6627A" w:rsidRDefault="00C6627A" w:rsidP="00F3579C">
      <w:pPr>
        <w:pStyle w:val="Listaszerbekezds"/>
        <w:numPr>
          <w:ilvl w:val="1"/>
          <w:numId w:val="15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Életbelépés</w:t>
      </w:r>
    </w:p>
    <w:p w14:paraId="41CFEC76" w14:textId="77777777" w:rsidR="00F3579C" w:rsidRPr="00F3579C" w:rsidRDefault="00C6627A" w:rsidP="00B71F51">
      <w:pPr>
        <w:pStyle w:val="Listaszerbekezds"/>
        <w:numPr>
          <w:ilvl w:val="0"/>
          <w:numId w:val="155"/>
        </w:numPr>
        <w:spacing w:after="0" w:line="360" w:lineRule="auto"/>
        <w:jc w:val="both"/>
        <w:rPr>
          <w:rFonts w:ascii="Times New Roman" w:hAnsi="Times New Roman" w:cs="Times New Roman"/>
          <w:b/>
          <w:bCs/>
          <w:sz w:val="24"/>
          <w:szCs w:val="24"/>
        </w:rPr>
      </w:pPr>
      <w:r w:rsidRPr="00F3579C">
        <w:rPr>
          <w:rFonts w:ascii="Times New Roman" w:hAnsi="Times New Roman" w:cs="Times New Roman"/>
          <w:b/>
          <w:bCs/>
          <w:sz w:val="24"/>
          <w:szCs w:val="24"/>
        </w:rPr>
        <w:t>kötet:</w:t>
      </w:r>
    </w:p>
    <w:p w14:paraId="60AF362B" w14:textId="77777777" w:rsidR="00C6627A" w:rsidRDefault="00C6627A" w:rsidP="00F3579C">
      <w:pPr>
        <w:pStyle w:val="Listaszerbekezds"/>
        <w:numPr>
          <w:ilvl w:val="1"/>
          <w:numId w:val="15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Függelékek</w:t>
      </w:r>
    </w:p>
    <w:p w14:paraId="3CBDFE84" w14:textId="77777777" w:rsidR="00F3579C" w:rsidRPr="00F3579C" w:rsidRDefault="00C6627A" w:rsidP="00B71F51">
      <w:pPr>
        <w:pStyle w:val="Listaszerbekezds"/>
        <w:numPr>
          <w:ilvl w:val="0"/>
          <w:numId w:val="155"/>
        </w:numPr>
        <w:spacing w:after="0" w:line="360" w:lineRule="auto"/>
        <w:jc w:val="both"/>
        <w:rPr>
          <w:rFonts w:ascii="Times New Roman" w:hAnsi="Times New Roman" w:cs="Times New Roman"/>
          <w:b/>
          <w:bCs/>
          <w:sz w:val="24"/>
          <w:szCs w:val="24"/>
        </w:rPr>
      </w:pPr>
      <w:r w:rsidRPr="00F3579C">
        <w:rPr>
          <w:rFonts w:ascii="Times New Roman" w:hAnsi="Times New Roman" w:cs="Times New Roman"/>
          <w:b/>
          <w:bCs/>
          <w:sz w:val="24"/>
          <w:szCs w:val="24"/>
        </w:rPr>
        <w:t>kötet:</w:t>
      </w:r>
    </w:p>
    <w:p w14:paraId="5FD9E132" w14:textId="77777777" w:rsidR="00C6627A" w:rsidRDefault="00C6627A" w:rsidP="00F3579C">
      <w:pPr>
        <w:pStyle w:val="Listaszerbekezds"/>
        <w:numPr>
          <w:ilvl w:val="1"/>
          <w:numId w:val="15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Határozatok és Ajánlások</w:t>
      </w:r>
    </w:p>
    <w:p w14:paraId="44A133CC" w14:textId="77777777" w:rsidR="00F3579C" w:rsidRPr="00F3579C" w:rsidRDefault="00F3579C" w:rsidP="00F3579C">
      <w:pPr>
        <w:pStyle w:val="Listaszerbekezds"/>
        <w:numPr>
          <w:ilvl w:val="0"/>
          <w:numId w:val="155"/>
        </w:numPr>
        <w:spacing w:after="0" w:line="360" w:lineRule="auto"/>
        <w:jc w:val="both"/>
        <w:rPr>
          <w:rFonts w:ascii="Times New Roman" w:hAnsi="Times New Roman" w:cs="Times New Roman"/>
          <w:b/>
          <w:bCs/>
          <w:sz w:val="24"/>
          <w:szCs w:val="24"/>
        </w:rPr>
      </w:pPr>
      <w:r w:rsidRPr="00F3579C">
        <w:rPr>
          <w:rFonts w:ascii="Times New Roman" w:hAnsi="Times New Roman" w:cs="Times New Roman"/>
          <w:b/>
          <w:bCs/>
          <w:sz w:val="24"/>
          <w:szCs w:val="24"/>
        </w:rPr>
        <w:t>kötet:</w:t>
      </w:r>
    </w:p>
    <w:p w14:paraId="774D03E1" w14:textId="77777777" w:rsidR="00C6627A" w:rsidRPr="00F3579C" w:rsidRDefault="00C6627A" w:rsidP="00F3579C">
      <w:pPr>
        <w:pStyle w:val="Listaszerbekezds"/>
        <w:numPr>
          <w:ilvl w:val="1"/>
          <w:numId w:val="15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Referenciaként</w:t>
      </w:r>
      <w:r w:rsidR="00F3579C">
        <w:rPr>
          <w:rFonts w:ascii="Times New Roman" w:hAnsi="Times New Roman" w:cs="Times New Roman"/>
          <w:sz w:val="24"/>
          <w:szCs w:val="24"/>
        </w:rPr>
        <w:t xml:space="preserve"> </w:t>
      </w:r>
      <w:r w:rsidRPr="00F3579C">
        <w:rPr>
          <w:rFonts w:ascii="Times New Roman" w:hAnsi="Times New Roman" w:cs="Times New Roman"/>
          <w:sz w:val="24"/>
          <w:szCs w:val="24"/>
        </w:rPr>
        <w:t>beépített ajánlások</w:t>
      </w:r>
    </w:p>
    <w:p w14:paraId="609AC8B8" w14:textId="77777777" w:rsidR="00C6627A" w:rsidRDefault="00C6627A" w:rsidP="00C6627A">
      <w:pPr>
        <w:spacing w:after="0" w:line="360" w:lineRule="auto"/>
        <w:jc w:val="both"/>
        <w:rPr>
          <w:rFonts w:ascii="Times New Roman" w:hAnsi="Times New Roman" w:cs="Times New Roman"/>
          <w:sz w:val="24"/>
          <w:szCs w:val="24"/>
        </w:rPr>
      </w:pPr>
    </w:p>
    <w:p w14:paraId="2D132FF5" w14:textId="77777777" w:rsidR="00C6627A" w:rsidRPr="00C6627A" w:rsidRDefault="00C6627A" w:rsidP="00C6627A">
      <w:pPr>
        <w:spacing w:after="0" w:line="360" w:lineRule="auto"/>
        <w:jc w:val="both"/>
        <w:rPr>
          <w:rFonts w:ascii="Times New Roman" w:hAnsi="Times New Roman" w:cs="Times New Roman"/>
          <w:b/>
          <w:sz w:val="24"/>
          <w:szCs w:val="24"/>
          <w:u w:val="single"/>
        </w:rPr>
      </w:pPr>
      <w:r w:rsidRPr="00C6627A">
        <w:rPr>
          <w:rFonts w:ascii="Times New Roman" w:hAnsi="Times New Roman" w:cs="Times New Roman"/>
          <w:b/>
          <w:sz w:val="24"/>
          <w:szCs w:val="24"/>
          <w:u w:val="single"/>
        </w:rPr>
        <w:t>A rádiótávközlési szolgálatok:</w:t>
      </w:r>
    </w:p>
    <w:p w14:paraId="5423A02C" w14:textId="77777777" w:rsidR="00C6627A" w:rsidRDefault="00C6627A" w:rsidP="00B71F51">
      <w:pPr>
        <w:pStyle w:val="Listaszerbekezds"/>
        <w:numPr>
          <w:ilvl w:val="0"/>
          <w:numId w:val="15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Rádiótávközlési szolgálatok</w:t>
      </w:r>
    </w:p>
    <w:p w14:paraId="75C48D79" w14:textId="77777777" w:rsidR="00C6627A" w:rsidRDefault="00C6627A" w:rsidP="00B71F51">
      <w:pPr>
        <w:pStyle w:val="Listaszerbekezds"/>
        <w:numPr>
          <w:ilvl w:val="0"/>
          <w:numId w:val="15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Rádiócsillagászat</w:t>
      </w:r>
    </w:p>
    <w:p w14:paraId="107464D4" w14:textId="77777777" w:rsidR="00C6627A" w:rsidRDefault="00C6627A" w:rsidP="00B71F51">
      <w:pPr>
        <w:pStyle w:val="Listaszerbekezds"/>
        <w:numPr>
          <w:ilvl w:val="0"/>
          <w:numId w:val="15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Ipari, tudományos és orvosi alkalmazások</w:t>
      </w:r>
    </w:p>
    <w:p w14:paraId="5C4CD4E2" w14:textId="77777777" w:rsidR="00C6627A" w:rsidRDefault="00C6627A" w:rsidP="00B71F51">
      <w:pPr>
        <w:pStyle w:val="Listaszerbekezds"/>
        <w:numPr>
          <w:ilvl w:val="0"/>
          <w:numId w:val="15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Földfelszíni – műholdas párosítás</w:t>
      </w:r>
    </w:p>
    <w:p w14:paraId="0A8FC0F7" w14:textId="77777777" w:rsidR="00C6627A" w:rsidRDefault="00C6627A" w:rsidP="00C6627A">
      <w:pPr>
        <w:spacing w:after="0" w:line="360" w:lineRule="auto"/>
        <w:jc w:val="both"/>
        <w:rPr>
          <w:rFonts w:ascii="Times New Roman" w:hAnsi="Times New Roman" w:cs="Times New Roman"/>
          <w:sz w:val="24"/>
          <w:szCs w:val="24"/>
        </w:rPr>
      </w:pPr>
    </w:p>
    <w:p w14:paraId="47EA758F" w14:textId="77777777" w:rsidR="00C6627A" w:rsidRPr="00C0790C" w:rsidRDefault="00C6627A" w:rsidP="00C6627A">
      <w:pPr>
        <w:spacing w:after="0" w:line="360" w:lineRule="auto"/>
        <w:jc w:val="both"/>
        <w:rPr>
          <w:rFonts w:ascii="Times New Roman" w:hAnsi="Times New Roman" w:cs="Times New Roman"/>
          <w:b/>
          <w:sz w:val="24"/>
          <w:szCs w:val="24"/>
          <w:u w:val="single"/>
        </w:rPr>
      </w:pPr>
      <w:r w:rsidRPr="00C0790C">
        <w:rPr>
          <w:rFonts w:ascii="Times New Roman" w:hAnsi="Times New Roman" w:cs="Times New Roman"/>
          <w:b/>
          <w:sz w:val="24"/>
          <w:szCs w:val="24"/>
          <w:u w:val="single"/>
        </w:rPr>
        <w:t>Regionális szabályozási szervezetek:</w:t>
      </w:r>
    </w:p>
    <w:p w14:paraId="08ACC0C6" w14:textId="77777777" w:rsidR="00C6627A" w:rsidRDefault="00C6627A" w:rsidP="00B71F51">
      <w:pPr>
        <w:pStyle w:val="Listaszerbekezds"/>
        <w:numPr>
          <w:ilvl w:val="0"/>
          <w:numId w:val="157"/>
        </w:numPr>
        <w:spacing w:after="0" w:line="360" w:lineRule="auto"/>
        <w:jc w:val="both"/>
        <w:rPr>
          <w:rFonts w:ascii="Times New Roman" w:hAnsi="Times New Roman" w:cs="Times New Roman"/>
          <w:sz w:val="24"/>
          <w:szCs w:val="24"/>
        </w:rPr>
      </w:pPr>
      <w:r w:rsidRPr="00C0790C">
        <w:rPr>
          <w:rFonts w:ascii="Times New Roman" w:hAnsi="Times New Roman" w:cs="Times New Roman"/>
          <w:b/>
          <w:sz w:val="24"/>
          <w:szCs w:val="24"/>
        </w:rPr>
        <w:t>ATU:</w:t>
      </w:r>
      <w:r>
        <w:rPr>
          <w:rFonts w:ascii="Times New Roman" w:hAnsi="Times New Roman" w:cs="Times New Roman"/>
          <w:sz w:val="24"/>
          <w:szCs w:val="24"/>
        </w:rPr>
        <w:t xml:space="preserve"> </w:t>
      </w:r>
      <w:proofErr w:type="spellStart"/>
      <w:r>
        <w:rPr>
          <w:rFonts w:ascii="Times New Roman" w:hAnsi="Times New Roman" w:cs="Times New Roman"/>
          <w:sz w:val="24"/>
          <w:szCs w:val="24"/>
        </w:rPr>
        <w:t>African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Telecommunications</w:t>
      </w:r>
      <w:proofErr w:type="spellEnd"/>
      <w:r>
        <w:rPr>
          <w:rFonts w:ascii="Times New Roman" w:hAnsi="Times New Roman" w:cs="Times New Roman"/>
          <w:sz w:val="24"/>
          <w:szCs w:val="24"/>
        </w:rPr>
        <w:t xml:space="preserve"> Union</w:t>
      </w:r>
    </w:p>
    <w:p w14:paraId="666C2CE4" w14:textId="77777777" w:rsidR="00C6627A" w:rsidRDefault="00C6627A" w:rsidP="00B71F51">
      <w:pPr>
        <w:pStyle w:val="Listaszerbekezds"/>
        <w:numPr>
          <w:ilvl w:val="0"/>
          <w:numId w:val="157"/>
        </w:numPr>
        <w:spacing w:after="0" w:line="360" w:lineRule="auto"/>
        <w:jc w:val="both"/>
        <w:rPr>
          <w:rFonts w:ascii="Times New Roman" w:hAnsi="Times New Roman" w:cs="Times New Roman"/>
          <w:sz w:val="24"/>
          <w:szCs w:val="24"/>
        </w:rPr>
      </w:pPr>
      <w:r w:rsidRPr="00C0790C">
        <w:rPr>
          <w:rFonts w:ascii="Times New Roman" w:hAnsi="Times New Roman" w:cs="Times New Roman"/>
          <w:b/>
          <w:sz w:val="24"/>
          <w:szCs w:val="24"/>
        </w:rPr>
        <w:t>ASMG:</w:t>
      </w:r>
      <w:r>
        <w:rPr>
          <w:rFonts w:ascii="Times New Roman" w:hAnsi="Times New Roman" w:cs="Times New Roman"/>
          <w:sz w:val="24"/>
          <w:szCs w:val="24"/>
        </w:rPr>
        <w:t xml:space="preserve"> Arab </w:t>
      </w:r>
      <w:proofErr w:type="spellStart"/>
      <w:r>
        <w:rPr>
          <w:rFonts w:ascii="Times New Roman" w:hAnsi="Times New Roman" w:cs="Times New Roman"/>
          <w:sz w:val="24"/>
          <w:szCs w:val="24"/>
        </w:rPr>
        <w:t>Spectrum</w:t>
      </w:r>
      <w:proofErr w:type="spellEnd"/>
      <w:r>
        <w:rPr>
          <w:rFonts w:ascii="Times New Roman" w:hAnsi="Times New Roman" w:cs="Times New Roman"/>
          <w:sz w:val="24"/>
          <w:szCs w:val="24"/>
        </w:rPr>
        <w:t xml:space="preserve"> Management Group</w:t>
      </w:r>
    </w:p>
    <w:p w14:paraId="5F03132C" w14:textId="77777777" w:rsidR="00C6627A" w:rsidRDefault="00C6627A" w:rsidP="00B71F51">
      <w:pPr>
        <w:pStyle w:val="Listaszerbekezds"/>
        <w:numPr>
          <w:ilvl w:val="0"/>
          <w:numId w:val="157"/>
        </w:numPr>
        <w:spacing w:after="0" w:line="360" w:lineRule="auto"/>
        <w:jc w:val="both"/>
        <w:rPr>
          <w:rFonts w:ascii="Times New Roman" w:hAnsi="Times New Roman" w:cs="Times New Roman"/>
          <w:sz w:val="24"/>
          <w:szCs w:val="24"/>
        </w:rPr>
      </w:pPr>
      <w:r w:rsidRPr="00C0790C">
        <w:rPr>
          <w:rFonts w:ascii="Times New Roman" w:hAnsi="Times New Roman" w:cs="Times New Roman"/>
          <w:b/>
          <w:sz w:val="24"/>
          <w:szCs w:val="24"/>
        </w:rPr>
        <w:t>APT:</w:t>
      </w:r>
      <w:r>
        <w:rPr>
          <w:rFonts w:ascii="Times New Roman" w:hAnsi="Times New Roman" w:cs="Times New Roman"/>
          <w:sz w:val="24"/>
          <w:szCs w:val="24"/>
        </w:rPr>
        <w:t xml:space="preserve"> </w:t>
      </w:r>
      <w:proofErr w:type="spellStart"/>
      <w:r>
        <w:rPr>
          <w:rFonts w:ascii="Times New Roman" w:hAnsi="Times New Roman" w:cs="Times New Roman"/>
          <w:sz w:val="24"/>
          <w:szCs w:val="24"/>
        </w:rPr>
        <w:t>Asia-Pacific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Telecommunity</w:t>
      </w:r>
      <w:proofErr w:type="spellEnd"/>
    </w:p>
    <w:p w14:paraId="140371DA" w14:textId="77777777" w:rsidR="00C6627A" w:rsidRDefault="00C6627A" w:rsidP="00B71F51">
      <w:pPr>
        <w:pStyle w:val="Listaszerbekezds"/>
        <w:numPr>
          <w:ilvl w:val="0"/>
          <w:numId w:val="157"/>
        </w:numPr>
        <w:spacing w:after="0" w:line="360" w:lineRule="auto"/>
        <w:jc w:val="both"/>
        <w:rPr>
          <w:rFonts w:ascii="Times New Roman" w:hAnsi="Times New Roman" w:cs="Times New Roman"/>
          <w:sz w:val="24"/>
          <w:szCs w:val="24"/>
        </w:rPr>
      </w:pPr>
      <w:r w:rsidRPr="00C0790C">
        <w:rPr>
          <w:rFonts w:ascii="Times New Roman" w:hAnsi="Times New Roman" w:cs="Times New Roman"/>
          <w:b/>
          <w:sz w:val="24"/>
          <w:szCs w:val="24"/>
        </w:rPr>
        <w:t>CEPT:</w:t>
      </w:r>
      <w:r>
        <w:rPr>
          <w:rFonts w:ascii="Times New Roman" w:hAnsi="Times New Roman" w:cs="Times New Roman"/>
          <w:sz w:val="24"/>
          <w:szCs w:val="24"/>
        </w:rPr>
        <w:t xml:space="preserve"> European </w:t>
      </w:r>
      <w:proofErr w:type="spellStart"/>
      <w:r>
        <w:rPr>
          <w:rFonts w:ascii="Times New Roman" w:hAnsi="Times New Roman" w:cs="Times New Roman"/>
          <w:sz w:val="24"/>
          <w:szCs w:val="24"/>
        </w:rPr>
        <w:t>Conference</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Postal</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Telecommunications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Administrations</w:t>
      </w:r>
      <w:proofErr w:type="spellEnd"/>
    </w:p>
    <w:p w14:paraId="63337D21" w14:textId="77777777" w:rsidR="00C6627A" w:rsidRDefault="00C6627A" w:rsidP="00B71F51">
      <w:pPr>
        <w:pStyle w:val="Listaszerbekezds"/>
        <w:numPr>
          <w:ilvl w:val="0"/>
          <w:numId w:val="157"/>
        </w:numPr>
        <w:spacing w:after="0" w:line="360" w:lineRule="auto"/>
        <w:jc w:val="both"/>
        <w:rPr>
          <w:rFonts w:ascii="Times New Roman" w:hAnsi="Times New Roman" w:cs="Times New Roman"/>
          <w:sz w:val="24"/>
          <w:szCs w:val="24"/>
        </w:rPr>
      </w:pPr>
      <w:r w:rsidRPr="00C0790C">
        <w:rPr>
          <w:rFonts w:ascii="Times New Roman" w:hAnsi="Times New Roman" w:cs="Times New Roman"/>
          <w:b/>
          <w:sz w:val="24"/>
          <w:szCs w:val="24"/>
        </w:rPr>
        <w:t>CITEL:</w:t>
      </w:r>
      <w:r>
        <w:rPr>
          <w:rFonts w:ascii="Times New Roman" w:hAnsi="Times New Roman" w:cs="Times New Roman"/>
          <w:sz w:val="24"/>
          <w:szCs w:val="24"/>
        </w:rPr>
        <w:t xml:space="preserve"> </w:t>
      </w:r>
      <w:proofErr w:type="spellStart"/>
      <w:r>
        <w:rPr>
          <w:rFonts w:ascii="Times New Roman" w:hAnsi="Times New Roman" w:cs="Times New Roman"/>
          <w:sz w:val="24"/>
          <w:szCs w:val="24"/>
        </w:rPr>
        <w:t>Inter</w:t>
      </w:r>
      <w:proofErr w:type="spellEnd"/>
      <w:r>
        <w:rPr>
          <w:rFonts w:ascii="Times New Roman" w:hAnsi="Times New Roman" w:cs="Times New Roman"/>
          <w:sz w:val="24"/>
          <w:szCs w:val="24"/>
        </w:rPr>
        <w:t xml:space="preserve">-American </w:t>
      </w:r>
      <w:proofErr w:type="spellStart"/>
      <w:r>
        <w:rPr>
          <w:rFonts w:ascii="Times New Roman" w:hAnsi="Times New Roman" w:cs="Times New Roman"/>
          <w:sz w:val="24"/>
          <w:szCs w:val="24"/>
        </w:rPr>
        <w:t>Telecommunication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Commission</w:t>
      </w:r>
      <w:proofErr w:type="spellEnd"/>
    </w:p>
    <w:p w14:paraId="49543906" w14:textId="77777777" w:rsidR="00C6627A" w:rsidRDefault="00C6627A" w:rsidP="00B71F51">
      <w:pPr>
        <w:pStyle w:val="Listaszerbekezds"/>
        <w:numPr>
          <w:ilvl w:val="0"/>
          <w:numId w:val="157"/>
        </w:numPr>
        <w:spacing w:after="0" w:line="360" w:lineRule="auto"/>
        <w:jc w:val="both"/>
        <w:rPr>
          <w:rFonts w:ascii="Times New Roman" w:hAnsi="Times New Roman" w:cs="Times New Roman"/>
          <w:sz w:val="24"/>
          <w:szCs w:val="24"/>
        </w:rPr>
      </w:pPr>
      <w:r w:rsidRPr="00C0790C">
        <w:rPr>
          <w:rFonts w:ascii="Times New Roman" w:hAnsi="Times New Roman" w:cs="Times New Roman"/>
          <w:b/>
          <w:sz w:val="24"/>
          <w:szCs w:val="24"/>
        </w:rPr>
        <w:t>RCC:</w:t>
      </w:r>
      <w:r>
        <w:rPr>
          <w:rFonts w:ascii="Times New Roman" w:hAnsi="Times New Roman" w:cs="Times New Roman"/>
          <w:sz w:val="24"/>
          <w:szCs w:val="24"/>
        </w:rPr>
        <w:t xml:space="preserve"> </w:t>
      </w:r>
      <w:proofErr w:type="spellStart"/>
      <w:r>
        <w:rPr>
          <w:rFonts w:ascii="Times New Roman" w:hAnsi="Times New Roman" w:cs="Times New Roman"/>
          <w:sz w:val="24"/>
          <w:szCs w:val="24"/>
        </w:rPr>
        <w:t>Regional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Commonwealth</w:t>
      </w:r>
      <w:proofErr w:type="spellEnd"/>
      <w:r>
        <w:rPr>
          <w:rFonts w:ascii="Times New Roman" w:hAnsi="Times New Roman" w:cs="Times New Roman"/>
          <w:sz w:val="24"/>
          <w:szCs w:val="24"/>
        </w:rPr>
        <w:t xml:space="preserve"> in </w:t>
      </w:r>
      <w:proofErr w:type="spellStart"/>
      <w:r>
        <w:rPr>
          <w:rFonts w:ascii="Times New Roman" w:hAnsi="Times New Roman" w:cs="Times New Roman"/>
          <w:sz w:val="24"/>
          <w:szCs w:val="24"/>
        </w:rPr>
        <w:t>the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Field</w:t>
      </w:r>
      <w:proofErr w:type="spellEnd"/>
      <w:r>
        <w:rPr>
          <w:rFonts w:ascii="Times New Roman" w:hAnsi="Times New Roman" w:cs="Times New Roman"/>
          <w:sz w:val="24"/>
          <w:szCs w:val="24"/>
        </w:rPr>
        <w:t xml:space="preserve"> of </w:t>
      </w:r>
      <w:proofErr w:type="spellStart"/>
      <w:r>
        <w:rPr>
          <w:rFonts w:ascii="Times New Roman" w:hAnsi="Times New Roman" w:cs="Times New Roman"/>
          <w:sz w:val="24"/>
          <w:szCs w:val="24"/>
        </w:rPr>
        <w:t>Communications</w:t>
      </w:r>
      <w:proofErr w:type="spellEnd"/>
    </w:p>
    <w:p w14:paraId="3F1C7372" w14:textId="77777777" w:rsidR="00C0790C" w:rsidRDefault="00C0790C" w:rsidP="00C0790C">
      <w:pPr>
        <w:spacing w:after="0" w:line="360" w:lineRule="auto"/>
        <w:jc w:val="both"/>
        <w:rPr>
          <w:rFonts w:ascii="Times New Roman" w:hAnsi="Times New Roman" w:cs="Times New Roman"/>
          <w:sz w:val="24"/>
          <w:szCs w:val="24"/>
        </w:rPr>
      </w:pPr>
    </w:p>
    <w:p w14:paraId="4185B534" w14:textId="77777777" w:rsidR="00C0790C" w:rsidRPr="00C0790C" w:rsidRDefault="00C0790C" w:rsidP="00C0790C">
      <w:pPr>
        <w:spacing w:after="0" w:line="360" w:lineRule="auto"/>
        <w:jc w:val="both"/>
        <w:rPr>
          <w:rFonts w:ascii="Times New Roman" w:hAnsi="Times New Roman" w:cs="Times New Roman"/>
          <w:b/>
          <w:sz w:val="24"/>
          <w:szCs w:val="24"/>
          <w:u w:val="single"/>
        </w:rPr>
      </w:pPr>
      <w:r w:rsidRPr="00C0790C">
        <w:rPr>
          <w:rFonts w:ascii="Times New Roman" w:hAnsi="Times New Roman" w:cs="Times New Roman"/>
          <w:b/>
          <w:sz w:val="24"/>
          <w:szCs w:val="24"/>
          <w:u w:val="single"/>
        </w:rPr>
        <w:lastRenderedPageBreak/>
        <w:t>Európai Szabályozás:</w:t>
      </w:r>
    </w:p>
    <w:p w14:paraId="41856F19" w14:textId="77777777" w:rsidR="00C0790C" w:rsidRPr="00C0790C" w:rsidRDefault="00C0790C" w:rsidP="00B71F51">
      <w:pPr>
        <w:pStyle w:val="Listaszerbekezds"/>
        <w:numPr>
          <w:ilvl w:val="0"/>
          <w:numId w:val="158"/>
        </w:numPr>
        <w:spacing w:after="0" w:line="360" w:lineRule="auto"/>
        <w:jc w:val="both"/>
        <w:rPr>
          <w:rFonts w:ascii="Times New Roman" w:hAnsi="Times New Roman" w:cs="Times New Roman"/>
          <w:sz w:val="24"/>
          <w:szCs w:val="24"/>
        </w:rPr>
      </w:pPr>
      <w:r w:rsidRPr="00C0790C">
        <w:rPr>
          <w:rFonts w:ascii="Times New Roman" w:hAnsi="Times New Roman" w:cs="Times New Roman"/>
          <w:sz w:val="24"/>
          <w:szCs w:val="24"/>
        </w:rPr>
        <w:t>CEPT-ECC</w:t>
      </w:r>
    </w:p>
    <w:p w14:paraId="3703D871" w14:textId="77777777" w:rsidR="00C0790C" w:rsidRPr="00C0790C" w:rsidRDefault="00C0790C" w:rsidP="00B71F51">
      <w:pPr>
        <w:pStyle w:val="Listaszerbekezds"/>
        <w:numPr>
          <w:ilvl w:val="0"/>
          <w:numId w:val="158"/>
        </w:numPr>
        <w:spacing w:after="0" w:line="360" w:lineRule="auto"/>
        <w:jc w:val="both"/>
        <w:rPr>
          <w:rFonts w:ascii="Times New Roman" w:hAnsi="Times New Roman" w:cs="Times New Roman"/>
          <w:sz w:val="24"/>
          <w:szCs w:val="24"/>
        </w:rPr>
      </w:pPr>
      <w:r w:rsidRPr="00C0790C">
        <w:rPr>
          <w:rFonts w:ascii="Times New Roman" w:hAnsi="Times New Roman" w:cs="Times New Roman"/>
          <w:sz w:val="24"/>
          <w:szCs w:val="24"/>
        </w:rPr>
        <w:t>ETSI</w:t>
      </w:r>
    </w:p>
    <w:p w14:paraId="29933008" w14:textId="77777777" w:rsidR="00C0790C" w:rsidRPr="00C0790C" w:rsidRDefault="00C0790C" w:rsidP="00B71F51">
      <w:pPr>
        <w:pStyle w:val="Listaszerbekezds"/>
        <w:numPr>
          <w:ilvl w:val="0"/>
          <w:numId w:val="158"/>
        </w:numPr>
        <w:spacing w:after="0" w:line="360" w:lineRule="auto"/>
        <w:jc w:val="both"/>
        <w:rPr>
          <w:rFonts w:ascii="Times New Roman" w:hAnsi="Times New Roman" w:cs="Times New Roman"/>
          <w:sz w:val="24"/>
          <w:szCs w:val="24"/>
        </w:rPr>
      </w:pPr>
      <w:r w:rsidRPr="00C0790C">
        <w:rPr>
          <w:rFonts w:ascii="Times New Roman" w:hAnsi="Times New Roman" w:cs="Times New Roman"/>
          <w:sz w:val="24"/>
          <w:szCs w:val="24"/>
        </w:rPr>
        <w:t>EU</w:t>
      </w:r>
    </w:p>
    <w:p w14:paraId="0EA6799A" w14:textId="77777777" w:rsidR="00C0790C" w:rsidRPr="00C0790C" w:rsidRDefault="00C0790C" w:rsidP="00B71F51">
      <w:pPr>
        <w:pStyle w:val="Listaszerbekezds"/>
        <w:numPr>
          <w:ilvl w:val="0"/>
          <w:numId w:val="158"/>
        </w:numPr>
        <w:spacing w:after="0" w:line="360" w:lineRule="auto"/>
        <w:jc w:val="both"/>
        <w:rPr>
          <w:rFonts w:ascii="Times New Roman" w:hAnsi="Times New Roman" w:cs="Times New Roman"/>
          <w:sz w:val="24"/>
          <w:szCs w:val="24"/>
        </w:rPr>
      </w:pPr>
      <w:r w:rsidRPr="00C0790C">
        <w:rPr>
          <w:rFonts w:ascii="Times New Roman" w:hAnsi="Times New Roman" w:cs="Times New Roman"/>
          <w:sz w:val="24"/>
          <w:szCs w:val="24"/>
        </w:rPr>
        <w:t>Európai Tervezői Értekezletek</w:t>
      </w:r>
    </w:p>
    <w:p w14:paraId="2393C27E" w14:textId="77777777" w:rsidR="00C0790C" w:rsidRPr="00C0790C" w:rsidRDefault="00C0790C" w:rsidP="00B71F51">
      <w:pPr>
        <w:pStyle w:val="Listaszerbekezds"/>
        <w:numPr>
          <w:ilvl w:val="0"/>
          <w:numId w:val="158"/>
        </w:numPr>
        <w:spacing w:after="0" w:line="360" w:lineRule="auto"/>
        <w:jc w:val="both"/>
        <w:rPr>
          <w:rFonts w:ascii="Times New Roman" w:hAnsi="Times New Roman" w:cs="Times New Roman"/>
          <w:sz w:val="24"/>
          <w:szCs w:val="24"/>
        </w:rPr>
      </w:pPr>
      <w:r w:rsidRPr="00C0790C">
        <w:rPr>
          <w:rFonts w:ascii="Times New Roman" w:hAnsi="Times New Roman" w:cs="Times New Roman"/>
          <w:sz w:val="24"/>
          <w:szCs w:val="24"/>
        </w:rPr>
        <w:t>Két- és többoldalú egyezmények országok között</w:t>
      </w:r>
    </w:p>
    <w:p w14:paraId="7699226E" w14:textId="77777777" w:rsidR="00C0790C" w:rsidRDefault="00C0790C" w:rsidP="00C0790C">
      <w:pPr>
        <w:spacing w:after="0" w:line="360" w:lineRule="auto"/>
        <w:jc w:val="both"/>
        <w:rPr>
          <w:rFonts w:ascii="Times New Roman" w:hAnsi="Times New Roman" w:cs="Times New Roman"/>
          <w:sz w:val="24"/>
          <w:szCs w:val="24"/>
        </w:rPr>
      </w:pPr>
    </w:p>
    <w:p w14:paraId="6BCABAD0" w14:textId="77777777" w:rsidR="00C0790C" w:rsidRPr="00C0790C" w:rsidRDefault="00C0790C" w:rsidP="00C0790C">
      <w:pPr>
        <w:spacing w:after="0" w:line="360" w:lineRule="auto"/>
        <w:jc w:val="both"/>
        <w:rPr>
          <w:rFonts w:ascii="Times New Roman" w:hAnsi="Times New Roman" w:cs="Times New Roman"/>
          <w:b/>
          <w:sz w:val="24"/>
          <w:szCs w:val="24"/>
          <w:u w:val="single"/>
        </w:rPr>
      </w:pPr>
      <w:r w:rsidRPr="00C0790C">
        <w:rPr>
          <w:rFonts w:ascii="Times New Roman" w:hAnsi="Times New Roman" w:cs="Times New Roman"/>
          <w:b/>
          <w:sz w:val="24"/>
          <w:szCs w:val="24"/>
          <w:u w:val="single"/>
        </w:rPr>
        <w:t>Elektronikus Hírközlési Törvény feladatai:</w:t>
      </w:r>
    </w:p>
    <w:p w14:paraId="5B6DAA48" w14:textId="77777777" w:rsidR="00C0790C" w:rsidRDefault="00C0790C" w:rsidP="00B71F51">
      <w:pPr>
        <w:pStyle w:val="Listaszerbekezds"/>
        <w:numPr>
          <w:ilvl w:val="0"/>
          <w:numId w:val="15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Szabályok kidolgozása</w:t>
      </w:r>
    </w:p>
    <w:p w14:paraId="192A7B94" w14:textId="77777777" w:rsidR="00C0790C" w:rsidRDefault="00C0790C" w:rsidP="00B71F51">
      <w:pPr>
        <w:pStyle w:val="Listaszerbekezds"/>
        <w:numPr>
          <w:ilvl w:val="0"/>
          <w:numId w:val="15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Koordináció</w:t>
      </w:r>
    </w:p>
    <w:p w14:paraId="0DD39411" w14:textId="77777777" w:rsidR="00C0790C" w:rsidRDefault="00C0790C" w:rsidP="00B71F51">
      <w:pPr>
        <w:pStyle w:val="Listaszerbekezds"/>
        <w:numPr>
          <w:ilvl w:val="0"/>
          <w:numId w:val="15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Engedélyezés</w:t>
      </w:r>
    </w:p>
    <w:p w14:paraId="08E4059A" w14:textId="77777777" w:rsidR="00C0790C" w:rsidRDefault="00C0790C" w:rsidP="00B71F51">
      <w:pPr>
        <w:pStyle w:val="Listaszerbekezds"/>
        <w:numPr>
          <w:ilvl w:val="0"/>
          <w:numId w:val="15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Nyilvántartás</w:t>
      </w:r>
    </w:p>
    <w:p w14:paraId="2EB7ABFB" w14:textId="77777777" w:rsidR="00C0790C" w:rsidRDefault="00C0790C" w:rsidP="00C0790C">
      <w:pPr>
        <w:spacing w:after="0" w:line="360" w:lineRule="auto"/>
        <w:jc w:val="both"/>
        <w:rPr>
          <w:rFonts w:ascii="Times New Roman" w:hAnsi="Times New Roman" w:cs="Times New Roman"/>
          <w:sz w:val="24"/>
          <w:szCs w:val="24"/>
        </w:rPr>
      </w:pPr>
    </w:p>
    <w:p w14:paraId="574D7727" w14:textId="77777777" w:rsidR="00C0790C" w:rsidRPr="00C0790C" w:rsidRDefault="00C0790C" w:rsidP="00C0790C">
      <w:pPr>
        <w:spacing w:after="0" w:line="360" w:lineRule="auto"/>
        <w:jc w:val="both"/>
        <w:rPr>
          <w:rFonts w:ascii="Times New Roman" w:hAnsi="Times New Roman" w:cs="Times New Roman"/>
          <w:b/>
          <w:sz w:val="24"/>
          <w:szCs w:val="24"/>
          <w:u w:val="single"/>
        </w:rPr>
      </w:pPr>
      <w:r w:rsidRPr="00C0790C">
        <w:rPr>
          <w:rFonts w:ascii="Times New Roman" w:hAnsi="Times New Roman" w:cs="Times New Roman"/>
          <w:b/>
          <w:sz w:val="24"/>
          <w:szCs w:val="24"/>
          <w:u w:val="single"/>
        </w:rPr>
        <w:t>Nemzeti frekvenciafelosztás szabályai:</w:t>
      </w:r>
    </w:p>
    <w:p w14:paraId="51E0EB22" w14:textId="77777777" w:rsidR="00C0790C" w:rsidRPr="00C0790C" w:rsidRDefault="00C0790C" w:rsidP="00B71F51">
      <w:pPr>
        <w:pStyle w:val="Listaszerbekezds"/>
        <w:numPr>
          <w:ilvl w:val="0"/>
          <w:numId w:val="160"/>
        </w:numPr>
        <w:spacing w:after="0" w:line="360" w:lineRule="auto"/>
        <w:jc w:val="both"/>
        <w:rPr>
          <w:rFonts w:ascii="Times New Roman" w:hAnsi="Times New Roman" w:cs="Times New Roman"/>
          <w:sz w:val="24"/>
          <w:szCs w:val="24"/>
        </w:rPr>
      </w:pPr>
      <w:r w:rsidRPr="00C0790C">
        <w:rPr>
          <w:rFonts w:ascii="Times New Roman" w:hAnsi="Times New Roman" w:cs="Times New Roman"/>
          <w:sz w:val="24"/>
          <w:szCs w:val="24"/>
        </w:rPr>
        <w:t>Tartalmazza a Nemzetközi Rádiószabályzat előírásait</w:t>
      </w:r>
    </w:p>
    <w:p w14:paraId="3CA95AA2" w14:textId="77777777" w:rsidR="00C0790C" w:rsidRPr="00C0790C" w:rsidRDefault="00C0790C" w:rsidP="00B71F51">
      <w:pPr>
        <w:pStyle w:val="Listaszerbekezds"/>
        <w:numPr>
          <w:ilvl w:val="0"/>
          <w:numId w:val="160"/>
        </w:numPr>
        <w:spacing w:after="0" w:line="360" w:lineRule="auto"/>
        <w:jc w:val="both"/>
        <w:rPr>
          <w:rFonts w:ascii="Times New Roman" w:hAnsi="Times New Roman" w:cs="Times New Roman"/>
          <w:sz w:val="24"/>
          <w:szCs w:val="24"/>
        </w:rPr>
      </w:pPr>
      <w:r w:rsidRPr="00C0790C">
        <w:rPr>
          <w:rFonts w:ascii="Times New Roman" w:hAnsi="Times New Roman" w:cs="Times New Roman"/>
          <w:sz w:val="24"/>
          <w:szCs w:val="24"/>
        </w:rPr>
        <w:t>Meghatározza, mely frekvenciasávokban milyen rádiószolgálatok és rádióalkalmazások telepíthetők</w:t>
      </w:r>
    </w:p>
    <w:p w14:paraId="4806C62D" w14:textId="77777777" w:rsidR="00C0790C" w:rsidRPr="00C0790C" w:rsidRDefault="00C0790C" w:rsidP="00B71F51">
      <w:pPr>
        <w:pStyle w:val="Listaszerbekezds"/>
        <w:numPr>
          <w:ilvl w:val="0"/>
          <w:numId w:val="160"/>
        </w:numPr>
        <w:spacing w:after="0" w:line="360" w:lineRule="auto"/>
        <w:jc w:val="both"/>
        <w:rPr>
          <w:rFonts w:ascii="Times New Roman" w:hAnsi="Times New Roman" w:cs="Times New Roman"/>
          <w:sz w:val="24"/>
          <w:szCs w:val="24"/>
        </w:rPr>
      </w:pPr>
      <w:r w:rsidRPr="00C0790C">
        <w:rPr>
          <w:rFonts w:ascii="Times New Roman" w:hAnsi="Times New Roman" w:cs="Times New Roman"/>
          <w:sz w:val="24"/>
          <w:szCs w:val="24"/>
        </w:rPr>
        <w:t>Sávonként meghatározza a polgári és nem polgári sávok megosztását</w:t>
      </w:r>
    </w:p>
    <w:p w14:paraId="46ED9792" w14:textId="77777777" w:rsidR="00C0790C" w:rsidRPr="00C0790C" w:rsidRDefault="00C0790C" w:rsidP="00C0790C">
      <w:pPr>
        <w:spacing w:after="0" w:line="360" w:lineRule="auto"/>
        <w:jc w:val="both"/>
        <w:rPr>
          <w:rFonts w:ascii="Times New Roman" w:hAnsi="Times New Roman" w:cs="Times New Roman"/>
          <w:sz w:val="24"/>
          <w:szCs w:val="24"/>
        </w:rPr>
      </w:pPr>
    </w:p>
    <w:p w14:paraId="23DC931C" w14:textId="77777777" w:rsidR="00C0790C" w:rsidRPr="00C0790C" w:rsidRDefault="00C0790C" w:rsidP="00C0790C">
      <w:pPr>
        <w:spacing w:after="0" w:line="360" w:lineRule="auto"/>
        <w:jc w:val="both"/>
        <w:rPr>
          <w:rFonts w:ascii="Times New Roman" w:hAnsi="Times New Roman" w:cs="Times New Roman"/>
          <w:b/>
          <w:sz w:val="24"/>
          <w:szCs w:val="24"/>
          <w:u w:val="single"/>
        </w:rPr>
      </w:pPr>
      <w:r w:rsidRPr="00C0790C">
        <w:rPr>
          <w:rFonts w:ascii="Times New Roman" w:hAnsi="Times New Roman" w:cs="Times New Roman"/>
          <w:b/>
          <w:sz w:val="24"/>
          <w:szCs w:val="24"/>
          <w:u w:val="single"/>
        </w:rPr>
        <w:t>A sávfelhasználás szabályai:</w:t>
      </w:r>
    </w:p>
    <w:p w14:paraId="60044F32" w14:textId="77777777" w:rsidR="00C0790C" w:rsidRPr="00C0790C" w:rsidRDefault="00C0790C" w:rsidP="00B71F51">
      <w:pPr>
        <w:pStyle w:val="Listaszerbekezds"/>
        <w:numPr>
          <w:ilvl w:val="0"/>
          <w:numId w:val="161"/>
        </w:numPr>
        <w:spacing w:after="0" w:line="360" w:lineRule="auto"/>
        <w:jc w:val="both"/>
        <w:rPr>
          <w:rFonts w:ascii="Times New Roman" w:hAnsi="Times New Roman" w:cs="Times New Roman"/>
          <w:sz w:val="24"/>
          <w:szCs w:val="24"/>
        </w:rPr>
      </w:pPr>
      <w:r w:rsidRPr="00C0790C">
        <w:rPr>
          <w:rFonts w:ascii="Times New Roman" w:hAnsi="Times New Roman" w:cs="Times New Roman"/>
          <w:sz w:val="24"/>
          <w:szCs w:val="24"/>
        </w:rPr>
        <w:t>Az adott rádióalkalmazások műszaki előírásai</w:t>
      </w:r>
    </w:p>
    <w:p w14:paraId="205F0995" w14:textId="77777777" w:rsidR="00C0790C" w:rsidRPr="00C0790C" w:rsidRDefault="00C0790C" w:rsidP="00B71F51">
      <w:pPr>
        <w:pStyle w:val="Listaszerbekezds"/>
        <w:numPr>
          <w:ilvl w:val="0"/>
          <w:numId w:val="161"/>
        </w:numPr>
        <w:spacing w:after="0" w:line="360" w:lineRule="auto"/>
        <w:jc w:val="both"/>
        <w:rPr>
          <w:rFonts w:ascii="Times New Roman" w:hAnsi="Times New Roman" w:cs="Times New Roman"/>
          <w:sz w:val="24"/>
          <w:szCs w:val="24"/>
        </w:rPr>
      </w:pPr>
      <w:r w:rsidRPr="00C0790C">
        <w:rPr>
          <w:rFonts w:ascii="Times New Roman" w:hAnsi="Times New Roman" w:cs="Times New Roman"/>
          <w:sz w:val="24"/>
          <w:szCs w:val="24"/>
        </w:rPr>
        <w:t>Vonatkozó nemzetközi határozatok, ajánlások</w:t>
      </w:r>
    </w:p>
    <w:p w14:paraId="78FF597D" w14:textId="77777777" w:rsidR="00C0790C" w:rsidRPr="00C0790C" w:rsidRDefault="00C0790C" w:rsidP="00B71F51">
      <w:pPr>
        <w:pStyle w:val="Listaszerbekezds"/>
        <w:numPr>
          <w:ilvl w:val="0"/>
          <w:numId w:val="161"/>
        </w:numPr>
        <w:spacing w:after="0" w:line="360" w:lineRule="auto"/>
        <w:jc w:val="both"/>
        <w:rPr>
          <w:rFonts w:ascii="Times New Roman" w:hAnsi="Times New Roman" w:cs="Times New Roman"/>
          <w:sz w:val="24"/>
          <w:szCs w:val="24"/>
        </w:rPr>
      </w:pPr>
      <w:r w:rsidRPr="00C0790C">
        <w:rPr>
          <w:rFonts w:ascii="Times New Roman" w:hAnsi="Times New Roman" w:cs="Times New Roman"/>
          <w:sz w:val="24"/>
          <w:szCs w:val="24"/>
        </w:rPr>
        <w:t>Vonatkozó szabványok</w:t>
      </w:r>
    </w:p>
    <w:p w14:paraId="771911BC" w14:textId="77777777" w:rsidR="00C0790C" w:rsidRPr="00C0790C" w:rsidRDefault="00C0790C" w:rsidP="00B71F51">
      <w:pPr>
        <w:pStyle w:val="Listaszerbekezds"/>
        <w:numPr>
          <w:ilvl w:val="0"/>
          <w:numId w:val="161"/>
        </w:numPr>
        <w:spacing w:after="0" w:line="360" w:lineRule="auto"/>
        <w:jc w:val="both"/>
        <w:rPr>
          <w:rFonts w:ascii="Times New Roman" w:hAnsi="Times New Roman" w:cs="Times New Roman"/>
          <w:sz w:val="24"/>
          <w:szCs w:val="24"/>
        </w:rPr>
      </w:pPr>
      <w:r w:rsidRPr="00C0790C">
        <w:rPr>
          <w:rFonts w:ascii="Times New Roman" w:hAnsi="Times New Roman" w:cs="Times New Roman"/>
          <w:sz w:val="24"/>
          <w:szCs w:val="24"/>
        </w:rPr>
        <w:t>Engedélyezés módja</w:t>
      </w:r>
    </w:p>
    <w:p w14:paraId="17CA46EB" w14:textId="77777777" w:rsidR="00C6627A" w:rsidRDefault="00C6627A" w:rsidP="00C6627A">
      <w:pPr>
        <w:spacing w:after="0" w:line="360" w:lineRule="auto"/>
        <w:jc w:val="both"/>
        <w:rPr>
          <w:rFonts w:ascii="Times New Roman" w:hAnsi="Times New Roman" w:cs="Times New Roman"/>
          <w:sz w:val="24"/>
          <w:szCs w:val="24"/>
        </w:rPr>
      </w:pPr>
    </w:p>
    <w:p w14:paraId="460F7552" w14:textId="77777777" w:rsidR="00C57382" w:rsidRPr="00C57382" w:rsidRDefault="00C57382" w:rsidP="00C6627A">
      <w:pPr>
        <w:spacing w:after="0" w:line="360" w:lineRule="auto"/>
        <w:jc w:val="both"/>
        <w:rPr>
          <w:rFonts w:ascii="Times New Roman" w:hAnsi="Times New Roman" w:cs="Times New Roman"/>
          <w:b/>
          <w:sz w:val="24"/>
          <w:szCs w:val="24"/>
          <w:u w:val="single"/>
        </w:rPr>
      </w:pPr>
      <w:r w:rsidRPr="00C57382">
        <w:rPr>
          <w:rFonts w:ascii="Times New Roman" w:hAnsi="Times New Roman" w:cs="Times New Roman"/>
          <w:b/>
          <w:sz w:val="24"/>
          <w:szCs w:val="24"/>
          <w:u w:val="single"/>
        </w:rPr>
        <w:t>Engedélyezési módok:</w:t>
      </w:r>
    </w:p>
    <w:p w14:paraId="5A149D5C" w14:textId="77777777" w:rsidR="00C57382" w:rsidRDefault="00C57382" w:rsidP="00B71F51">
      <w:pPr>
        <w:pStyle w:val="Listaszerbekezds"/>
        <w:numPr>
          <w:ilvl w:val="0"/>
          <w:numId w:val="16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Engedélymentesség</w:t>
      </w:r>
    </w:p>
    <w:p w14:paraId="63E5B2B4" w14:textId="77777777" w:rsidR="00C57382" w:rsidRDefault="00C57382" w:rsidP="00B71F51">
      <w:pPr>
        <w:pStyle w:val="Listaszerbekezds"/>
        <w:numPr>
          <w:ilvl w:val="0"/>
          <w:numId w:val="16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Regisztráció</w:t>
      </w:r>
    </w:p>
    <w:p w14:paraId="7E058CE3" w14:textId="77777777" w:rsidR="00C57382" w:rsidRDefault="00C57382" w:rsidP="00B71F51">
      <w:pPr>
        <w:pStyle w:val="Listaszerbekezds"/>
        <w:numPr>
          <w:ilvl w:val="0"/>
          <w:numId w:val="16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Engedélyezés sorrendiség alapján</w:t>
      </w:r>
    </w:p>
    <w:p w14:paraId="35FAD714" w14:textId="77777777" w:rsidR="00C57382" w:rsidRDefault="00C57382" w:rsidP="00B71F51">
      <w:pPr>
        <w:pStyle w:val="Listaszerbekezds"/>
        <w:numPr>
          <w:ilvl w:val="0"/>
          <w:numId w:val="16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Pályázat</w:t>
      </w:r>
    </w:p>
    <w:p w14:paraId="7319E26B" w14:textId="77777777" w:rsidR="00C57382" w:rsidRDefault="00C57382" w:rsidP="00B71F51">
      <w:pPr>
        <w:pStyle w:val="Listaszerbekezds"/>
        <w:numPr>
          <w:ilvl w:val="0"/>
          <w:numId w:val="16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Árverés</w:t>
      </w:r>
    </w:p>
    <w:p w14:paraId="43102000" w14:textId="77777777" w:rsidR="00C57382" w:rsidRDefault="00C57382" w:rsidP="00C57382">
      <w:pPr>
        <w:spacing w:after="0" w:line="360" w:lineRule="auto"/>
        <w:jc w:val="both"/>
        <w:rPr>
          <w:rFonts w:ascii="Times New Roman" w:hAnsi="Times New Roman" w:cs="Times New Roman"/>
          <w:sz w:val="24"/>
          <w:szCs w:val="24"/>
        </w:rPr>
      </w:pPr>
    </w:p>
    <w:p w14:paraId="5CA88706" w14:textId="77777777" w:rsidR="00F45FDC" w:rsidRDefault="00F45FDC">
      <w:pPr>
        <w:rPr>
          <w:rFonts w:ascii="Times New Roman" w:hAnsi="Times New Roman" w:cs="Times New Roman"/>
          <w:sz w:val="24"/>
          <w:szCs w:val="24"/>
        </w:rPr>
      </w:pPr>
      <w:r>
        <w:rPr>
          <w:rFonts w:ascii="Times New Roman" w:hAnsi="Times New Roman" w:cs="Times New Roman"/>
          <w:sz w:val="24"/>
          <w:szCs w:val="24"/>
        </w:rPr>
        <w:br w:type="page"/>
      </w:r>
    </w:p>
    <w:p w14:paraId="4850E804" w14:textId="77777777" w:rsidR="00F45FDC" w:rsidRPr="00DA1780" w:rsidRDefault="00AE7937" w:rsidP="00DA1780">
      <w:pPr>
        <w:pStyle w:val="Cmsor1"/>
        <w:jc w:val="center"/>
        <w:rPr>
          <w:rFonts w:ascii="Times New Roman" w:hAnsi="Times New Roman" w:cs="Times New Roman"/>
          <w:b/>
          <w:bCs/>
          <w:color w:val="auto"/>
          <w:sz w:val="40"/>
          <w:szCs w:val="40"/>
          <w:u w:val="single"/>
        </w:rPr>
      </w:pPr>
      <w:bookmarkStart w:id="20" w:name="_Toc39503440"/>
      <w:r w:rsidRPr="00DA1780">
        <w:rPr>
          <w:rFonts w:ascii="Times New Roman" w:hAnsi="Times New Roman" w:cs="Times New Roman"/>
          <w:b/>
          <w:bCs/>
          <w:color w:val="auto"/>
          <w:sz w:val="40"/>
          <w:szCs w:val="40"/>
          <w:u w:val="single"/>
        </w:rPr>
        <w:lastRenderedPageBreak/>
        <w:t>Szellemi tulajdon védelme</w:t>
      </w:r>
      <w:bookmarkEnd w:id="20"/>
    </w:p>
    <w:p w14:paraId="62E1BE70" w14:textId="77777777" w:rsidR="00AE7937" w:rsidRDefault="00AE7937" w:rsidP="00C57382">
      <w:pPr>
        <w:spacing w:after="0" w:line="360" w:lineRule="auto"/>
        <w:jc w:val="both"/>
        <w:rPr>
          <w:rFonts w:ascii="Times New Roman" w:hAnsi="Times New Roman" w:cs="Times New Roman"/>
          <w:sz w:val="24"/>
          <w:szCs w:val="24"/>
        </w:rPr>
      </w:pPr>
    </w:p>
    <w:p w14:paraId="0953B87D" w14:textId="77777777" w:rsidR="00C57382" w:rsidRPr="003F61FB" w:rsidRDefault="00E14E18" w:rsidP="00C57382">
      <w:pPr>
        <w:spacing w:after="0" w:line="360" w:lineRule="auto"/>
        <w:jc w:val="both"/>
        <w:rPr>
          <w:rFonts w:ascii="Times New Roman" w:hAnsi="Times New Roman" w:cs="Times New Roman"/>
          <w:b/>
          <w:sz w:val="24"/>
          <w:szCs w:val="24"/>
          <w:u w:val="single"/>
        </w:rPr>
      </w:pPr>
      <w:r w:rsidRPr="003F61FB">
        <w:rPr>
          <w:rFonts w:ascii="Times New Roman" w:hAnsi="Times New Roman" w:cs="Times New Roman"/>
          <w:b/>
          <w:sz w:val="24"/>
          <w:szCs w:val="24"/>
          <w:u w:val="single"/>
        </w:rPr>
        <w:t>Fő védett területek:</w:t>
      </w:r>
    </w:p>
    <w:p w14:paraId="6BD9592B" w14:textId="77777777" w:rsidR="00E14E18" w:rsidRDefault="00E14E18" w:rsidP="00B71F51">
      <w:pPr>
        <w:pStyle w:val="Listaszerbekezds"/>
        <w:numPr>
          <w:ilvl w:val="0"/>
          <w:numId w:val="16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Iparjogvédelem</w:t>
      </w:r>
    </w:p>
    <w:p w14:paraId="0C3EA496" w14:textId="77777777" w:rsidR="00E14E18" w:rsidRDefault="00E14E18" w:rsidP="00B71F51">
      <w:pPr>
        <w:pStyle w:val="Listaszerbekezds"/>
        <w:numPr>
          <w:ilvl w:val="1"/>
          <w:numId w:val="16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Szabadalom</w:t>
      </w:r>
    </w:p>
    <w:p w14:paraId="5A3CB993" w14:textId="77777777" w:rsidR="00E14E18" w:rsidRDefault="00E14E18" w:rsidP="00B71F51">
      <w:pPr>
        <w:pStyle w:val="Listaszerbekezds"/>
        <w:numPr>
          <w:ilvl w:val="1"/>
          <w:numId w:val="16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Földrajzi árujelző</w:t>
      </w:r>
    </w:p>
    <w:p w14:paraId="66A82740" w14:textId="77777777" w:rsidR="00E14E18" w:rsidRDefault="00E14E18" w:rsidP="00B71F51">
      <w:pPr>
        <w:pStyle w:val="Listaszerbekezds"/>
        <w:numPr>
          <w:ilvl w:val="1"/>
          <w:numId w:val="16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Használati mintaoltalom</w:t>
      </w:r>
    </w:p>
    <w:p w14:paraId="5BF69CD6" w14:textId="77777777" w:rsidR="00E14E18" w:rsidRDefault="00E14E18" w:rsidP="00B71F51">
      <w:pPr>
        <w:pStyle w:val="Listaszerbekezds"/>
        <w:numPr>
          <w:ilvl w:val="1"/>
          <w:numId w:val="16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Formavédelem</w:t>
      </w:r>
    </w:p>
    <w:p w14:paraId="1EEBAEBD" w14:textId="77777777" w:rsidR="00E14E18" w:rsidRDefault="00E14E18" w:rsidP="00B71F51">
      <w:pPr>
        <w:pStyle w:val="Listaszerbekezds"/>
        <w:numPr>
          <w:ilvl w:val="1"/>
          <w:numId w:val="16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Védjegy</w:t>
      </w:r>
    </w:p>
    <w:p w14:paraId="529B38D7" w14:textId="77777777" w:rsidR="00E14E18" w:rsidRDefault="00E14E18" w:rsidP="00B71F51">
      <w:pPr>
        <w:pStyle w:val="Listaszerbekezds"/>
        <w:numPr>
          <w:ilvl w:val="0"/>
          <w:numId w:val="16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Szerzői jogvédelem</w:t>
      </w:r>
    </w:p>
    <w:p w14:paraId="27E06214" w14:textId="77777777" w:rsidR="00E14E18" w:rsidRDefault="00E14E18" w:rsidP="00B71F51">
      <w:pPr>
        <w:pStyle w:val="Listaszerbekezds"/>
        <w:numPr>
          <w:ilvl w:val="1"/>
          <w:numId w:val="16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Tudományos művek</w:t>
      </w:r>
    </w:p>
    <w:p w14:paraId="661F682A" w14:textId="77777777" w:rsidR="00E14E18" w:rsidRDefault="00E14E18" w:rsidP="00B71F51">
      <w:pPr>
        <w:pStyle w:val="Listaszerbekezds"/>
        <w:numPr>
          <w:ilvl w:val="1"/>
          <w:numId w:val="16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Művészeti alkotások</w:t>
      </w:r>
    </w:p>
    <w:p w14:paraId="5DEBF75C" w14:textId="77777777" w:rsidR="00E14E18" w:rsidRDefault="00E14E18" w:rsidP="00B71F51">
      <w:pPr>
        <w:pStyle w:val="Listaszerbekezds"/>
        <w:numPr>
          <w:ilvl w:val="1"/>
          <w:numId w:val="16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Szoftverek</w:t>
      </w:r>
    </w:p>
    <w:p w14:paraId="407D7809" w14:textId="77777777" w:rsidR="00E14E18" w:rsidRDefault="00E14E18" w:rsidP="00B71F51">
      <w:pPr>
        <w:pStyle w:val="Listaszerbekezds"/>
        <w:numPr>
          <w:ilvl w:val="0"/>
          <w:numId w:val="16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Szerződéses szellemi tulajdonátadások</w:t>
      </w:r>
    </w:p>
    <w:p w14:paraId="2872D586" w14:textId="77777777" w:rsidR="00E14E18" w:rsidRDefault="00E14E18" w:rsidP="00B71F51">
      <w:pPr>
        <w:pStyle w:val="Listaszerbekezds"/>
        <w:numPr>
          <w:ilvl w:val="1"/>
          <w:numId w:val="16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Franchise</w:t>
      </w:r>
    </w:p>
    <w:p w14:paraId="587650DE" w14:textId="77777777" w:rsidR="00E14E18" w:rsidRDefault="00E14E18" w:rsidP="00B71F51">
      <w:pPr>
        <w:pStyle w:val="Listaszerbekezds"/>
        <w:numPr>
          <w:ilvl w:val="1"/>
          <w:numId w:val="16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Know-how</w:t>
      </w:r>
    </w:p>
    <w:p w14:paraId="4E0930A9" w14:textId="77777777" w:rsidR="003F61FB" w:rsidRDefault="003F61FB" w:rsidP="003F61FB">
      <w:pPr>
        <w:spacing w:after="0" w:line="360" w:lineRule="auto"/>
        <w:jc w:val="both"/>
        <w:rPr>
          <w:rFonts w:ascii="Times New Roman" w:hAnsi="Times New Roman" w:cs="Times New Roman"/>
          <w:sz w:val="24"/>
          <w:szCs w:val="24"/>
        </w:rPr>
      </w:pPr>
    </w:p>
    <w:p w14:paraId="519C9F55" w14:textId="77777777" w:rsidR="003F61FB" w:rsidRPr="003F61FB" w:rsidRDefault="003F61FB" w:rsidP="003F61FB">
      <w:pPr>
        <w:spacing w:after="0" w:line="360" w:lineRule="auto"/>
        <w:jc w:val="both"/>
        <w:rPr>
          <w:rFonts w:ascii="Times New Roman" w:hAnsi="Times New Roman" w:cs="Times New Roman"/>
          <w:b/>
          <w:sz w:val="24"/>
          <w:szCs w:val="24"/>
          <w:u w:val="single"/>
        </w:rPr>
      </w:pPr>
      <w:r w:rsidRPr="003F61FB">
        <w:rPr>
          <w:rFonts w:ascii="Times New Roman" w:hAnsi="Times New Roman" w:cs="Times New Roman"/>
          <w:b/>
          <w:sz w:val="24"/>
          <w:szCs w:val="24"/>
          <w:u w:val="single"/>
        </w:rPr>
        <w:t>Logók védelmére szolgáló eszközök:</w:t>
      </w:r>
    </w:p>
    <w:p w14:paraId="009954DA" w14:textId="77777777" w:rsidR="003F61FB" w:rsidRDefault="003F61FB" w:rsidP="00B71F51">
      <w:pPr>
        <w:pStyle w:val="Listaszerbekezds"/>
        <w:numPr>
          <w:ilvl w:val="0"/>
          <w:numId w:val="16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Formavédelem</w:t>
      </w:r>
    </w:p>
    <w:p w14:paraId="1558E1ED" w14:textId="77777777" w:rsidR="003F61FB" w:rsidRDefault="003F61FB" w:rsidP="00B71F51">
      <w:pPr>
        <w:pStyle w:val="Listaszerbekezds"/>
        <w:numPr>
          <w:ilvl w:val="0"/>
          <w:numId w:val="16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Használati mintaoltalom</w:t>
      </w:r>
    </w:p>
    <w:p w14:paraId="0DDFF374" w14:textId="77777777" w:rsidR="003F61FB" w:rsidRDefault="003F61FB" w:rsidP="00B71F51">
      <w:pPr>
        <w:pStyle w:val="Listaszerbekezds"/>
        <w:numPr>
          <w:ilvl w:val="0"/>
          <w:numId w:val="16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Szabadalom</w:t>
      </w:r>
    </w:p>
    <w:p w14:paraId="638B6A84" w14:textId="77777777" w:rsidR="003F61FB" w:rsidRDefault="003F61FB" w:rsidP="00B71F51">
      <w:pPr>
        <w:pStyle w:val="Listaszerbekezds"/>
        <w:numPr>
          <w:ilvl w:val="0"/>
          <w:numId w:val="16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Szerzői jog</w:t>
      </w:r>
    </w:p>
    <w:p w14:paraId="76822314" w14:textId="77777777" w:rsidR="003F61FB" w:rsidRDefault="003F61FB" w:rsidP="00B71F51">
      <w:pPr>
        <w:pStyle w:val="Listaszerbekezds"/>
        <w:numPr>
          <w:ilvl w:val="0"/>
          <w:numId w:val="16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Védjegy</w:t>
      </w:r>
    </w:p>
    <w:p w14:paraId="7988A59B" w14:textId="77777777" w:rsidR="003F61FB" w:rsidRPr="003F61FB" w:rsidRDefault="003F61FB" w:rsidP="003F61FB">
      <w:pPr>
        <w:spacing w:after="0" w:line="360" w:lineRule="auto"/>
        <w:jc w:val="both"/>
        <w:rPr>
          <w:rFonts w:ascii="Times New Roman" w:hAnsi="Times New Roman" w:cs="Times New Roman"/>
          <w:sz w:val="24"/>
          <w:szCs w:val="24"/>
        </w:rPr>
      </w:pPr>
    </w:p>
    <w:p w14:paraId="0A462884" w14:textId="77777777" w:rsidR="003F61FB" w:rsidRPr="00C37CB7" w:rsidRDefault="00C37CB7" w:rsidP="003F61FB">
      <w:pPr>
        <w:spacing w:after="0" w:line="360" w:lineRule="auto"/>
        <w:jc w:val="both"/>
        <w:rPr>
          <w:rFonts w:ascii="Times New Roman" w:hAnsi="Times New Roman" w:cs="Times New Roman"/>
          <w:b/>
          <w:sz w:val="24"/>
          <w:szCs w:val="24"/>
          <w:u w:val="single"/>
        </w:rPr>
      </w:pPr>
      <w:r w:rsidRPr="00C37CB7">
        <w:rPr>
          <w:rFonts w:ascii="Times New Roman" w:hAnsi="Times New Roman" w:cs="Times New Roman"/>
          <w:b/>
          <w:sz w:val="24"/>
          <w:szCs w:val="24"/>
          <w:u w:val="single"/>
        </w:rPr>
        <w:t>A szabadalom a találmány jogi oltalma:</w:t>
      </w:r>
    </w:p>
    <w:p w14:paraId="408D1783" w14:textId="77777777" w:rsidR="00C37CB7" w:rsidRPr="00C37CB7" w:rsidRDefault="00C37CB7" w:rsidP="00B71F51">
      <w:pPr>
        <w:pStyle w:val="Listaszerbekezds"/>
        <w:numPr>
          <w:ilvl w:val="0"/>
          <w:numId w:val="164"/>
        </w:numPr>
        <w:spacing w:after="0" w:line="360" w:lineRule="auto"/>
        <w:jc w:val="both"/>
        <w:rPr>
          <w:rFonts w:ascii="Times New Roman" w:hAnsi="Times New Roman" w:cs="Times New Roman"/>
          <w:sz w:val="24"/>
          <w:szCs w:val="24"/>
        </w:rPr>
      </w:pPr>
      <w:r w:rsidRPr="00C37CB7">
        <w:rPr>
          <w:rFonts w:ascii="Times New Roman" w:hAnsi="Times New Roman" w:cs="Times New Roman"/>
          <w:sz w:val="24"/>
          <w:szCs w:val="24"/>
        </w:rPr>
        <w:t>A tulajdonosának kizárólagos joga van a találmány hasznosítására, gyártására, forgalmazására az adott ország területén</w:t>
      </w:r>
    </w:p>
    <w:p w14:paraId="7FCBC1F8" w14:textId="77777777" w:rsidR="00C37CB7" w:rsidRDefault="00C37CB7" w:rsidP="00B71F51">
      <w:pPr>
        <w:pStyle w:val="Listaszerbekezds"/>
        <w:numPr>
          <w:ilvl w:val="0"/>
          <w:numId w:val="164"/>
        </w:numPr>
        <w:spacing w:after="0" w:line="360" w:lineRule="auto"/>
        <w:jc w:val="both"/>
        <w:rPr>
          <w:rFonts w:ascii="Times New Roman" w:hAnsi="Times New Roman" w:cs="Times New Roman"/>
          <w:sz w:val="24"/>
          <w:szCs w:val="24"/>
        </w:rPr>
      </w:pPr>
      <w:r w:rsidRPr="00C37CB7">
        <w:rPr>
          <w:rFonts w:ascii="Times New Roman" w:hAnsi="Times New Roman" w:cs="Times New Roman"/>
          <w:sz w:val="24"/>
          <w:szCs w:val="24"/>
        </w:rPr>
        <w:t>A szabadalmi védelem maximum 20 évet jelent</w:t>
      </w:r>
    </w:p>
    <w:p w14:paraId="46DD4EF0" w14:textId="77777777" w:rsidR="00C37CB7" w:rsidRDefault="00C37CB7" w:rsidP="00C37CB7">
      <w:pPr>
        <w:spacing w:after="0" w:line="360" w:lineRule="auto"/>
        <w:jc w:val="both"/>
        <w:rPr>
          <w:rFonts w:ascii="Times New Roman" w:hAnsi="Times New Roman" w:cs="Times New Roman"/>
          <w:sz w:val="24"/>
          <w:szCs w:val="24"/>
        </w:rPr>
      </w:pPr>
    </w:p>
    <w:p w14:paraId="332A332A" w14:textId="77777777" w:rsidR="009835A7" w:rsidRDefault="009835A7">
      <w:pPr>
        <w:rPr>
          <w:rFonts w:ascii="Times New Roman" w:hAnsi="Times New Roman" w:cs="Times New Roman"/>
          <w:sz w:val="24"/>
          <w:szCs w:val="24"/>
        </w:rPr>
      </w:pPr>
      <w:r>
        <w:rPr>
          <w:rFonts w:ascii="Times New Roman" w:hAnsi="Times New Roman" w:cs="Times New Roman"/>
          <w:sz w:val="24"/>
          <w:szCs w:val="24"/>
        </w:rPr>
        <w:br w:type="page"/>
      </w:r>
    </w:p>
    <w:p w14:paraId="74F9B443" w14:textId="77777777" w:rsidR="00C37CB7" w:rsidRPr="00955B97" w:rsidRDefault="00C37CB7" w:rsidP="00C37CB7">
      <w:pPr>
        <w:spacing w:after="0" w:line="360" w:lineRule="auto"/>
        <w:jc w:val="both"/>
        <w:rPr>
          <w:rFonts w:ascii="Times New Roman" w:hAnsi="Times New Roman" w:cs="Times New Roman"/>
          <w:b/>
          <w:sz w:val="24"/>
          <w:szCs w:val="24"/>
          <w:u w:val="single"/>
        </w:rPr>
      </w:pPr>
      <w:r w:rsidRPr="00955B97">
        <w:rPr>
          <w:rFonts w:ascii="Times New Roman" w:hAnsi="Times New Roman" w:cs="Times New Roman"/>
          <w:b/>
          <w:sz w:val="24"/>
          <w:szCs w:val="24"/>
          <w:u w:val="single"/>
        </w:rPr>
        <w:lastRenderedPageBreak/>
        <w:t>Szabadalmaztatási eljárás:</w:t>
      </w:r>
    </w:p>
    <w:p w14:paraId="2A855EA9" w14:textId="77777777" w:rsidR="00C37CB7" w:rsidRDefault="00C37CB7" w:rsidP="00B71F51">
      <w:pPr>
        <w:pStyle w:val="Listaszerbekezds"/>
        <w:numPr>
          <w:ilvl w:val="0"/>
          <w:numId w:val="16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Ötlet</w:t>
      </w:r>
    </w:p>
    <w:p w14:paraId="598D37A9" w14:textId="77777777" w:rsidR="00C37CB7" w:rsidRDefault="00C37CB7" w:rsidP="00B71F51">
      <w:pPr>
        <w:pStyle w:val="Listaszerbekezds"/>
        <w:numPr>
          <w:ilvl w:val="0"/>
          <w:numId w:val="16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Szabadalmi keresés</w:t>
      </w:r>
    </w:p>
    <w:p w14:paraId="199D2610" w14:textId="77777777" w:rsidR="00C37CB7" w:rsidRDefault="00C37CB7" w:rsidP="00B71F51">
      <w:pPr>
        <w:pStyle w:val="Listaszerbekezds"/>
        <w:numPr>
          <w:ilvl w:val="0"/>
          <w:numId w:val="16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Prototípus készítés</w:t>
      </w:r>
    </w:p>
    <w:p w14:paraId="3CC9FB38" w14:textId="77777777" w:rsidR="00C37CB7" w:rsidRDefault="009835A7" w:rsidP="00B71F51">
      <w:pPr>
        <w:pStyle w:val="Listaszerbekezds"/>
        <w:numPr>
          <w:ilvl w:val="0"/>
          <w:numId w:val="16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Provizórikus benyújtás</w:t>
      </w:r>
    </w:p>
    <w:p w14:paraId="2BB77128" w14:textId="77777777" w:rsidR="009835A7" w:rsidRDefault="009835A7" w:rsidP="00B71F51">
      <w:pPr>
        <w:pStyle w:val="Listaszerbekezds"/>
        <w:numPr>
          <w:ilvl w:val="0"/>
          <w:numId w:val="16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Piacvizsgálat és befektetők keresése</w:t>
      </w:r>
    </w:p>
    <w:p w14:paraId="377CCEE5" w14:textId="77777777" w:rsidR="009835A7" w:rsidRDefault="009835A7" w:rsidP="00B71F51">
      <w:pPr>
        <w:pStyle w:val="Listaszerbekezds"/>
        <w:numPr>
          <w:ilvl w:val="0"/>
          <w:numId w:val="16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Add el a terméket vagy szabadalmat</w:t>
      </w:r>
    </w:p>
    <w:p w14:paraId="4A19E5FB" w14:textId="77777777" w:rsidR="009835A7" w:rsidRDefault="009835A7" w:rsidP="00B71F51">
      <w:pPr>
        <w:pStyle w:val="Listaszerbekezds"/>
        <w:numPr>
          <w:ilvl w:val="0"/>
          <w:numId w:val="16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Végleges szabadalom</w:t>
      </w:r>
    </w:p>
    <w:p w14:paraId="5E98B043" w14:textId="77777777" w:rsidR="009835A7" w:rsidRDefault="009835A7" w:rsidP="00B71F51">
      <w:pPr>
        <w:pStyle w:val="Listaszerbekezds"/>
        <w:numPr>
          <w:ilvl w:val="0"/>
          <w:numId w:val="16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Védd meg a szabadalmat</w:t>
      </w:r>
    </w:p>
    <w:p w14:paraId="22AEF1A1" w14:textId="77777777" w:rsidR="009835A7" w:rsidRDefault="009835A7" w:rsidP="00B71F51">
      <w:pPr>
        <w:pStyle w:val="Listaszerbekezds"/>
        <w:numPr>
          <w:ilvl w:val="0"/>
          <w:numId w:val="16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Használd a szabadalmi számod</w:t>
      </w:r>
    </w:p>
    <w:p w14:paraId="2C78678F" w14:textId="77777777" w:rsidR="009835A7" w:rsidRDefault="009835A7" w:rsidP="009835A7">
      <w:pPr>
        <w:spacing w:after="0" w:line="360" w:lineRule="auto"/>
        <w:jc w:val="both"/>
        <w:rPr>
          <w:rFonts w:ascii="Times New Roman" w:hAnsi="Times New Roman" w:cs="Times New Roman"/>
          <w:sz w:val="24"/>
          <w:szCs w:val="24"/>
        </w:rPr>
      </w:pPr>
    </w:p>
    <w:p w14:paraId="2229AA06" w14:textId="77777777" w:rsidR="009835A7" w:rsidRPr="00955B97" w:rsidRDefault="00955B97" w:rsidP="009835A7">
      <w:pPr>
        <w:spacing w:after="0" w:line="360" w:lineRule="auto"/>
        <w:jc w:val="both"/>
        <w:rPr>
          <w:rFonts w:ascii="Times New Roman" w:hAnsi="Times New Roman" w:cs="Times New Roman"/>
          <w:b/>
          <w:sz w:val="24"/>
          <w:szCs w:val="24"/>
          <w:u w:val="single"/>
        </w:rPr>
      </w:pPr>
      <w:r w:rsidRPr="00955B97">
        <w:rPr>
          <w:rFonts w:ascii="Times New Roman" w:hAnsi="Times New Roman" w:cs="Times New Roman"/>
          <w:b/>
          <w:sz w:val="24"/>
          <w:szCs w:val="24"/>
          <w:u w:val="single"/>
        </w:rPr>
        <w:t>Feltalálói lépések:</w:t>
      </w:r>
    </w:p>
    <w:p w14:paraId="336C7030" w14:textId="77777777" w:rsidR="00955B97" w:rsidRPr="00955B97" w:rsidRDefault="00955B97" w:rsidP="00B71F51">
      <w:pPr>
        <w:pStyle w:val="Listaszerbekezds"/>
        <w:numPr>
          <w:ilvl w:val="0"/>
          <w:numId w:val="166"/>
        </w:numPr>
        <w:spacing w:after="0" w:line="360" w:lineRule="auto"/>
        <w:jc w:val="both"/>
        <w:rPr>
          <w:rFonts w:ascii="Times New Roman" w:hAnsi="Times New Roman" w:cs="Times New Roman"/>
          <w:sz w:val="24"/>
          <w:szCs w:val="24"/>
        </w:rPr>
      </w:pPr>
      <w:r w:rsidRPr="00955B97">
        <w:rPr>
          <w:rFonts w:ascii="Times New Roman" w:hAnsi="Times New Roman" w:cs="Times New Roman"/>
          <w:sz w:val="24"/>
          <w:szCs w:val="24"/>
        </w:rPr>
        <w:t>Az az ötlet tekinthető találmánynak, amely legalább egy feltalálói lépést (</w:t>
      </w:r>
      <w:proofErr w:type="spellStart"/>
      <w:r w:rsidRPr="00955B97">
        <w:rPr>
          <w:rFonts w:ascii="Times New Roman" w:hAnsi="Times New Roman" w:cs="Times New Roman"/>
          <w:sz w:val="24"/>
          <w:szCs w:val="24"/>
        </w:rPr>
        <w:t>inventive</w:t>
      </w:r>
      <w:proofErr w:type="spellEnd"/>
      <w:r w:rsidRPr="00955B97">
        <w:rPr>
          <w:rFonts w:ascii="Times New Roman" w:hAnsi="Times New Roman" w:cs="Times New Roman"/>
          <w:sz w:val="24"/>
          <w:szCs w:val="24"/>
        </w:rPr>
        <w:t xml:space="preserve"> </w:t>
      </w:r>
      <w:proofErr w:type="spellStart"/>
      <w:r w:rsidRPr="00955B97">
        <w:rPr>
          <w:rFonts w:ascii="Times New Roman" w:hAnsi="Times New Roman" w:cs="Times New Roman"/>
          <w:sz w:val="24"/>
          <w:szCs w:val="24"/>
        </w:rPr>
        <w:t>step</w:t>
      </w:r>
      <w:proofErr w:type="spellEnd"/>
      <w:r w:rsidRPr="00955B97">
        <w:rPr>
          <w:rFonts w:ascii="Times New Roman" w:hAnsi="Times New Roman" w:cs="Times New Roman"/>
          <w:sz w:val="24"/>
          <w:szCs w:val="24"/>
        </w:rPr>
        <w:t>) tartalmaz</w:t>
      </w:r>
    </w:p>
    <w:p w14:paraId="6218AA44" w14:textId="77777777" w:rsidR="00955B97" w:rsidRPr="00955B97" w:rsidRDefault="00955B97" w:rsidP="00B71F51">
      <w:pPr>
        <w:pStyle w:val="Listaszerbekezds"/>
        <w:numPr>
          <w:ilvl w:val="0"/>
          <w:numId w:val="16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w:t>
      </w:r>
      <w:r w:rsidRPr="00955B97">
        <w:rPr>
          <w:rFonts w:ascii="Times New Roman" w:hAnsi="Times New Roman" w:cs="Times New Roman"/>
          <w:sz w:val="24"/>
          <w:szCs w:val="24"/>
        </w:rPr>
        <w:t>yilvánvaló</w:t>
      </w:r>
      <w:r>
        <w:rPr>
          <w:rFonts w:ascii="Times New Roman" w:hAnsi="Times New Roman" w:cs="Times New Roman"/>
          <w:sz w:val="24"/>
          <w:szCs w:val="24"/>
        </w:rPr>
        <w:t xml:space="preserve"> kombináció”</w:t>
      </w:r>
    </w:p>
    <w:p w14:paraId="6748E1D2" w14:textId="77777777" w:rsidR="00955B97" w:rsidRDefault="00955B97" w:rsidP="00B71F51">
      <w:pPr>
        <w:pStyle w:val="Listaszerbekezds"/>
        <w:numPr>
          <w:ilvl w:val="0"/>
          <w:numId w:val="16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„Egyszerű csere”</w:t>
      </w:r>
    </w:p>
    <w:p w14:paraId="720C1D70" w14:textId="77777777" w:rsidR="00955B97" w:rsidRDefault="00955B97" w:rsidP="00B71F51">
      <w:pPr>
        <w:pStyle w:val="Listaszerbekezds"/>
        <w:numPr>
          <w:ilvl w:val="0"/>
          <w:numId w:val="16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„Egyedüli megoldás”</w:t>
      </w:r>
    </w:p>
    <w:p w14:paraId="55D23DF5" w14:textId="77777777" w:rsidR="00955B97" w:rsidRDefault="00955B97" w:rsidP="00B71F51">
      <w:pPr>
        <w:pStyle w:val="Listaszerbekezds"/>
        <w:numPr>
          <w:ilvl w:val="0"/>
          <w:numId w:val="16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„Több, mint az összeg”</w:t>
      </w:r>
    </w:p>
    <w:p w14:paraId="7D9FCBF9" w14:textId="77777777" w:rsidR="00955B97" w:rsidRDefault="00955B97" w:rsidP="00B71F51">
      <w:pPr>
        <w:pStyle w:val="Listaszerbekezds"/>
        <w:numPr>
          <w:ilvl w:val="0"/>
          <w:numId w:val="16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„Valami váratlan”</w:t>
      </w:r>
    </w:p>
    <w:p w14:paraId="766105D7" w14:textId="77777777" w:rsidR="00955B97" w:rsidRPr="00955B97" w:rsidRDefault="00955B97" w:rsidP="00955B97">
      <w:pPr>
        <w:spacing w:after="0" w:line="360" w:lineRule="auto"/>
        <w:jc w:val="both"/>
        <w:rPr>
          <w:rFonts w:ascii="Times New Roman" w:hAnsi="Times New Roman" w:cs="Times New Roman"/>
          <w:b/>
          <w:sz w:val="24"/>
          <w:szCs w:val="24"/>
          <w:u w:val="single"/>
        </w:rPr>
      </w:pPr>
    </w:p>
    <w:p w14:paraId="032A0903" w14:textId="77777777" w:rsidR="00955B97" w:rsidRPr="00955B97" w:rsidRDefault="00955B97" w:rsidP="00955B97">
      <w:pPr>
        <w:spacing w:after="0" w:line="360" w:lineRule="auto"/>
        <w:jc w:val="both"/>
        <w:rPr>
          <w:rFonts w:ascii="Times New Roman" w:hAnsi="Times New Roman" w:cs="Times New Roman"/>
          <w:b/>
          <w:sz w:val="24"/>
          <w:szCs w:val="24"/>
          <w:u w:val="single"/>
        </w:rPr>
      </w:pPr>
      <w:r w:rsidRPr="00955B97">
        <w:rPr>
          <w:rFonts w:ascii="Times New Roman" w:hAnsi="Times New Roman" w:cs="Times New Roman"/>
          <w:b/>
          <w:sz w:val="24"/>
          <w:szCs w:val="24"/>
          <w:u w:val="single"/>
        </w:rPr>
        <w:t>Előzmények keresése:</w:t>
      </w:r>
    </w:p>
    <w:p w14:paraId="7EA86DF6" w14:textId="77777777" w:rsidR="00955B97" w:rsidRDefault="00955B97" w:rsidP="00B71F51">
      <w:pPr>
        <w:pStyle w:val="Listaszerbekezds"/>
        <w:numPr>
          <w:ilvl w:val="0"/>
          <w:numId w:val="16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Termék keresés</w:t>
      </w:r>
    </w:p>
    <w:p w14:paraId="1E8F6737" w14:textId="77777777" w:rsidR="00955B97" w:rsidRPr="00955B97" w:rsidRDefault="00955B97" w:rsidP="00B71F51">
      <w:pPr>
        <w:pStyle w:val="Listaszerbekezds"/>
        <w:numPr>
          <w:ilvl w:val="1"/>
          <w:numId w:val="167"/>
        </w:numPr>
        <w:spacing w:after="0" w:line="360" w:lineRule="auto"/>
        <w:jc w:val="both"/>
        <w:rPr>
          <w:rFonts w:ascii="Times New Roman" w:hAnsi="Times New Roman" w:cs="Times New Roman"/>
          <w:sz w:val="24"/>
          <w:szCs w:val="24"/>
        </w:rPr>
      </w:pPr>
      <w:r w:rsidRPr="00955B97">
        <w:rPr>
          <w:rFonts w:ascii="Times New Roman" w:hAnsi="Times New Roman" w:cs="Times New Roman"/>
          <w:sz w:val="24"/>
          <w:szCs w:val="24"/>
        </w:rPr>
        <w:t>Az ötletünkre hasonlító termékek (előzmény) vagy amelyek ugyanazt a feladatot oldják meg (versenyző ötlet).</w:t>
      </w:r>
    </w:p>
    <w:p w14:paraId="7E77624C" w14:textId="77777777" w:rsidR="00955B97" w:rsidRDefault="00955B97" w:rsidP="00B71F51">
      <w:pPr>
        <w:pStyle w:val="Listaszerbekezds"/>
        <w:numPr>
          <w:ilvl w:val="1"/>
          <w:numId w:val="167"/>
        </w:numPr>
        <w:spacing w:after="0" w:line="360" w:lineRule="auto"/>
        <w:jc w:val="both"/>
        <w:rPr>
          <w:rFonts w:ascii="Times New Roman" w:hAnsi="Times New Roman" w:cs="Times New Roman"/>
          <w:sz w:val="24"/>
          <w:szCs w:val="24"/>
        </w:rPr>
      </w:pPr>
      <w:r w:rsidRPr="00955B97">
        <w:rPr>
          <w:rFonts w:ascii="Times New Roman" w:hAnsi="Times New Roman" w:cs="Times New Roman"/>
          <w:sz w:val="24"/>
          <w:szCs w:val="24"/>
        </w:rPr>
        <w:t>Már nem használatos technológiák és termékek is előzménynek tekinthetők, ezért nemcsak az új, hanem a régebbi termékek között is keresni kell.</w:t>
      </w:r>
    </w:p>
    <w:p w14:paraId="4502FC17" w14:textId="77777777" w:rsidR="00955B97" w:rsidRDefault="00955B97" w:rsidP="00B71F51">
      <w:pPr>
        <w:pStyle w:val="Listaszerbekezds"/>
        <w:numPr>
          <w:ilvl w:val="0"/>
          <w:numId w:val="16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Szabadalom keresés</w:t>
      </w:r>
    </w:p>
    <w:p w14:paraId="1E8DC936" w14:textId="77777777" w:rsidR="00955B97" w:rsidRPr="00955B97" w:rsidRDefault="00955B97" w:rsidP="00B71F51">
      <w:pPr>
        <w:pStyle w:val="Listaszerbekezds"/>
        <w:numPr>
          <w:ilvl w:val="1"/>
          <w:numId w:val="167"/>
        </w:numPr>
        <w:spacing w:after="0" w:line="360" w:lineRule="auto"/>
        <w:jc w:val="both"/>
        <w:rPr>
          <w:rFonts w:ascii="Times New Roman" w:hAnsi="Times New Roman" w:cs="Times New Roman"/>
          <w:sz w:val="24"/>
          <w:szCs w:val="24"/>
        </w:rPr>
      </w:pPr>
      <w:r w:rsidRPr="00955B97">
        <w:rPr>
          <w:rFonts w:ascii="Times New Roman" w:hAnsi="Times New Roman" w:cs="Times New Roman"/>
          <w:sz w:val="24"/>
          <w:szCs w:val="24"/>
        </w:rPr>
        <w:t>Meg kell találni azokat a dokumentumokat, amelyek tényleg relevánsak.</w:t>
      </w:r>
    </w:p>
    <w:p w14:paraId="406CE1B4" w14:textId="77777777" w:rsidR="00955B97" w:rsidRDefault="00955B97" w:rsidP="00B71F51">
      <w:pPr>
        <w:pStyle w:val="Listaszerbekezds"/>
        <w:numPr>
          <w:ilvl w:val="1"/>
          <w:numId w:val="167"/>
        </w:numPr>
        <w:spacing w:after="0" w:line="360" w:lineRule="auto"/>
        <w:jc w:val="both"/>
        <w:rPr>
          <w:rFonts w:ascii="Times New Roman" w:hAnsi="Times New Roman" w:cs="Times New Roman"/>
          <w:sz w:val="24"/>
          <w:szCs w:val="24"/>
        </w:rPr>
      </w:pPr>
      <w:r w:rsidRPr="00955B97">
        <w:rPr>
          <w:rFonts w:ascii="Times New Roman" w:hAnsi="Times New Roman" w:cs="Times New Roman"/>
          <w:sz w:val="24"/>
          <w:szCs w:val="24"/>
        </w:rPr>
        <w:t>Értelmezni kell tudni, hogy amit találtunk, az mennyire fontos</w:t>
      </w:r>
    </w:p>
    <w:p w14:paraId="2C1B7C00" w14:textId="77777777" w:rsidR="00955B97" w:rsidRDefault="00955B97" w:rsidP="00955B97">
      <w:pPr>
        <w:spacing w:after="0" w:line="360" w:lineRule="auto"/>
        <w:jc w:val="both"/>
        <w:rPr>
          <w:rFonts w:ascii="Times New Roman" w:hAnsi="Times New Roman" w:cs="Times New Roman"/>
          <w:sz w:val="24"/>
          <w:szCs w:val="24"/>
        </w:rPr>
      </w:pPr>
    </w:p>
    <w:p w14:paraId="3570DC06" w14:textId="77777777" w:rsidR="005F4DD1" w:rsidRDefault="005F4DD1">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45B5ABB8" w14:textId="77777777" w:rsidR="00955B97" w:rsidRPr="005F4DD1" w:rsidRDefault="00955B97" w:rsidP="00955B97">
      <w:pPr>
        <w:spacing w:after="0" w:line="360" w:lineRule="auto"/>
        <w:jc w:val="both"/>
        <w:rPr>
          <w:rFonts w:ascii="Times New Roman" w:hAnsi="Times New Roman" w:cs="Times New Roman"/>
          <w:b/>
          <w:sz w:val="24"/>
          <w:szCs w:val="24"/>
          <w:u w:val="single"/>
        </w:rPr>
      </w:pPr>
      <w:r w:rsidRPr="005F4DD1">
        <w:rPr>
          <w:rFonts w:ascii="Times New Roman" w:hAnsi="Times New Roman" w:cs="Times New Roman"/>
          <w:b/>
          <w:sz w:val="24"/>
          <w:szCs w:val="24"/>
          <w:u w:val="single"/>
        </w:rPr>
        <w:lastRenderedPageBreak/>
        <w:t>Szabadalom struktúrája:</w:t>
      </w:r>
    </w:p>
    <w:p w14:paraId="65898E01" w14:textId="77777777" w:rsidR="00955B97" w:rsidRDefault="005F4DD1" w:rsidP="00B71F51">
      <w:pPr>
        <w:pStyle w:val="Listaszerbekezds"/>
        <w:numPr>
          <w:ilvl w:val="0"/>
          <w:numId w:val="16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Fejléc</w:t>
      </w:r>
    </w:p>
    <w:p w14:paraId="6919A63C" w14:textId="77777777" w:rsidR="005F4DD1" w:rsidRDefault="005F4DD1" w:rsidP="00B71F51">
      <w:pPr>
        <w:pStyle w:val="Listaszerbekezds"/>
        <w:numPr>
          <w:ilvl w:val="1"/>
          <w:numId w:val="16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Cím</w:t>
      </w:r>
    </w:p>
    <w:p w14:paraId="180B3EE4" w14:textId="77777777" w:rsidR="005F4DD1" w:rsidRDefault="005F4DD1" w:rsidP="00B71F51">
      <w:pPr>
        <w:pStyle w:val="Listaszerbekezds"/>
        <w:numPr>
          <w:ilvl w:val="1"/>
          <w:numId w:val="16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Feltaláló lehet</w:t>
      </w:r>
    </w:p>
    <w:p w14:paraId="0278644F" w14:textId="77777777" w:rsidR="005F4DD1" w:rsidRDefault="005F4DD1" w:rsidP="00B71F51">
      <w:pPr>
        <w:pStyle w:val="Listaszerbekezds"/>
        <w:numPr>
          <w:ilvl w:val="1"/>
          <w:numId w:val="16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Bejelentő</w:t>
      </w:r>
    </w:p>
    <w:p w14:paraId="5FACD602" w14:textId="77777777" w:rsidR="005F4DD1" w:rsidRDefault="005F4DD1" w:rsidP="00B71F51">
      <w:pPr>
        <w:pStyle w:val="Listaszerbekezds"/>
        <w:numPr>
          <w:ilvl w:val="1"/>
          <w:numId w:val="16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Fontosabb dátumok és szabadalmi referencia számok</w:t>
      </w:r>
    </w:p>
    <w:p w14:paraId="049AE41F" w14:textId="77777777" w:rsidR="005F4DD1" w:rsidRDefault="005F4DD1" w:rsidP="00B71F51">
      <w:pPr>
        <w:pStyle w:val="Listaszerbekezds"/>
        <w:numPr>
          <w:ilvl w:val="0"/>
          <w:numId w:val="16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Bevezető a címlapon</w:t>
      </w:r>
    </w:p>
    <w:p w14:paraId="452E3820" w14:textId="77777777" w:rsidR="005F4DD1" w:rsidRDefault="005F4DD1" w:rsidP="00B71F51">
      <w:pPr>
        <w:pStyle w:val="Listaszerbekezds"/>
        <w:numPr>
          <w:ilvl w:val="1"/>
          <w:numId w:val="16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Kivonat</w:t>
      </w:r>
    </w:p>
    <w:p w14:paraId="192C0CAD" w14:textId="77777777" w:rsidR="005F4DD1" w:rsidRDefault="005F4DD1" w:rsidP="00B71F51">
      <w:pPr>
        <w:pStyle w:val="Listaszerbekezds"/>
        <w:numPr>
          <w:ilvl w:val="1"/>
          <w:numId w:val="16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Fő ábra, illusztráció</w:t>
      </w:r>
    </w:p>
    <w:p w14:paraId="49EF15A6" w14:textId="77777777" w:rsidR="005F4DD1" w:rsidRDefault="005F4DD1" w:rsidP="00B71F51">
      <w:pPr>
        <w:pStyle w:val="Listaszerbekezds"/>
        <w:numPr>
          <w:ilvl w:val="0"/>
          <w:numId w:val="16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Szabadalom pozicionálása</w:t>
      </w:r>
    </w:p>
    <w:p w14:paraId="741E621C" w14:textId="77777777" w:rsidR="005F4DD1" w:rsidRDefault="005F4DD1" w:rsidP="00B71F51">
      <w:pPr>
        <w:pStyle w:val="Listaszerbekezds"/>
        <w:numPr>
          <w:ilvl w:val="0"/>
          <w:numId w:val="16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Műszaki terület</w:t>
      </w:r>
    </w:p>
    <w:p w14:paraId="4CA6C016" w14:textId="77777777" w:rsidR="005F4DD1" w:rsidRDefault="005F4DD1" w:rsidP="00B71F51">
      <w:pPr>
        <w:pStyle w:val="Listaszerbekezds"/>
        <w:numPr>
          <w:ilvl w:val="1"/>
          <w:numId w:val="16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Háttér</w:t>
      </w:r>
    </w:p>
    <w:p w14:paraId="3423E5D5" w14:textId="77777777" w:rsidR="005F4DD1" w:rsidRDefault="005F4DD1" w:rsidP="00B71F51">
      <w:pPr>
        <w:pStyle w:val="Listaszerbekezds"/>
        <w:numPr>
          <w:ilvl w:val="1"/>
          <w:numId w:val="16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Összefoglaló</w:t>
      </w:r>
    </w:p>
    <w:p w14:paraId="6034EE0D" w14:textId="77777777" w:rsidR="005F4DD1" w:rsidRDefault="005F4DD1" w:rsidP="00B71F51">
      <w:pPr>
        <w:pStyle w:val="Listaszerbekezds"/>
        <w:numPr>
          <w:ilvl w:val="1"/>
          <w:numId w:val="16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Ábrák rövid leírása</w:t>
      </w:r>
    </w:p>
    <w:p w14:paraId="699D421C" w14:textId="77777777" w:rsidR="005F4DD1" w:rsidRDefault="005F4DD1" w:rsidP="00B71F51">
      <w:pPr>
        <w:pStyle w:val="Listaszerbekezds"/>
        <w:numPr>
          <w:ilvl w:val="0"/>
          <w:numId w:val="16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Részletek és igénypontok</w:t>
      </w:r>
    </w:p>
    <w:p w14:paraId="50FE20C2" w14:textId="77777777" w:rsidR="00CA4E9E" w:rsidRDefault="00CA4E9E" w:rsidP="00B71F51">
      <w:pPr>
        <w:pStyle w:val="Listaszerbekezds"/>
        <w:numPr>
          <w:ilvl w:val="1"/>
          <w:numId w:val="16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Ábrák</w:t>
      </w:r>
    </w:p>
    <w:p w14:paraId="403BA498" w14:textId="77777777" w:rsidR="00CA4E9E" w:rsidRDefault="00CA4E9E" w:rsidP="00B71F51">
      <w:pPr>
        <w:pStyle w:val="Listaszerbekezds"/>
        <w:numPr>
          <w:ilvl w:val="1"/>
          <w:numId w:val="16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Részletes leírás</w:t>
      </w:r>
    </w:p>
    <w:p w14:paraId="4B262732" w14:textId="77777777" w:rsidR="00CA4E9E" w:rsidRPr="005F4DD1" w:rsidRDefault="00CA4E9E" w:rsidP="00B71F51">
      <w:pPr>
        <w:pStyle w:val="Listaszerbekezds"/>
        <w:numPr>
          <w:ilvl w:val="1"/>
          <w:numId w:val="16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Igénypontok</w:t>
      </w:r>
    </w:p>
    <w:p w14:paraId="11BA8A0D" w14:textId="77777777" w:rsidR="00955B97" w:rsidRDefault="00955B97" w:rsidP="00955B97">
      <w:pPr>
        <w:spacing w:after="0" w:line="360" w:lineRule="auto"/>
        <w:jc w:val="both"/>
        <w:rPr>
          <w:rFonts w:ascii="Times New Roman" w:hAnsi="Times New Roman" w:cs="Times New Roman"/>
          <w:sz w:val="24"/>
          <w:szCs w:val="24"/>
        </w:rPr>
      </w:pPr>
    </w:p>
    <w:p w14:paraId="3C4EC2E1" w14:textId="77777777" w:rsidR="00107688" w:rsidRDefault="00107688">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34970762" w14:textId="77777777" w:rsidR="009A0432" w:rsidRPr="00107688" w:rsidRDefault="009A0432" w:rsidP="00955B97">
      <w:pPr>
        <w:spacing w:after="0" w:line="360" w:lineRule="auto"/>
        <w:jc w:val="both"/>
        <w:rPr>
          <w:rFonts w:ascii="Times New Roman" w:hAnsi="Times New Roman" w:cs="Times New Roman"/>
          <w:b/>
          <w:sz w:val="24"/>
          <w:szCs w:val="24"/>
          <w:u w:val="single"/>
        </w:rPr>
      </w:pPr>
      <w:r w:rsidRPr="00107688">
        <w:rPr>
          <w:rFonts w:ascii="Times New Roman" w:hAnsi="Times New Roman" w:cs="Times New Roman"/>
          <w:b/>
          <w:sz w:val="24"/>
          <w:szCs w:val="24"/>
          <w:u w:val="single"/>
        </w:rPr>
        <w:lastRenderedPageBreak/>
        <w:t>Szabadalom hasznosítása és bitorlása:</w:t>
      </w:r>
    </w:p>
    <w:p w14:paraId="210305AF" w14:textId="77777777" w:rsidR="009A0432" w:rsidRPr="00107688" w:rsidRDefault="00107688" w:rsidP="00B71F51">
      <w:pPr>
        <w:pStyle w:val="Listaszerbekezds"/>
        <w:numPr>
          <w:ilvl w:val="0"/>
          <w:numId w:val="169"/>
        </w:numPr>
        <w:spacing w:after="0" w:line="360" w:lineRule="auto"/>
        <w:jc w:val="both"/>
        <w:rPr>
          <w:rFonts w:ascii="Times New Roman" w:hAnsi="Times New Roman" w:cs="Times New Roman"/>
          <w:sz w:val="24"/>
          <w:szCs w:val="24"/>
        </w:rPr>
      </w:pPr>
      <w:r w:rsidRPr="00107688">
        <w:rPr>
          <w:rFonts w:ascii="Times New Roman" w:hAnsi="Times New Roman" w:cs="Times New Roman"/>
          <w:sz w:val="24"/>
          <w:szCs w:val="24"/>
        </w:rPr>
        <w:t>Meg kell találni azokat a dokumentumokat, amelyek tényleg relevánsak</w:t>
      </w:r>
    </w:p>
    <w:p w14:paraId="0BFDBE34" w14:textId="77777777" w:rsidR="00107688" w:rsidRPr="00107688" w:rsidRDefault="00107688" w:rsidP="00B71F51">
      <w:pPr>
        <w:pStyle w:val="Listaszerbekezds"/>
        <w:numPr>
          <w:ilvl w:val="0"/>
          <w:numId w:val="169"/>
        </w:numPr>
        <w:spacing w:after="0" w:line="360" w:lineRule="auto"/>
        <w:jc w:val="both"/>
        <w:rPr>
          <w:rFonts w:ascii="Times New Roman" w:hAnsi="Times New Roman" w:cs="Times New Roman"/>
          <w:sz w:val="24"/>
          <w:szCs w:val="24"/>
        </w:rPr>
      </w:pPr>
      <w:r w:rsidRPr="00107688">
        <w:rPr>
          <w:rFonts w:ascii="Times New Roman" w:hAnsi="Times New Roman" w:cs="Times New Roman"/>
          <w:sz w:val="24"/>
          <w:szCs w:val="24"/>
        </w:rPr>
        <w:t>A szabadalom tulajdonosa megengedheti, hogy használják a találmányát</w:t>
      </w:r>
    </w:p>
    <w:p w14:paraId="20768A23" w14:textId="77777777" w:rsidR="00107688" w:rsidRPr="00107688" w:rsidRDefault="00107688" w:rsidP="00B71F51">
      <w:pPr>
        <w:pStyle w:val="Listaszerbekezds"/>
        <w:numPr>
          <w:ilvl w:val="0"/>
          <w:numId w:val="169"/>
        </w:numPr>
        <w:spacing w:after="0" w:line="360" w:lineRule="auto"/>
        <w:jc w:val="both"/>
        <w:rPr>
          <w:rFonts w:ascii="Times New Roman" w:hAnsi="Times New Roman" w:cs="Times New Roman"/>
          <w:sz w:val="24"/>
          <w:szCs w:val="24"/>
        </w:rPr>
      </w:pPr>
      <w:r w:rsidRPr="00107688">
        <w:rPr>
          <w:rFonts w:ascii="Times New Roman" w:hAnsi="Times New Roman" w:cs="Times New Roman"/>
          <w:sz w:val="24"/>
          <w:szCs w:val="24"/>
        </w:rPr>
        <w:t xml:space="preserve">Szabadalmi </w:t>
      </w:r>
      <w:proofErr w:type="spellStart"/>
      <w:r w:rsidRPr="00107688">
        <w:rPr>
          <w:rFonts w:ascii="Times New Roman" w:hAnsi="Times New Roman" w:cs="Times New Roman"/>
          <w:sz w:val="24"/>
          <w:szCs w:val="24"/>
        </w:rPr>
        <w:t>trollok</w:t>
      </w:r>
      <w:proofErr w:type="spellEnd"/>
      <w:r w:rsidRPr="00107688">
        <w:rPr>
          <w:rFonts w:ascii="Times New Roman" w:hAnsi="Times New Roman" w:cs="Times New Roman"/>
          <w:sz w:val="24"/>
          <w:szCs w:val="24"/>
        </w:rPr>
        <w:t>:</w:t>
      </w:r>
    </w:p>
    <w:p w14:paraId="7E9E31DC" w14:textId="77777777" w:rsidR="00107688" w:rsidRPr="00107688" w:rsidRDefault="00107688" w:rsidP="00B71F51">
      <w:pPr>
        <w:pStyle w:val="Listaszerbekezds"/>
        <w:numPr>
          <w:ilvl w:val="1"/>
          <w:numId w:val="169"/>
        </w:numPr>
        <w:spacing w:after="0" w:line="360" w:lineRule="auto"/>
        <w:jc w:val="both"/>
        <w:rPr>
          <w:rFonts w:ascii="Times New Roman" w:hAnsi="Times New Roman" w:cs="Times New Roman"/>
          <w:sz w:val="24"/>
          <w:szCs w:val="24"/>
        </w:rPr>
      </w:pPr>
      <w:r w:rsidRPr="00107688">
        <w:rPr>
          <w:rFonts w:ascii="Times New Roman" w:hAnsi="Times New Roman" w:cs="Times New Roman"/>
          <w:sz w:val="24"/>
          <w:szCs w:val="24"/>
        </w:rPr>
        <w:t>Pejoratív kifejezés azokra az emberekre és cégekre, akik szabadalmi igényeiket messze annak értéke felett akarják érvényesíteni, illetve anélkül, hogy érdemben hozzájárultak volna a területhez</w:t>
      </w:r>
    </w:p>
    <w:p w14:paraId="15EBBA43" w14:textId="77777777" w:rsidR="00107688" w:rsidRPr="00107688" w:rsidRDefault="00107688" w:rsidP="00B71F51">
      <w:pPr>
        <w:pStyle w:val="Listaszerbekezds"/>
        <w:numPr>
          <w:ilvl w:val="1"/>
          <w:numId w:val="169"/>
        </w:numPr>
        <w:spacing w:after="0" w:line="360" w:lineRule="auto"/>
        <w:jc w:val="both"/>
        <w:rPr>
          <w:rFonts w:ascii="Times New Roman" w:hAnsi="Times New Roman" w:cs="Times New Roman"/>
          <w:sz w:val="24"/>
          <w:szCs w:val="24"/>
        </w:rPr>
      </w:pPr>
      <w:r w:rsidRPr="00107688">
        <w:rPr>
          <w:rFonts w:ascii="Times New Roman" w:hAnsi="Times New Roman" w:cs="Times New Roman"/>
          <w:sz w:val="24"/>
          <w:szCs w:val="24"/>
        </w:rPr>
        <w:t xml:space="preserve">A szabadalmi </w:t>
      </w:r>
      <w:proofErr w:type="spellStart"/>
      <w:r w:rsidRPr="00107688">
        <w:rPr>
          <w:rFonts w:ascii="Times New Roman" w:hAnsi="Times New Roman" w:cs="Times New Roman"/>
          <w:sz w:val="24"/>
          <w:szCs w:val="24"/>
        </w:rPr>
        <w:t>trollok</w:t>
      </w:r>
      <w:proofErr w:type="spellEnd"/>
      <w:r w:rsidRPr="00107688">
        <w:rPr>
          <w:rFonts w:ascii="Times New Roman" w:hAnsi="Times New Roman" w:cs="Times New Roman"/>
          <w:sz w:val="24"/>
          <w:szCs w:val="24"/>
        </w:rPr>
        <w:t xml:space="preserve"> gyakran nem is gyártanak vagy szolgáltatnak semmit sem a kérdéses szabadalommal kapcsolatban</w:t>
      </w:r>
    </w:p>
    <w:p w14:paraId="0F556134" w14:textId="77777777" w:rsidR="00107688" w:rsidRPr="00107688" w:rsidRDefault="00107688" w:rsidP="00B71F51">
      <w:pPr>
        <w:pStyle w:val="Listaszerbekezds"/>
        <w:numPr>
          <w:ilvl w:val="1"/>
          <w:numId w:val="169"/>
        </w:numPr>
        <w:spacing w:after="0" w:line="360" w:lineRule="auto"/>
        <w:jc w:val="both"/>
        <w:rPr>
          <w:rFonts w:ascii="Times New Roman" w:hAnsi="Times New Roman" w:cs="Times New Roman"/>
          <w:sz w:val="24"/>
          <w:szCs w:val="24"/>
        </w:rPr>
      </w:pPr>
      <w:r w:rsidRPr="00107688">
        <w:rPr>
          <w:rFonts w:ascii="Times New Roman" w:hAnsi="Times New Roman" w:cs="Times New Roman"/>
          <w:sz w:val="24"/>
          <w:szCs w:val="24"/>
        </w:rPr>
        <w:t xml:space="preserve">Kevésbe pejoratív, de jellemző kifejezések az ilyen személyekre: Patent </w:t>
      </w:r>
      <w:proofErr w:type="spellStart"/>
      <w:r w:rsidRPr="00107688">
        <w:rPr>
          <w:rFonts w:ascii="Times New Roman" w:hAnsi="Times New Roman" w:cs="Times New Roman"/>
          <w:sz w:val="24"/>
          <w:szCs w:val="24"/>
        </w:rPr>
        <w:t>Assertion</w:t>
      </w:r>
      <w:proofErr w:type="spellEnd"/>
      <w:r w:rsidRPr="00107688">
        <w:rPr>
          <w:rFonts w:ascii="Times New Roman" w:hAnsi="Times New Roman" w:cs="Times New Roman"/>
          <w:sz w:val="24"/>
          <w:szCs w:val="24"/>
        </w:rPr>
        <w:t xml:space="preserve"> </w:t>
      </w:r>
      <w:proofErr w:type="spellStart"/>
      <w:r w:rsidRPr="00107688">
        <w:rPr>
          <w:rFonts w:ascii="Times New Roman" w:hAnsi="Times New Roman" w:cs="Times New Roman"/>
          <w:sz w:val="24"/>
          <w:szCs w:val="24"/>
        </w:rPr>
        <w:t>Entity</w:t>
      </w:r>
      <w:proofErr w:type="spellEnd"/>
      <w:r w:rsidRPr="00107688">
        <w:rPr>
          <w:rFonts w:ascii="Times New Roman" w:hAnsi="Times New Roman" w:cs="Times New Roman"/>
          <w:sz w:val="24"/>
          <w:szCs w:val="24"/>
        </w:rPr>
        <w:t xml:space="preserve"> (PAE), Patent Holding </w:t>
      </w:r>
      <w:proofErr w:type="spellStart"/>
      <w:r w:rsidRPr="00107688">
        <w:rPr>
          <w:rFonts w:ascii="Times New Roman" w:hAnsi="Times New Roman" w:cs="Times New Roman"/>
          <w:sz w:val="24"/>
          <w:szCs w:val="24"/>
        </w:rPr>
        <w:t>Company</w:t>
      </w:r>
      <w:proofErr w:type="spellEnd"/>
      <w:r w:rsidRPr="00107688">
        <w:rPr>
          <w:rFonts w:ascii="Times New Roman" w:hAnsi="Times New Roman" w:cs="Times New Roman"/>
          <w:sz w:val="24"/>
          <w:szCs w:val="24"/>
        </w:rPr>
        <w:t xml:space="preserve"> (PHC) </w:t>
      </w:r>
      <w:proofErr w:type="spellStart"/>
      <w:r w:rsidRPr="00107688">
        <w:rPr>
          <w:rFonts w:ascii="Times New Roman" w:hAnsi="Times New Roman" w:cs="Times New Roman"/>
          <w:sz w:val="24"/>
          <w:szCs w:val="24"/>
        </w:rPr>
        <w:t>or</w:t>
      </w:r>
      <w:proofErr w:type="spellEnd"/>
      <w:r w:rsidRPr="00107688">
        <w:rPr>
          <w:rFonts w:ascii="Times New Roman" w:hAnsi="Times New Roman" w:cs="Times New Roman"/>
          <w:sz w:val="24"/>
          <w:szCs w:val="24"/>
        </w:rPr>
        <w:t xml:space="preserve"> Non-</w:t>
      </w:r>
      <w:proofErr w:type="spellStart"/>
      <w:r w:rsidRPr="00107688">
        <w:rPr>
          <w:rFonts w:ascii="Times New Roman" w:hAnsi="Times New Roman" w:cs="Times New Roman"/>
          <w:sz w:val="24"/>
          <w:szCs w:val="24"/>
        </w:rPr>
        <w:t>Practicing</w:t>
      </w:r>
      <w:proofErr w:type="spellEnd"/>
      <w:r w:rsidRPr="00107688">
        <w:rPr>
          <w:rFonts w:ascii="Times New Roman" w:hAnsi="Times New Roman" w:cs="Times New Roman"/>
          <w:sz w:val="24"/>
          <w:szCs w:val="24"/>
        </w:rPr>
        <w:t xml:space="preserve"> </w:t>
      </w:r>
      <w:proofErr w:type="spellStart"/>
      <w:r w:rsidRPr="00107688">
        <w:rPr>
          <w:rFonts w:ascii="Times New Roman" w:hAnsi="Times New Roman" w:cs="Times New Roman"/>
          <w:sz w:val="24"/>
          <w:szCs w:val="24"/>
        </w:rPr>
        <w:t>Entity</w:t>
      </w:r>
      <w:proofErr w:type="spellEnd"/>
      <w:r w:rsidRPr="00107688">
        <w:rPr>
          <w:rFonts w:ascii="Times New Roman" w:hAnsi="Times New Roman" w:cs="Times New Roman"/>
          <w:sz w:val="24"/>
          <w:szCs w:val="24"/>
        </w:rPr>
        <w:t xml:space="preserve"> (NPE)</w:t>
      </w:r>
    </w:p>
    <w:p w14:paraId="597EB898" w14:textId="77777777" w:rsidR="00107688" w:rsidRPr="00107688" w:rsidRDefault="00107688" w:rsidP="00B71F51">
      <w:pPr>
        <w:pStyle w:val="Listaszerbekezds"/>
        <w:numPr>
          <w:ilvl w:val="0"/>
          <w:numId w:val="169"/>
        </w:numPr>
        <w:spacing w:after="0" w:line="360" w:lineRule="auto"/>
        <w:jc w:val="both"/>
        <w:rPr>
          <w:rFonts w:ascii="Times New Roman" w:hAnsi="Times New Roman" w:cs="Times New Roman"/>
          <w:sz w:val="24"/>
          <w:szCs w:val="24"/>
        </w:rPr>
      </w:pPr>
      <w:r w:rsidRPr="00107688">
        <w:rPr>
          <w:rFonts w:ascii="Times New Roman" w:hAnsi="Times New Roman" w:cs="Times New Roman"/>
          <w:sz w:val="24"/>
          <w:szCs w:val="24"/>
        </w:rPr>
        <w:t>Távközlési szabadalmak</w:t>
      </w:r>
    </w:p>
    <w:p w14:paraId="6D7C7B9A" w14:textId="77777777" w:rsidR="00107688" w:rsidRPr="00107688" w:rsidRDefault="00107688" w:rsidP="00B71F51">
      <w:pPr>
        <w:pStyle w:val="Listaszerbekezds"/>
        <w:numPr>
          <w:ilvl w:val="1"/>
          <w:numId w:val="169"/>
        </w:numPr>
        <w:spacing w:after="0" w:line="360" w:lineRule="auto"/>
        <w:jc w:val="both"/>
        <w:rPr>
          <w:rFonts w:ascii="Times New Roman" w:hAnsi="Times New Roman" w:cs="Times New Roman"/>
          <w:sz w:val="24"/>
          <w:szCs w:val="24"/>
        </w:rPr>
      </w:pPr>
      <w:r w:rsidRPr="00107688">
        <w:rPr>
          <w:rFonts w:ascii="Times New Roman" w:hAnsi="Times New Roman" w:cs="Times New Roman"/>
          <w:sz w:val="24"/>
          <w:szCs w:val="24"/>
        </w:rPr>
        <w:t>A leghatékonyabb („legjobb”) szabadalmak azok, amelyekre a szabványok épülnek (ún. standard-</w:t>
      </w:r>
      <w:proofErr w:type="spellStart"/>
      <w:r w:rsidRPr="00107688">
        <w:rPr>
          <w:rFonts w:ascii="Times New Roman" w:hAnsi="Times New Roman" w:cs="Times New Roman"/>
          <w:sz w:val="24"/>
          <w:szCs w:val="24"/>
        </w:rPr>
        <w:t>blocking</w:t>
      </w:r>
      <w:proofErr w:type="spellEnd"/>
      <w:r w:rsidRPr="00107688">
        <w:rPr>
          <w:rFonts w:ascii="Times New Roman" w:hAnsi="Times New Roman" w:cs="Times New Roman"/>
          <w:sz w:val="24"/>
          <w:szCs w:val="24"/>
        </w:rPr>
        <w:t xml:space="preserve"> </w:t>
      </w:r>
      <w:proofErr w:type="spellStart"/>
      <w:r w:rsidRPr="00107688">
        <w:rPr>
          <w:rFonts w:ascii="Times New Roman" w:hAnsi="Times New Roman" w:cs="Times New Roman"/>
          <w:sz w:val="24"/>
          <w:szCs w:val="24"/>
        </w:rPr>
        <w:t>patents</w:t>
      </w:r>
      <w:proofErr w:type="spellEnd"/>
      <w:r w:rsidRPr="00107688">
        <w:rPr>
          <w:rFonts w:ascii="Times New Roman" w:hAnsi="Times New Roman" w:cs="Times New Roman"/>
          <w:sz w:val="24"/>
          <w:szCs w:val="24"/>
        </w:rPr>
        <w:t>)</w:t>
      </w:r>
    </w:p>
    <w:p w14:paraId="5B9EC1B9" w14:textId="77777777" w:rsidR="00107688" w:rsidRPr="00107688" w:rsidRDefault="00107688" w:rsidP="00B71F51">
      <w:pPr>
        <w:pStyle w:val="Listaszerbekezds"/>
        <w:numPr>
          <w:ilvl w:val="1"/>
          <w:numId w:val="169"/>
        </w:numPr>
        <w:spacing w:after="0" w:line="360" w:lineRule="auto"/>
        <w:jc w:val="both"/>
        <w:rPr>
          <w:rFonts w:ascii="Times New Roman" w:hAnsi="Times New Roman" w:cs="Times New Roman"/>
          <w:sz w:val="24"/>
          <w:szCs w:val="24"/>
        </w:rPr>
      </w:pPr>
      <w:r w:rsidRPr="00107688">
        <w:rPr>
          <w:rFonts w:ascii="Times New Roman" w:hAnsi="Times New Roman" w:cs="Times New Roman"/>
          <w:sz w:val="24"/>
          <w:szCs w:val="24"/>
        </w:rPr>
        <w:t>A legtöbb cég tisztességes árazást használ, mert a nagybani kereskedelem ezt lehetővé teszi</w:t>
      </w:r>
    </w:p>
    <w:p w14:paraId="747ABCEE" w14:textId="77777777" w:rsidR="00107688" w:rsidRPr="00107688" w:rsidRDefault="00107688" w:rsidP="00B71F51">
      <w:pPr>
        <w:pStyle w:val="Listaszerbekezds"/>
        <w:numPr>
          <w:ilvl w:val="1"/>
          <w:numId w:val="169"/>
        </w:numPr>
        <w:spacing w:after="0" w:line="360" w:lineRule="auto"/>
        <w:jc w:val="both"/>
        <w:rPr>
          <w:rFonts w:ascii="Times New Roman" w:hAnsi="Times New Roman" w:cs="Times New Roman"/>
          <w:sz w:val="24"/>
          <w:szCs w:val="24"/>
        </w:rPr>
      </w:pPr>
      <w:r w:rsidRPr="00107688">
        <w:rPr>
          <w:rFonts w:ascii="Times New Roman" w:hAnsi="Times New Roman" w:cs="Times New Roman"/>
          <w:sz w:val="24"/>
          <w:szCs w:val="24"/>
        </w:rPr>
        <w:t>Persze a nagy cégek sokszor fej-fej melletti összehasonlítást végeznek</w:t>
      </w:r>
    </w:p>
    <w:p w14:paraId="23AEF7CA" w14:textId="77777777" w:rsidR="00107688" w:rsidRPr="00107688" w:rsidRDefault="00107688" w:rsidP="00B71F51">
      <w:pPr>
        <w:pStyle w:val="Listaszerbekezds"/>
        <w:numPr>
          <w:ilvl w:val="1"/>
          <w:numId w:val="169"/>
        </w:numPr>
        <w:spacing w:after="0" w:line="360" w:lineRule="auto"/>
        <w:jc w:val="both"/>
        <w:rPr>
          <w:rFonts w:ascii="Times New Roman" w:hAnsi="Times New Roman" w:cs="Times New Roman"/>
          <w:sz w:val="24"/>
          <w:szCs w:val="24"/>
        </w:rPr>
      </w:pPr>
      <w:r w:rsidRPr="00107688">
        <w:rPr>
          <w:rFonts w:ascii="Times New Roman" w:hAnsi="Times New Roman" w:cs="Times New Roman"/>
          <w:sz w:val="24"/>
          <w:szCs w:val="24"/>
        </w:rPr>
        <w:t>Nagy perek alakulhatnak ki még akár a saját beszállítókkal is</w:t>
      </w:r>
    </w:p>
    <w:p w14:paraId="0A64C7A5" w14:textId="77777777" w:rsidR="00107688" w:rsidRPr="00107688" w:rsidRDefault="00107688" w:rsidP="00B71F51">
      <w:pPr>
        <w:pStyle w:val="Listaszerbekezds"/>
        <w:numPr>
          <w:ilvl w:val="1"/>
          <w:numId w:val="169"/>
        </w:numPr>
        <w:spacing w:after="0" w:line="360" w:lineRule="auto"/>
        <w:jc w:val="both"/>
        <w:rPr>
          <w:rFonts w:ascii="Times New Roman" w:hAnsi="Times New Roman" w:cs="Times New Roman"/>
          <w:sz w:val="24"/>
          <w:szCs w:val="24"/>
        </w:rPr>
      </w:pPr>
      <w:r w:rsidRPr="00107688">
        <w:rPr>
          <w:rFonts w:ascii="Times New Roman" w:hAnsi="Times New Roman" w:cs="Times New Roman"/>
          <w:sz w:val="24"/>
          <w:szCs w:val="24"/>
        </w:rPr>
        <w:t>A kutatóintézeteknek igen nagy hatása lehet</w:t>
      </w:r>
    </w:p>
    <w:p w14:paraId="574BAE73" w14:textId="77777777" w:rsidR="00E14E18" w:rsidRPr="00107688" w:rsidRDefault="00107688" w:rsidP="00B71F51">
      <w:pPr>
        <w:pStyle w:val="Listaszerbekezds"/>
        <w:numPr>
          <w:ilvl w:val="0"/>
          <w:numId w:val="169"/>
        </w:numPr>
        <w:spacing w:after="0" w:line="360" w:lineRule="auto"/>
        <w:jc w:val="both"/>
        <w:rPr>
          <w:rFonts w:ascii="Times New Roman" w:hAnsi="Times New Roman" w:cs="Times New Roman"/>
          <w:sz w:val="24"/>
          <w:szCs w:val="24"/>
        </w:rPr>
      </w:pPr>
      <w:r w:rsidRPr="00107688">
        <w:rPr>
          <w:rFonts w:ascii="Times New Roman" w:hAnsi="Times New Roman" w:cs="Times New Roman"/>
          <w:sz w:val="24"/>
          <w:szCs w:val="24"/>
        </w:rPr>
        <w:t>A szabadalmaztatónak nem kell bizonyítani, hogy a találmány jövedelmező lehet-e</w:t>
      </w:r>
    </w:p>
    <w:p w14:paraId="0D7063BF" w14:textId="77777777" w:rsidR="00107688" w:rsidRPr="00107688" w:rsidRDefault="00107688" w:rsidP="00B71F51">
      <w:pPr>
        <w:pStyle w:val="Listaszerbekezds"/>
        <w:numPr>
          <w:ilvl w:val="0"/>
          <w:numId w:val="169"/>
        </w:numPr>
        <w:spacing w:after="0" w:line="360" w:lineRule="auto"/>
        <w:jc w:val="both"/>
        <w:rPr>
          <w:rFonts w:ascii="Times New Roman" w:hAnsi="Times New Roman" w:cs="Times New Roman"/>
          <w:sz w:val="24"/>
          <w:szCs w:val="24"/>
        </w:rPr>
      </w:pPr>
      <w:r w:rsidRPr="00107688">
        <w:rPr>
          <w:rFonts w:ascii="Times New Roman" w:hAnsi="Times New Roman" w:cs="Times New Roman"/>
          <w:sz w:val="24"/>
          <w:szCs w:val="24"/>
        </w:rPr>
        <w:t>Bitorlás esetén a szabadalom tulajdonosa bírósághoz fordulhat a következő igényekkel:</w:t>
      </w:r>
    </w:p>
    <w:p w14:paraId="2BAF546E" w14:textId="77777777" w:rsidR="00107688" w:rsidRPr="00107688" w:rsidRDefault="00107688" w:rsidP="00B71F51">
      <w:pPr>
        <w:pStyle w:val="Listaszerbekezds"/>
        <w:numPr>
          <w:ilvl w:val="1"/>
          <w:numId w:val="169"/>
        </w:numPr>
        <w:spacing w:after="0" w:line="360" w:lineRule="auto"/>
        <w:jc w:val="both"/>
        <w:rPr>
          <w:rFonts w:ascii="Times New Roman" w:hAnsi="Times New Roman" w:cs="Times New Roman"/>
          <w:sz w:val="24"/>
          <w:szCs w:val="24"/>
        </w:rPr>
      </w:pPr>
      <w:r w:rsidRPr="00107688">
        <w:rPr>
          <w:rFonts w:ascii="Times New Roman" w:hAnsi="Times New Roman" w:cs="Times New Roman"/>
          <w:sz w:val="24"/>
          <w:szCs w:val="24"/>
        </w:rPr>
        <w:t>Nyilvánosság informálása a bitorlásról, adatszolgáltatás</w:t>
      </w:r>
    </w:p>
    <w:p w14:paraId="0046C2BA" w14:textId="77777777" w:rsidR="00107688" w:rsidRPr="00107688" w:rsidRDefault="00107688" w:rsidP="00B71F51">
      <w:pPr>
        <w:pStyle w:val="Listaszerbekezds"/>
        <w:numPr>
          <w:ilvl w:val="1"/>
          <w:numId w:val="169"/>
        </w:numPr>
        <w:spacing w:after="0" w:line="360" w:lineRule="auto"/>
        <w:jc w:val="both"/>
        <w:rPr>
          <w:rFonts w:ascii="Times New Roman" w:hAnsi="Times New Roman" w:cs="Times New Roman"/>
          <w:sz w:val="24"/>
          <w:szCs w:val="24"/>
        </w:rPr>
      </w:pPr>
      <w:r w:rsidRPr="00107688">
        <w:rPr>
          <w:rFonts w:ascii="Times New Roman" w:hAnsi="Times New Roman" w:cs="Times New Roman"/>
          <w:sz w:val="24"/>
          <w:szCs w:val="24"/>
        </w:rPr>
        <w:t>Minden további üzleti tevékenység betiltása az adott bitorlás (</w:t>
      </w:r>
      <w:proofErr w:type="spellStart"/>
      <w:r w:rsidRPr="00107688">
        <w:rPr>
          <w:rFonts w:ascii="Times New Roman" w:hAnsi="Times New Roman" w:cs="Times New Roman"/>
          <w:sz w:val="24"/>
          <w:szCs w:val="24"/>
        </w:rPr>
        <w:t>piracy</w:t>
      </w:r>
      <w:proofErr w:type="spellEnd"/>
      <w:r w:rsidRPr="00107688">
        <w:rPr>
          <w:rFonts w:ascii="Times New Roman" w:hAnsi="Times New Roman" w:cs="Times New Roman"/>
          <w:sz w:val="24"/>
          <w:szCs w:val="24"/>
        </w:rPr>
        <w:t xml:space="preserve">) kapcsán, akár eszközök lefoglalását is ideértve </w:t>
      </w:r>
    </w:p>
    <w:p w14:paraId="35A906FA" w14:textId="77777777" w:rsidR="00107688" w:rsidRPr="00107688" w:rsidRDefault="00107688" w:rsidP="00B71F51">
      <w:pPr>
        <w:pStyle w:val="Listaszerbekezds"/>
        <w:numPr>
          <w:ilvl w:val="1"/>
          <w:numId w:val="169"/>
        </w:numPr>
        <w:spacing w:after="0" w:line="360" w:lineRule="auto"/>
        <w:jc w:val="both"/>
        <w:rPr>
          <w:rFonts w:ascii="Times New Roman" w:hAnsi="Times New Roman" w:cs="Times New Roman"/>
          <w:sz w:val="24"/>
          <w:szCs w:val="24"/>
        </w:rPr>
      </w:pPr>
      <w:r w:rsidRPr="00107688">
        <w:rPr>
          <w:rFonts w:ascii="Times New Roman" w:hAnsi="Times New Roman" w:cs="Times New Roman"/>
          <w:sz w:val="24"/>
          <w:szCs w:val="24"/>
        </w:rPr>
        <w:t>Ellentételezési díj a bitorlótól (</w:t>
      </w:r>
      <w:proofErr w:type="spellStart"/>
      <w:r w:rsidRPr="00107688">
        <w:rPr>
          <w:rFonts w:ascii="Times New Roman" w:hAnsi="Times New Roman" w:cs="Times New Roman"/>
          <w:sz w:val="24"/>
          <w:szCs w:val="24"/>
        </w:rPr>
        <w:t>pirate</w:t>
      </w:r>
      <w:proofErr w:type="spellEnd"/>
      <w:r w:rsidRPr="00107688">
        <w:rPr>
          <w:rFonts w:ascii="Times New Roman" w:hAnsi="Times New Roman" w:cs="Times New Roman"/>
          <w:sz w:val="24"/>
          <w:szCs w:val="24"/>
        </w:rPr>
        <w:t>)</w:t>
      </w:r>
    </w:p>
    <w:p w14:paraId="307D8182" w14:textId="77777777" w:rsidR="00107688" w:rsidRDefault="00107688" w:rsidP="00107688">
      <w:pPr>
        <w:spacing w:after="0" w:line="360" w:lineRule="auto"/>
        <w:jc w:val="both"/>
        <w:rPr>
          <w:rFonts w:ascii="Times New Roman" w:hAnsi="Times New Roman" w:cs="Times New Roman"/>
          <w:sz w:val="24"/>
          <w:szCs w:val="24"/>
        </w:rPr>
      </w:pPr>
    </w:p>
    <w:p w14:paraId="59DE3489" w14:textId="77777777" w:rsidR="0060379D" w:rsidRDefault="0060379D">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3C926395" w14:textId="77777777" w:rsidR="00900D9B" w:rsidRPr="0060379D" w:rsidRDefault="00900D9B" w:rsidP="00107688">
      <w:pPr>
        <w:spacing w:after="0" w:line="360" w:lineRule="auto"/>
        <w:jc w:val="both"/>
        <w:rPr>
          <w:rFonts w:ascii="Times New Roman" w:hAnsi="Times New Roman" w:cs="Times New Roman"/>
          <w:b/>
          <w:sz w:val="24"/>
          <w:szCs w:val="24"/>
          <w:u w:val="single"/>
        </w:rPr>
      </w:pPr>
      <w:r w:rsidRPr="0060379D">
        <w:rPr>
          <w:rFonts w:ascii="Times New Roman" w:hAnsi="Times New Roman" w:cs="Times New Roman"/>
          <w:b/>
          <w:sz w:val="24"/>
          <w:szCs w:val="24"/>
          <w:u w:val="single"/>
        </w:rPr>
        <w:lastRenderedPageBreak/>
        <w:t>Szabadalmi eljárás fő lépései:</w:t>
      </w:r>
    </w:p>
    <w:p w14:paraId="57030F9D" w14:textId="77777777" w:rsidR="00900D9B" w:rsidRDefault="00900D9B" w:rsidP="00B71F51">
      <w:pPr>
        <w:pStyle w:val="Listaszerbekezds"/>
        <w:numPr>
          <w:ilvl w:val="0"/>
          <w:numId w:val="17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Benyújtás</w:t>
      </w:r>
    </w:p>
    <w:p w14:paraId="2B7AD4A0" w14:textId="77777777" w:rsidR="00900D9B" w:rsidRDefault="00900D9B" w:rsidP="00B71F51">
      <w:pPr>
        <w:pStyle w:val="Listaszerbekezds"/>
        <w:numPr>
          <w:ilvl w:val="0"/>
          <w:numId w:val="17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Formális vizsgálat</w:t>
      </w:r>
    </w:p>
    <w:p w14:paraId="223BC8C1" w14:textId="77777777" w:rsidR="00900D9B" w:rsidRDefault="00900D9B" w:rsidP="00B71F51">
      <w:pPr>
        <w:pStyle w:val="Listaszerbekezds"/>
        <w:numPr>
          <w:ilvl w:val="0"/>
          <w:numId w:val="17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Újdonságvizsgálat</w:t>
      </w:r>
    </w:p>
    <w:p w14:paraId="6A916AA7" w14:textId="77777777" w:rsidR="00900D9B" w:rsidRDefault="00900D9B" w:rsidP="00B71F51">
      <w:pPr>
        <w:pStyle w:val="Listaszerbekezds"/>
        <w:numPr>
          <w:ilvl w:val="0"/>
          <w:numId w:val="17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Publikálás</w:t>
      </w:r>
    </w:p>
    <w:p w14:paraId="67B58100" w14:textId="77777777" w:rsidR="00900D9B" w:rsidRDefault="00900D9B" w:rsidP="00B71F51">
      <w:pPr>
        <w:pStyle w:val="Listaszerbekezds"/>
        <w:numPr>
          <w:ilvl w:val="0"/>
          <w:numId w:val="17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Részletes </w:t>
      </w:r>
      <w:r w:rsidR="0060379D">
        <w:rPr>
          <w:rFonts w:ascii="Times New Roman" w:hAnsi="Times New Roman" w:cs="Times New Roman"/>
          <w:sz w:val="24"/>
          <w:szCs w:val="24"/>
        </w:rPr>
        <w:t>vizsgálat</w:t>
      </w:r>
    </w:p>
    <w:p w14:paraId="3922D243" w14:textId="77777777" w:rsidR="0060379D" w:rsidRDefault="0060379D" w:rsidP="00B71F51">
      <w:pPr>
        <w:pStyle w:val="Listaszerbekezds"/>
        <w:numPr>
          <w:ilvl w:val="0"/>
          <w:numId w:val="17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Vizsgálati díj</w:t>
      </w:r>
    </w:p>
    <w:p w14:paraId="07E93873" w14:textId="77777777" w:rsidR="0060379D" w:rsidRDefault="0060379D" w:rsidP="00B71F51">
      <w:pPr>
        <w:pStyle w:val="Listaszerbekezds"/>
        <w:numPr>
          <w:ilvl w:val="0"/>
          <w:numId w:val="17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Szabadalom odaítélése</w:t>
      </w:r>
    </w:p>
    <w:p w14:paraId="19273AAB" w14:textId="77777777" w:rsidR="0060379D" w:rsidRDefault="0060379D" w:rsidP="00B71F51">
      <w:pPr>
        <w:pStyle w:val="Listaszerbekezds"/>
        <w:numPr>
          <w:ilvl w:val="0"/>
          <w:numId w:val="17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Végleges védelem akár 20 évre</w:t>
      </w:r>
    </w:p>
    <w:p w14:paraId="11027004" w14:textId="77777777" w:rsidR="0060379D" w:rsidRDefault="0060379D" w:rsidP="0060379D">
      <w:pPr>
        <w:spacing w:after="0" w:line="360" w:lineRule="auto"/>
        <w:jc w:val="both"/>
        <w:rPr>
          <w:rFonts w:ascii="Times New Roman" w:hAnsi="Times New Roman" w:cs="Times New Roman"/>
          <w:sz w:val="24"/>
          <w:szCs w:val="24"/>
        </w:rPr>
      </w:pPr>
    </w:p>
    <w:p w14:paraId="258FFE48" w14:textId="77777777" w:rsidR="0060379D" w:rsidRPr="0060379D" w:rsidRDefault="0060379D" w:rsidP="0060379D">
      <w:pPr>
        <w:spacing w:after="0" w:line="360" w:lineRule="auto"/>
        <w:jc w:val="both"/>
        <w:rPr>
          <w:rFonts w:ascii="Times New Roman" w:hAnsi="Times New Roman" w:cs="Times New Roman"/>
          <w:b/>
          <w:sz w:val="24"/>
          <w:szCs w:val="24"/>
          <w:u w:val="single"/>
        </w:rPr>
      </w:pPr>
      <w:r w:rsidRPr="0060379D">
        <w:rPr>
          <w:rFonts w:ascii="Times New Roman" w:hAnsi="Times New Roman" w:cs="Times New Roman"/>
          <w:b/>
          <w:sz w:val="24"/>
          <w:szCs w:val="24"/>
          <w:u w:val="single"/>
        </w:rPr>
        <w:t xml:space="preserve">Szabadalmi Együttműködési Szerződés – Patent </w:t>
      </w:r>
      <w:proofErr w:type="spellStart"/>
      <w:r w:rsidRPr="0060379D">
        <w:rPr>
          <w:rFonts w:ascii="Times New Roman" w:hAnsi="Times New Roman" w:cs="Times New Roman"/>
          <w:b/>
          <w:sz w:val="24"/>
          <w:szCs w:val="24"/>
          <w:u w:val="single"/>
        </w:rPr>
        <w:t>Cooperation</w:t>
      </w:r>
      <w:proofErr w:type="spellEnd"/>
      <w:r w:rsidRPr="0060379D">
        <w:rPr>
          <w:rFonts w:ascii="Times New Roman" w:hAnsi="Times New Roman" w:cs="Times New Roman"/>
          <w:b/>
          <w:sz w:val="24"/>
          <w:szCs w:val="24"/>
          <w:u w:val="single"/>
        </w:rPr>
        <w:t xml:space="preserve"> </w:t>
      </w:r>
      <w:proofErr w:type="spellStart"/>
      <w:r w:rsidRPr="0060379D">
        <w:rPr>
          <w:rFonts w:ascii="Times New Roman" w:hAnsi="Times New Roman" w:cs="Times New Roman"/>
          <w:b/>
          <w:sz w:val="24"/>
          <w:szCs w:val="24"/>
          <w:u w:val="single"/>
        </w:rPr>
        <w:t>Treaty</w:t>
      </w:r>
      <w:proofErr w:type="spellEnd"/>
      <w:r w:rsidRPr="0060379D">
        <w:rPr>
          <w:rFonts w:ascii="Times New Roman" w:hAnsi="Times New Roman" w:cs="Times New Roman"/>
          <w:b/>
          <w:sz w:val="24"/>
          <w:szCs w:val="24"/>
          <w:u w:val="single"/>
        </w:rPr>
        <w:t xml:space="preserve"> (PCT):</w:t>
      </w:r>
    </w:p>
    <w:p w14:paraId="201AC5CF" w14:textId="77777777" w:rsidR="0060379D" w:rsidRPr="0060379D" w:rsidRDefault="0060379D" w:rsidP="00B71F51">
      <w:pPr>
        <w:pStyle w:val="Listaszerbekezds"/>
        <w:numPr>
          <w:ilvl w:val="0"/>
          <w:numId w:val="169"/>
        </w:numPr>
        <w:spacing w:after="0" w:line="360" w:lineRule="auto"/>
        <w:jc w:val="both"/>
        <w:rPr>
          <w:rFonts w:ascii="Times New Roman" w:hAnsi="Times New Roman" w:cs="Times New Roman"/>
          <w:sz w:val="24"/>
          <w:szCs w:val="24"/>
        </w:rPr>
      </w:pPr>
      <w:r w:rsidRPr="0060379D">
        <w:rPr>
          <w:rFonts w:ascii="Times New Roman" w:hAnsi="Times New Roman" w:cs="Times New Roman"/>
          <w:sz w:val="24"/>
          <w:szCs w:val="24"/>
        </w:rPr>
        <w:t>Szabadalmaztatók nemzetközi segítése a szabadalmi oltalom megszerzésében</w:t>
      </w:r>
    </w:p>
    <w:p w14:paraId="3E234BC6" w14:textId="77777777" w:rsidR="0060379D" w:rsidRPr="0060379D" w:rsidRDefault="0060379D" w:rsidP="00B71F51">
      <w:pPr>
        <w:pStyle w:val="Listaszerbekezds"/>
        <w:numPr>
          <w:ilvl w:val="0"/>
          <w:numId w:val="169"/>
        </w:numPr>
        <w:spacing w:after="0" w:line="360" w:lineRule="auto"/>
        <w:jc w:val="both"/>
        <w:rPr>
          <w:rFonts w:ascii="Times New Roman" w:hAnsi="Times New Roman" w:cs="Times New Roman"/>
          <w:sz w:val="24"/>
          <w:szCs w:val="24"/>
        </w:rPr>
      </w:pPr>
      <w:r w:rsidRPr="0060379D">
        <w:rPr>
          <w:rFonts w:ascii="Times New Roman" w:hAnsi="Times New Roman" w:cs="Times New Roman"/>
          <w:sz w:val="24"/>
          <w:szCs w:val="24"/>
        </w:rPr>
        <w:t>A PCT alatt benyújtott egyetlen nemzetközi szabadalmi beadvánnyal a szabadalmaztatók párhuzamosan intézhetik a szabadalmi oltalmukat több országban is</w:t>
      </w:r>
    </w:p>
    <w:p w14:paraId="6B1EBFE5" w14:textId="77777777" w:rsidR="0060379D" w:rsidRPr="0060379D" w:rsidRDefault="0060379D" w:rsidP="00B71F51">
      <w:pPr>
        <w:pStyle w:val="Listaszerbekezds"/>
        <w:numPr>
          <w:ilvl w:val="0"/>
          <w:numId w:val="169"/>
        </w:numPr>
        <w:spacing w:after="0" w:line="360" w:lineRule="auto"/>
        <w:jc w:val="both"/>
        <w:rPr>
          <w:rFonts w:ascii="Times New Roman" w:hAnsi="Times New Roman" w:cs="Times New Roman"/>
          <w:sz w:val="24"/>
          <w:szCs w:val="24"/>
        </w:rPr>
      </w:pPr>
      <w:r w:rsidRPr="0060379D">
        <w:rPr>
          <w:rFonts w:ascii="Times New Roman" w:hAnsi="Times New Roman" w:cs="Times New Roman"/>
          <w:sz w:val="24"/>
          <w:szCs w:val="24"/>
        </w:rPr>
        <w:t xml:space="preserve">World </w:t>
      </w:r>
      <w:proofErr w:type="spellStart"/>
      <w:r w:rsidRPr="0060379D">
        <w:rPr>
          <w:rFonts w:ascii="Times New Roman" w:hAnsi="Times New Roman" w:cs="Times New Roman"/>
          <w:sz w:val="24"/>
          <w:szCs w:val="24"/>
        </w:rPr>
        <w:t>Invention</w:t>
      </w:r>
      <w:proofErr w:type="spellEnd"/>
      <w:r w:rsidRPr="0060379D">
        <w:rPr>
          <w:rFonts w:ascii="Times New Roman" w:hAnsi="Times New Roman" w:cs="Times New Roman"/>
          <w:sz w:val="24"/>
          <w:szCs w:val="24"/>
        </w:rPr>
        <w:t xml:space="preserve"> and Patent Organization (WIPO) hivatal alá tartozik</w:t>
      </w:r>
    </w:p>
    <w:p w14:paraId="15B4B3A6" w14:textId="77777777" w:rsidR="0060379D" w:rsidRDefault="0060379D" w:rsidP="00B71F51">
      <w:pPr>
        <w:pStyle w:val="Listaszerbekezds"/>
        <w:numPr>
          <w:ilvl w:val="0"/>
          <w:numId w:val="169"/>
        </w:numPr>
        <w:spacing w:after="0" w:line="360" w:lineRule="auto"/>
        <w:jc w:val="both"/>
        <w:rPr>
          <w:rFonts w:ascii="Times New Roman" w:hAnsi="Times New Roman" w:cs="Times New Roman"/>
          <w:sz w:val="24"/>
          <w:szCs w:val="24"/>
        </w:rPr>
      </w:pPr>
      <w:r w:rsidRPr="0060379D">
        <w:rPr>
          <w:rFonts w:ascii="Times New Roman" w:hAnsi="Times New Roman" w:cs="Times New Roman"/>
          <w:sz w:val="24"/>
          <w:szCs w:val="24"/>
        </w:rPr>
        <w:t xml:space="preserve">Európai Szabadalmi Egyezmény – European Patent </w:t>
      </w:r>
      <w:proofErr w:type="spellStart"/>
      <w:r w:rsidRPr="0060379D">
        <w:rPr>
          <w:rFonts w:ascii="Times New Roman" w:hAnsi="Times New Roman" w:cs="Times New Roman"/>
          <w:sz w:val="24"/>
          <w:szCs w:val="24"/>
        </w:rPr>
        <w:t>Convention</w:t>
      </w:r>
      <w:proofErr w:type="spellEnd"/>
      <w:r w:rsidRPr="0060379D">
        <w:rPr>
          <w:rFonts w:ascii="Times New Roman" w:hAnsi="Times New Roman" w:cs="Times New Roman"/>
          <w:sz w:val="24"/>
          <w:szCs w:val="24"/>
        </w:rPr>
        <w:t xml:space="preserve"> (EPC)</w:t>
      </w:r>
    </w:p>
    <w:p w14:paraId="505C99BB" w14:textId="77777777" w:rsidR="0060379D" w:rsidRDefault="0060379D" w:rsidP="0060379D">
      <w:pPr>
        <w:spacing w:after="0" w:line="360" w:lineRule="auto"/>
        <w:jc w:val="both"/>
        <w:rPr>
          <w:rFonts w:ascii="Times New Roman" w:hAnsi="Times New Roman" w:cs="Times New Roman"/>
          <w:sz w:val="24"/>
          <w:szCs w:val="24"/>
        </w:rPr>
      </w:pPr>
    </w:p>
    <w:p w14:paraId="0B827E24" w14:textId="77777777" w:rsidR="0060379D" w:rsidRPr="0060379D" w:rsidRDefault="0060379D" w:rsidP="0060379D">
      <w:pPr>
        <w:spacing w:after="0" w:line="360" w:lineRule="auto"/>
        <w:jc w:val="both"/>
        <w:rPr>
          <w:rFonts w:ascii="Times New Roman" w:hAnsi="Times New Roman" w:cs="Times New Roman"/>
          <w:b/>
          <w:sz w:val="24"/>
          <w:szCs w:val="24"/>
          <w:u w:val="single"/>
        </w:rPr>
      </w:pPr>
      <w:r w:rsidRPr="0060379D">
        <w:rPr>
          <w:rFonts w:ascii="Times New Roman" w:hAnsi="Times New Roman" w:cs="Times New Roman"/>
          <w:b/>
          <w:sz w:val="24"/>
          <w:szCs w:val="24"/>
          <w:u w:val="single"/>
        </w:rPr>
        <w:t>Zárt védelmi „publikálás”:</w:t>
      </w:r>
    </w:p>
    <w:p w14:paraId="282DF170" w14:textId="77777777" w:rsidR="0060379D" w:rsidRPr="0060379D" w:rsidRDefault="0060379D" w:rsidP="00B71F51">
      <w:pPr>
        <w:pStyle w:val="Listaszerbekezds"/>
        <w:numPr>
          <w:ilvl w:val="0"/>
          <w:numId w:val="169"/>
        </w:numPr>
        <w:spacing w:after="0" w:line="360" w:lineRule="auto"/>
        <w:jc w:val="both"/>
        <w:rPr>
          <w:rFonts w:ascii="Times New Roman" w:hAnsi="Times New Roman" w:cs="Times New Roman"/>
          <w:sz w:val="24"/>
          <w:szCs w:val="24"/>
        </w:rPr>
      </w:pPr>
      <w:r w:rsidRPr="0060379D">
        <w:rPr>
          <w:rFonts w:ascii="Times New Roman" w:hAnsi="Times New Roman" w:cs="Times New Roman"/>
          <w:sz w:val="24"/>
          <w:szCs w:val="24"/>
        </w:rPr>
        <w:t>Elég a saját piac vagy nem tudja szabadalmaztatni, titokban kezdi el gyártani az adott terméket</w:t>
      </w:r>
    </w:p>
    <w:p w14:paraId="05941EAC" w14:textId="77777777" w:rsidR="0060379D" w:rsidRPr="0060379D" w:rsidRDefault="0060379D" w:rsidP="00B71F51">
      <w:pPr>
        <w:pStyle w:val="Listaszerbekezds"/>
        <w:numPr>
          <w:ilvl w:val="0"/>
          <w:numId w:val="169"/>
        </w:numPr>
        <w:spacing w:after="0" w:line="360" w:lineRule="auto"/>
        <w:jc w:val="both"/>
        <w:rPr>
          <w:rFonts w:ascii="Times New Roman" w:hAnsi="Times New Roman" w:cs="Times New Roman"/>
          <w:sz w:val="24"/>
          <w:szCs w:val="24"/>
        </w:rPr>
      </w:pPr>
      <w:r w:rsidRPr="0060379D">
        <w:rPr>
          <w:rFonts w:ascii="Times New Roman" w:hAnsi="Times New Roman" w:cs="Times New Roman"/>
          <w:sz w:val="24"/>
          <w:szCs w:val="24"/>
        </w:rPr>
        <w:t>Ügyvédi/közjegyzői letétbe helyezi az ötlet leírását valaki</w:t>
      </w:r>
    </w:p>
    <w:p w14:paraId="1E695CD1" w14:textId="77777777" w:rsidR="0060379D" w:rsidRDefault="0060379D" w:rsidP="00B71F51">
      <w:pPr>
        <w:pStyle w:val="Listaszerbekezds"/>
        <w:numPr>
          <w:ilvl w:val="0"/>
          <w:numId w:val="169"/>
        </w:numPr>
        <w:spacing w:after="0" w:line="360" w:lineRule="auto"/>
        <w:jc w:val="both"/>
        <w:rPr>
          <w:rFonts w:ascii="Times New Roman" w:hAnsi="Times New Roman" w:cs="Times New Roman"/>
          <w:sz w:val="24"/>
          <w:szCs w:val="24"/>
        </w:rPr>
      </w:pPr>
      <w:r w:rsidRPr="0060379D">
        <w:rPr>
          <w:rFonts w:ascii="Times New Roman" w:hAnsi="Times New Roman" w:cs="Times New Roman"/>
          <w:sz w:val="24"/>
          <w:szCs w:val="24"/>
        </w:rPr>
        <w:t>Másokat ugyan nem tud megakadályozni a használatban, viszont őt sem perelheti senki</w:t>
      </w:r>
    </w:p>
    <w:p w14:paraId="4B1A7778" w14:textId="77777777" w:rsidR="0060379D" w:rsidRDefault="0060379D" w:rsidP="0060379D">
      <w:pPr>
        <w:spacing w:after="0" w:line="360" w:lineRule="auto"/>
        <w:jc w:val="both"/>
        <w:rPr>
          <w:rFonts w:ascii="Times New Roman" w:hAnsi="Times New Roman" w:cs="Times New Roman"/>
          <w:sz w:val="24"/>
          <w:szCs w:val="24"/>
        </w:rPr>
      </w:pPr>
    </w:p>
    <w:p w14:paraId="5166239D" w14:textId="77777777" w:rsidR="0060379D" w:rsidRPr="0060379D" w:rsidRDefault="0060379D" w:rsidP="0060379D">
      <w:pPr>
        <w:spacing w:after="0" w:line="360" w:lineRule="auto"/>
        <w:jc w:val="both"/>
        <w:rPr>
          <w:rFonts w:ascii="Times New Roman" w:hAnsi="Times New Roman" w:cs="Times New Roman"/>
          <w:b/>
          <w:sz w:val="24"/>
          <w:szCs w:val="24"/>
          <w:u w:val="single"/>
        </w:rPr>
      </w:pPr>
      <w:r w:rsidRPr="0060379D">
        <w:rPr>
          <w:rFonts w:ascii="Times New Roman" w:hAnsi="Times New Roman" w:cs="Times New Roman"/>
          <w:b/>
          <w:sz w:val="24"/>
          <w:szCs w:val="24"/>
          <w:u w:val="single"/>
        </w:rPr>
        <w:t>Használati mintaoltalom jellemzői:</w:t>
      </w:r>
    </w:p>
    <w:p w14:paraId="567122E3" w14:textId="77777777" w:rsidR="0060379D" w:rsidRPr="0060379D" w:rsidRDefault="0060379D" w:rsidP="00B71F51">
      <w:pPr>
        <w:pStyle w:val="Listaszerbekezds"/>
        <w:numPr>
          <w:ilvl w:val="0"/>
          <w:numId w:val="169"/>
        </w:numPr>
        <w:spacing w:after="0" w:line="360" w:lineRule="auto"/>
        <w:jc w:val="both"/>
        <w:rPr>
          <w:rFonts w:ascii="Times New Roman" w:hAnsi="Times New Roman" w:cs="Times New Roman"/>
          <w:sz w:val="24"/>
          <w:szCs w:val="24"/>
        </w:rPr>
      </w:pPr>
      <w:r w:rsidRPr="0060379D">
        <w:rPr>
          <w:rFonts w:ascii="Times New Roman" w:hAnsi="Times New Roman" w:cs="Times New Roman"/>
          <w:sz w:val="24"/>
          <w:szCs w:val="24"/>
        </w:rPr>
        <w:t>Kevésbé szigorú elvárások</w:t>
      </w:r>
    </w:p>
    <w:p w14:paraId="4D544B09" w14:textId="77777777" w:rsidR="0060379D" w:rsidRPr="0060379D" w:rsidRDefault="0060379D" w:rsidP="00B71F51">
      <w:pPr>
        <w:pStyle w:val="Listaszerbekezds"/>
        <w:numPr>
          <w:ilvl w:val="0"/>
          <w:numId w:val="169"/>
        </w:numPr>
        <w:spacing w:after="0" w:line="360" w:lineRule="auto"/>
        <w:jc w:val="both"/>
        <w:rPr>
          <w:rFonts w:ascii="Times New Roman" w:hAnsi="Times New Roman" w:cs="Times New Roman"/>
          <w:sz w:val="24"/>
          <w:szCs w:val="24"/>
        </w:rPr>
      </w:pPr>
      <w:r w:rsidRPr="0060379D">
        <w:rPr>
          <w:rFonts w:ascii="Times New Roman" w:hAnsi="Times New Roman" w:cs="Times New Roman"/>
          <w:sz w:val="24"/>
          <w:szCs w:val="24"/>
        </w:rPr>
        <w:t>Gyakorlatiasabb, de kisebb feltalálói lépést tartalmaz</w:t>
      </w:r>
    </w:p>
    <w:p w14:paraId="35CF79AD" w14:textId="77777777" w:rsidR="0060379D" w:rsidRPr="0060379D" w:rsidRDefault="0060379D" w:rsidP="00B71F51">
      <w:pPr>
        <w:pStyle w:val="Listaszerbekezds"/>
        <w:numPr>
          <w:ilvl w:val="0"/>
          <w:numId w:val="169"/>
        </w:numPr>
        <w:spacing w:after="0" w:line="360" w:lineRule="auto"/>
        <w:jc w:val="both"/>
        <w:rPr>
          <w:rFonts w:ascii="Times New Roman" w:hAnsi="Times New Roman" w:cs="Times New Roman"/>
          <w:sz w:val="24"/>
          <w:szCs w:val="24"/>
        </w:rPr>
      </w:pPr>
      <w:r w:rsidRPr="0060379D">
        <w:rPr>
          <w:rFonts w:ascii="Times New Roman" w:hAnsi="Times New Roman" w:cs="Times New Roman"/>
          <w:sz w:val="24"/>
          <w:szCs w:val="24"/>
        </w:rPr>
        <w:t>Inkrementális innováció</w:t>
      </w:r>
    </w:p>
    <w:p w14:paraId="737BC0C7" w14:textId="77777777" w:rsidR="0060379D" w:rsidRPr="0060379D" w:rsidRDefault="0060379D" w:rsidP="00B71F51">
      <w:pPr>
        <w:pStyle w:val="Listaszerbekezds"/>
        <w:numPr>
          <w:ilvl w:val="0"/>
          <w:numId w:val="169"/>
        </w:numPr>
        <w:spacing w:after="0" w:line="360" w:lineRule="auto"/>
        <w:jc w:val="both"/>
        <w:rPr>
          <w:rFonts w:ascii="Times New Roman" w:hAnsi="Times New Roman" w:cs="Times New Roman"/>
          <w:sz w:val="24"/>
          <w:szCs w:val="24"/>
        </w:rPr>
      </w:pPr>
      <w:r w:rsidRPr="0060379D">
        <w:rPr>
          <w:rFonts w:ascii="Times New Roman" w:hAnsi="Times New Roman" w:cs="Times New Roman"/>
          <w:sz w:val="24"/>
          <w:szCs w:val="24"/>
        </w:rPr>
        <w:t>6-10 évnyi védelem</w:t>
      </w:r>
    </w:p>
    <w:p w14:paraId="6D9F97D0" w14:textId="77777777" w:rsidR="0060379D" w:rsidRPr="0060379D" w:rsidRDefault="0060379D" w:rsidP="00B71F51">
      <w:pPr>
        <w:pStyle w:val="Listaszerbekezds"/>
        <w:numPr>
          <w:ilvl w:val="0"/>
          <w:numId w:val="169"/>
        </w:numPr>
        <w:spacing w:after="0" w:line="360" w:lineRule="auto"/>
        <w:jc w:val="both"/>
        <w:rPr>
          <w:rFonts w:ascii="Times New Roman" w:hAnsi="Times New Roman" w:cs="Times New Roman"/>
          <w:sz w:val="24"/>
          <w:szCs w:val="24"/>
        </w:rPr>
      </w:pPr>
      <w:r w:rsidRPr="0060379D">
        <w:rPr>
          <w:rFonts w:ascii="Times New Roman" w:hAnsi="Times New Roman" w:cs="Times New Roman"/>
          <w:sz w:val="24"/>
          <w:szCs w:val="24"/>
        </w:rPr>
        <w:t>Egyszerűbb eljárás általában 6 hónapon belül</w:t>
      </w:r>
    </w:p>
    <w:p w14:paraId="1E8FFAC7" w14:textId="77777777" w:rsidR="0060379D" w:rsidRPr="0060379D" w:rsidRDefault="0060379D" w:rsidP="00B71F51">
      <w:pPr>
        <w:pStyle w:val="Listaszerbekezds"/>
        <w:numPr>
          <w:ilvl w:val="0"/>
          <w:numId w:val="169"/>
        </w:numPr>
        <w:spacing w:after="0" w:line="360" w:lineRule="auto"/>
        <w:jc w:val="both"/>
        <w:rPr>
          <w:rFonts w:ascii="Times New Roman" w:hAnsi="Times New Roman" w:cs="Times New Roman"/>
          <w:sz w:val="24"/>
          <w:szCs w:val="24"/>
        </w:rPr>
      </w:pPr>
      <w:r w:rsidRPr="0060379D">
        <w:rPr>
          <w:rFonts w:ascii="Times New Roman" w:hAnsi="Times New Roman" w:cs="Times New Roman"/>
          <w:sz w:val="24"/>
          <w:szCs w:val="24"/>
        </w:rPr>
        <w:t>Alacsonyabb díjak</w:t>
      </w:r>
    </w:p>
    <w:p w14:paraId="149473A5" w14:textId="77777777" w:rsidR="0060379D" w:rsidRDefault="0060379D" w:rsidP="00B71F51">
      <w:pPr>
        <w:pStyle w:val="Listaszerbekezds"/>
        <w:numPr>
          <w:ilvl w:val="0"/>
          <w:numId w:val="169"/>
        </w:numPr>
        <w:spacing w:after="0" w:line="360" w:lineRule="auto"/>
        <w:jc w:val="both"/>
        <w:rPr>
          <w:rFonts w:ascii="Times New Roman" w:hAnsi="Times New Roman" w:cs="Times New Roman"/>
          <w:sz w:val="24"/>
          <w:szCs w:val="24"/>
        </w:rPr>
      </w:pPr>
      <w:r w:rsidRPr="0060379D">
        <w:rPr>
          <w:rFonts w:ascii="Times New Roman" w:hAnsi="Times New Roman" w:cs="Times New Roman"/>
          <w:sz w:val="24"/>
          <w:szCs w:val="24"/>
        </w:rPr>
        <w:t>Néha csak termékekre</w:t>
      </w:r>
    </w:p>
    <w:p w14:paraId="1E254222" w14:textId="77777777" w:rsidR="0060379D" w:rsidRDefault="0060379D" w:rsidP="0060379D">
      <w:pPr>
        <w:spacing w:after="0" w:line="360" w:lineRule="auto"/>
        <w:jc w:val="both"/>
        <w:rPr>
          <w:rFonts w:ascii="Times New Roman" w:hAnsi="Times New Roman" w:cs="Times New Roman"/>
          <w:sz w:val="24"/>
          <w:szCs w:val="24"/>
        </w:rPr>
      </w:pPr>
    </w:p>
    <w:p w14:paraId="1666C6E1" w14:textId="77777777" w:rsidR="0060379D" w:rsidRDefault="0060379D" w:rsidP="0060379D">
      <w:pPr>
        <w:spacing w:after="0" w:line="360" w:lineRule="auto"/>
        <w:jc w:val="both"/>
        <w:rPr>
          <w:rFonts w:ascii="Times New Roman" w:hAnsi="Times New Roman" w:cs="Times New Roman"/>
          <w:sz w:val="24"/>
          <w:szCs w:val="24"/>
        </w:rPr>
      </w:pPr>
    </w:p>
    <w:p w14:paraId="7FE865E0" w14:textId="77777777" w:rsidR="0060379D" w:rsidRPr="0060379D" w:rsidRDefault="0060379D" w:rsidP="0060379D">
      <w:pPr>
        <w:spacing w:after="0" w:line="360" w:lineRule="auto"/>
        <w:jc w:val="both"/>
        <w:rPr>
          <w:rFonts w:ascii="Times New Roman" w:hAnsi="Times New Roman" w:cs="Times New Roman"/>
          <w:b/>
          <w:sz w:val="24"/>
          <w:szCs w:val="24"/>
          <w:u w:val="single"/>
        </w:rPr>
      </w:pPr>
      <w:r w:rsidRPr="0060379D">
        <w:rPr>
          <w:rFonts w:ascii="Times New Roman" w:hAnsi="Times New Roman" w:cs="Times New Roman"/>
          <w:b/>
          <w:sz w:val="24"/>
          <w:szCs w:val="24"/>
          <w:u w:val="single"/>
        </w:rPr>
        <w:lastRenderedPageBreak/>
        <w:t>Szabadalom jellemzői:</w:t>
      </w:r>
    </w:p>
    <w:p w14:paraId="11992ECD" w14:textId="77777777" w:rsidR="0060379D" w:rsidRPr="0060379D" w:rsidRDefault="0060379D" w:rsidP="00B71F51">
      <w:pPr>
        <w:pStyle w:val="Listaszerbekezds"/>
        <w:numPr>
          <w:ilvl w:val="0"/>
          <w:numId w:val="169"/>
        </w:numPr>
        <w:spacing w:after="0" w:line="360" w:lineRule="auto"/>
        <w:jc w:val="both"/>
        <w:rPr>
          <w:rFonts w:ascii="Times New Roman" w:hAnsi="Times New Roman" w:cs="Times New Roman"/>
          <w:sz w:val="24"/>
          <w:szCs w:val="24"/>
        </w:rPr>
      </w:pPr>
      <w:r w:rsidRPr="0060379D">
        <w:rPr>
          <w:rFonts w:ascii="Times New Roman" w:hAnsi="Times New Roman" w:cs="Times New Roman"/>
          <w:sz w:val="24"/>
          <w:szCs w:val="24"/>
        </w:rPr>
        <w:t>Szigorúbb elvárások</w:t>
      </w:r>
    </w:p>
    <w:p w14:paraId="3CA51BA8" w14:textId="77777777" w:rsidR="0060379D" w:rsidRPr="0060379D" w:rsidRDefault="0060379D" w:rsidP="00B71F51">
      <w:pPr>
        <w:pStyle w:val="Listaszerbekezds"/>
        <w:numPr>
          <w:ilvl w:val="0"/>
          <w:numId w:val="169"/>
        </w:numPr>
        <w:spacing w:after="0" w:line="360" w:lineRule="auto"/>
        <w:jc w:val="both"/>
        <w:rPr>
          <w:rFonts w:ascii="Times New Roman" w:hAnsi="Times New Roman" w:cs="Times New Roman"/>
          <w:sz w:val="24"/>
          <w:szCs w:val="24"/>
        </w:rPr>
      </w:pPr>
      <w:r w:rsidRPr="0060379D">
        <w:rPr>
          <w:rFonts w:ascii="Times New Roman" w:hAnsi="Times New Roman" w:cs="Times New Roman"/>
          <w:sz w:val="24"/>
          <w:szCs w:val="24"/>
        </w:rPr>
        <w:t>Bizonyítottan nem nyilvánvaló és erős feltalálói lépést tartalmaz</w:t>
      </w:r>
    </w:p>
    <w:p w14:paraId="2522C3D1" w14:textId="77777777" w:rsidR="0060379D" w:rsidRPr="0060379D" w:rsidRDefault="0060379D" w:rsidP="00B71F51">
      <w:pPr>
        <w:pStyle w:val="Listaszerbekezds"/>
        <w:numPr>
          <w:ilvl w:val="0"/>
          <w:numId w:val="169"/>
        </w:numPr>
        <w:spacing w:after="0" w:line="360" w:lineRule="auto"/>
        <w:jc w:val="both"/>
        <w:rPr>
          <w:rFonts w:ascii="Times New Roman" w:hAnsi="Times New Roman" w:cs="Times New Roman"/>
          <w:sz w:val="24"/>
          <w:szCs w:val="24"/>
        </w:rPr>
      </w:pPr>
      <w:r w:rsidRPr="0060379D">
        <w:rPr>
          <w:rFonts w:ascii="Times New Roman" w:hAnsi="Times New Roman" w:cs="Times New Roman"/>
          <w:sz w:val="24"/>
          <w:szCs w:val="24"/>
        </w:rPr>
        <w:t>Az „igazi” innováció</w:t>
      </w:r>
    </w:p>
    <w:p w14:paraId="41BEDCDA" w14:textId="77777777" w:rsidR="0060379D" w:rsidRPr="0060379D" w:rsidRDefault="0060379D" w:rsidP="00B71F51">
      <w:pPr>
        <w:pStyle w:val="Listaszerbekezds"/>
        <w:numPr>
          <w:ilvl w:val="0"/>
          <w:numId w:val="169"/>
        </w:numPr>
        <w:spacing w:after="0" w:line="360" w:lineRule="auto"/>
        <w:jc w:val="both"/>
        <w:rPr>
          <w:rFonts w:ascii="Times New Roman" w:hAnsi="Times New Roman" w:cs="Times New Roman"/>
          <w:sz w:val="24"/>
          <w:szCs w:val="24"/>
        </w:rPr>
      </w:pPr>
      <w:r w:rsidRPr="0060379D">
        <w:rPr>
          <w:rFonts w:ascii="Times New Roman" w:hAnsi="Times New Roman" w:cs="Times New Roman"/>
          <w:sz w:val="24"/>
          <w:szCs w:val="24"/>
        </w:rPr>
        <w:t>20 évnyi védelem</w:t>
      </w:r>
    </w:p>
    <w:p w14:paraId="522B6C50" w14:textId="77777777" w:rsidR="0060379D" w:rsidRPr="0060379D" w:rsidRDefault="0060379D" w:rsidP="00B71F51">
      <w:pPr>
        <w:pStyle w:val="Listaszerbekezds"/>
        <w:numPr>
          <w:ilvl w:val="0"/>
          <w:numId w:val="169"/>
        </w:numPr>
        <w:spacing w:after="0" w:line="360" w:lineRule="auto"/>
        <w:jc w:val="both"/>
        <w:rPr>
          <w:rFonts w:ascii="Times New Roman" w:hAnsi="Times New Roman" w:cs="Times New Roman"/>
          <w:sz w:val="24"/>
          <w:szCs w:val="24"/>
        </w:rPr>
      </w:pPr>
      <w:r w:rsidRPr="0060379D">
        <w:rPr>
          <w:rFonts w:ascii="Times New Roman" w:hAnsi="Times New Roman" w:cs="Times New Roman"/>
          <w:sz w:val="24"/>
          <w:szCs w:val="24"/>
        </w:rPr>
        <w:t>Bonyolult 30 hónapos, vagy még hosszabb eljárás</w:t>
      </w:r>
    </w:p>
    <w:p w14:paraId="66E72016" w14:textId="77777777" w:rsidR="0060379D" w:rsidRPr="0060379D" w:rsidRDefault="0060379D" w:rsidP="00B71F51">
      <w:pPr>
        <w:pStyle w:val="Listaszerbekezds"/>
        <w:numPr>
          <w:ilvl w:val="0"/>
          <w:numId w:val="169"/>
        </w:numPr>
        <w:spacing w:after="0" w:line="360" w:lineRule="auto"/>
        <w:jc w:val="both"/>
        <w:rPr>
          <w:rFonts w:ascii="Times New Roman" w:hAnsi="Times New Roman" w:cs="Times New Roman"/>
          <w:sz w:val="24"/>
          <w:szCs w:val="24"/>
        </w:rPr>
      </w:pPr>
      <w:r w:rsidRPr="0060379D">
        <w:rPr>
          <w:rFonts w:ascii="Times New Roman" w:hAnsi="Times New Roman" w:cs="Times New Roman"/>
          <w:sz w:val="24"/>
          <w:szCs w:val="24"/>
        </w:rPr>
        <w:t>Magasabb díjak</w:t>
      </w:r>
    </w:p>
    <w:p w14:paraId="4BC6E2D4" w14:textId="77777777" w:rsidR="0060379D" w:rsidRDefault="0060379D" w:rsidP="00B71F51">
      <w:pPr>
        <w:pStyle w:val="Listaszerbekezds"/>
        <w:numPr>
          <w:ilvl w:val="0"/>
          <w:numId w:val="169"/>
        </w:numPr>
        <w:spacing w:after="0" w:line="360" w:lineRule="auto"/>
        <w:jc w:val="both"/>
        <w:rPr>
          <w:rFonts w:ascii="Times New Roman" w:hAnsi="Times New Roman" w:cs="Times New Roman"/>
          <w:sz w:val="24"/>
          <w:szCs w:val="24"/>
        </w:rPr>
      </w:pPr>
      <w:r w:rsidRPr="0060379D">
        <w:rPr>
          <w:rFonts w:ascii="Times New Roman" w:hAnsi="Times New Roman" w:cs="Times New Roman"/>
          <w:sz w:val="24"/>
          <w:szCs w:val="24"/>
        </w:rPr>
        <w:t>Termékekre és eljárásokra</w:t>
      </w:r>
    </w:p>
    <w:p w14:paraId="27F8BC01" w14:textId="77777777" w:rsidR="0060379D" w:rsidRDefault="0060379D" w:rsidP="0060379D">
      <w:pPr>
        <w:spacing w:after="0" w:line="360" w:lineRule="auto"/>
        <w:jc w:val="both"/>
        <w:rPr>
          <w:rFonts w:ascii="Times New Roman" w:hAnsi="Times New Roman" w:cs="Times New Roman"/>
          <w:sz w:val="24"/>
          <w:szCs w:val="24"/>
        </w:rPr>
      </w:pPr>
    </w:p>
    <w:p w14:paraId="0C5135CD" w14:textId="77777777" w:rsidR="0060379D" w:rsidRPr="00EE1FD4" w:rsidRDefault="0060379D" w:rsidP="0060379D">
      <w:pPr>
        <w:spacing w:after="0" w:line="360" w:lineRule="auto"/>
        <w:jc w:val="both"/>
        <w:rPr>
          <w:rFonts w:ascii="Times New Roman" w:hAnsi="Times New Roman" w:cs="Times New Roman"/>
          <w:b/>
          <w:sz w:val="24"/>
          <w:szCs w:val="24"/>
          <w:u w:val="single"/>
        </w:rPr>
      </w:pPr>
      <w:r w:rsidRPr="00EE1FD4">
        <w:rPr>
          <w:rFonts w:ascii="Times New Roman" w:hAnsi="Times New Roman" w:cs="Times New Roman"/>
          <w:b/>
          <w:sz w:val="24"/>
          <w:szCs w:val="24"/>
          <w:u w:val="single"/>
        </w:rPr>
        <w:t>Védjegyek jellemzői:</w:t>
      </w:r>
    </w:p>
    <w:p w14:paraId="2289BF3C" w14:textId="77777777" w:rsidR="00EE1FD4" w:rsidRPr="00EE1FD4" w:rsidRDefault="00EE1FD4" w:rsidP="00B71F51">
      <w:pPr>
        <w:pStyle w:val="Listaszerbekezds"/>
        <w:numPr>
          <w:ilvl w:val="0"/>
          <w:numId w:val="169"/>
        </w:numPr>
        <w:spacing w:after="0" w:line="360" w:lineRule="auto"/>
        <w:jc w:val="both"/>
        <w:rPr>
          <w:rFonts w:ascii="Times New Roman" w:hAnsi="Times New Roman" w:cs="Times New Roman"/>
          <w:sz w:val="24"/>
          <w:szCs w:val="24"/>
        </w:rPr>
      </w:pPr>
      <w:r w:rsidRPr="00EE1FD4">
        <w:rPr>
          <w:rFonts w:ascii="Times New Roman" w:hAnsi="Times New Roman" w:cs="Times New Roman"/>
          <w:sz w:val="24"/>
          <w:szCs w:val="24"/>
        </w:rPr>
        <w:t>Á</w:t>
      </w:r>
      <w:r w:rsidR="0060379D" w:rsidRPr="00EE1FD4">
        <w:rPr>
          <w:rFonts w:ascii="Times New Roman" w:hAnsi="Times New Roman" w:cs="Times New Roman"/>
          <w:sz w:val="24"/>
          <w:szCs w:val="24"/>
        </w:rPr>
        <w:t>rújelző, amely ezen áruk másoktól való megkülönböztetését segíti</w:t>
      </w:r>
    </w:p>
    <w:p w14:paraId="197A1865" w14:textId="77777777" w:rsidR="00EE1FD4" w:rsidRPr="00EE1FD4" w:rsidRDefault="0060379D" w:rsidP="00B71F51">
      <w:pPr>
        <w:pStyle w:val="Listaszerbekezds"/>
        <w:numPr>
          <w:ilvl w:val="0"/>
          <w:numId w:val="169"/>
        </w:numPr>
        <w:spacing w:after="0" w:line="360" w:lineRule="auto"/>
        <w:jc w:val="both"/>
        <w:rPr>
          <w:rFonts w:ascii="Times New Roman" w:hAnsi="Times New Roman" w:cs="Times New Roman"/>
          <w:sz w:val="24"/>
          <w:szCs w:val="24"/>
        </w:rPr>
      </w:pPr>
      <w:r w:rsidRPr="00EE1FD4">
        <w:rPr>
          <w:rFonts w:ascii="Times New Roman" w:hAnsi="Times New Roman" w:cs="Times New Roman"/>
          <w:sz w:val="24"/>
          <w:szCs w:val="24"/>
        </w:rPr>
        <w:t>Leghatékonyabb minőségjelző versenyeszköz és reklám</w:t>
      </w:r>
    </w:p>
    <w:p w14:paraId="7C06ABFC" w14:textId="77777777" w:rsidR="00EE1FD4" w:rsidRPr="00EE1FD4" w:rsidRDefault="0060379D" w:rsidP="00B71F51">
      <w:pPr>
        <w:pStyle w:val="Listaszerbekezds"/>
        <w:numPr>
          <w:ilvl w:val="0"/>
          <w:numId w:val="169"/>
        </w:numPr>
        <w:spacing w:after="0" w:line="360" w:lineRule="auto"/>
        <w:jc w:val="both"/>
        <w:rPr>
          <w:rFonts w:ascii="Times New Roman" w:hAnsi="Times New Roman" w:cs="Times New Roman"/>
          <w:sz w:val="24"/>
          <w:szCs w:val="24"/>
        </w:rPr>
      </w:pPr>
      <w:r w:rsidRPr="00EE1FD4">
        <w:rPr>
          <w:rFonts w:ascii="Times New Roman" w:hAnsi="Times New Roman" w:cs="Times New Roman"/>
          <w:sz w:val="24"/>
          <w:szCs w:val="24"/>
        </w:rPr>
        <w:t>A tulajdonosnak kizárólagos joga van a használatára, de fel kell építenie az imázst</w:t>
      </w:r>
    </w:p>
    <w:p w14:paraId="2700E5D3" w14:textId="77777777" w:rsidR="00EE1FD4" w:rsidRPr="00EE1FD4" w:rsidRDefault="0060379D" w:rsidP="00B71F51">
      <w:pPr>
        <w:pStyle w:val="Listaszerbekezds"/>
        <w:numPr>
          <w:ilvl w:val="0"/>
          <w:numId w:val="169"/>
        </w:numPr>
        <w:spacing w:after="0" w:line="360" w:lineRule="auto"/>
        <w:jc w:val="both"/>
        <w:rPr>
          <w:rFonts w:ascii="Times New Roman" w:hAnsi="Times New Roman" w:cs="Times New Roman"/>
          <w:sz w:val="24"/>
          <w:szCs w:val="24"/>
        </w:rPr>
      </w:pPr>
      <w:r w:rsidRPr="00EE1FD4">
        <w:rPr>
          <w:rFonts w:ascii="Times New Roman" w:hAnsi="Times New Roman" w:cs="Times New Roman"/>
          <w:sz w:val="24"/>
          <w:szCs w:val="24"/>
        </w:rPr>
        <w:t>10 évre szól, de tetszőleges alkalommal újabb 10 éves periódussal meghosszabbítható a tulajdonos kérésére</w:t>
      </w:r>
    </w:p>
    <w:p w14:paraId="687D8C1E" w14:textId="77777777" w:rsidR="00EE1FD4" w:rsidRPr="00EE1FD4" w:rsidRDefault="0060379D" w:rsidP="00B71F51">
      <w:pPr>
        <w:pStyle w:val="Listaszerbekezds"/>
        <w:numPr>
          <w:ilvl w:val="0"/>
          <w:numId w:val="169"/>
        </w:numPr>
        <w:spacing w:after="0" w:line="360" w:lineRule="auto"/>
        <w:jc w:val="both"/>
        <w:rPr>
          <w:rFonts w:ascii="Times New Roman" w:hAnsi="Times New Roman" w:cs="Times New Roman"/>
          <w:sz w:val="24"/>
          <w:szCs w:val="24"/>
        </w:rPr>
      </w:pPr>
      <w:r w:rsidRPr="00EE1FD4">
        <w:rPr>
          <w:rFonts w:ascii="Times New Roman" w:hAnsi="Times New Roman" w:cs="Times New Roman"/>
          <w:sz w:val="24"/>
          <w:szCs w:val="24"/>
        </w:rPr>
        <w:t>Egységes EU-s oltalomra is van lehetőség</w:t>
      </w:r>
    </w:p>
    <w:p w14:paraId="33754B24" w14:textId="77777777" w:rsidR="0060379D" w:rsidRPr="0060379D" w:rsidRDefault="0060379D" w:rsidP="00B71F51">
      <w:pPr>
        <w:pStyle w:val="Listaszerbekezds"/>
        <w:numPr>
          <w:ilvl w:val="0"/>
          <w:numId w:val="169"/>
        </w:numPr>
        <w:spacing w:after="0" w:line="360" w:lineRule="auto"/>
        <w:jc w:val="both"/>
        <w:rPr>
          <w:rFonts w:ascii="Times New Roman" w:hAnsi="Times New Roman" w:cs="Times New Roman"/>
          <w:sz w:val="24"/>
          <w:szCs w:val="24"/>
        </w:rPr>
      </w:pPr>
      <w:r w:rsidRPr="00EE1FD4">
        <w:rPr>
          <w:rFonts w:ascii="Times New Roman" w:hAnsi="Times New Roman" w:cs="Times New Roman"/>
          <w:sz w:val="24"/>
          <w:szCs w:val="24"/>
        </w:rPr>
        <w:t>Az áru újdonsága nem feltétel</w:t>
      </w:r>
    </w:p>
    <w:p w14:paraId="35D081AA" w14:textId="77777777" w:rsidR="0060379D" w:rsidRPr="0060379D" w:rsidRDefault="0060379D" w:rsidP="00B71F51">
      <w:pPr>
        <w:pStyle w:val="Listaszerbekezds"/>
        <w:numPr>
          <w:ilvl w:val="0"/>
          <w:numId w:val="169"/>
        </w:numPr>
        <w:spacing w:after="0" w:line="360" w:lineRule="auto"/>
        <w:jc w:val="both"/>
        <w:rPr>
          <w:rFonts w:ascii="Times New Roman" w:hAnsi="Times New Roman" w:cs="Times New Roman"/>
          <w:sz w:val="24"/>
          <w:szCs w:val="24"/>
        </w:rPr>
      </w:pPr>
      <w:r w:rsidRPr="00EE1FD4">
        <w:rPr>
          <w:rFonts w:ascii="Times New Roman" w:hAnsi="Times New Roman" w:cs="Times New Roman"/>
          <w:sz w:val="24"/>
          <w:szCs w:val="24"/>
        </w:rPr>
        <w:t xml:space="preserve">Az árujelző lehet minden </w:t>
      </w:r>
      <w:proofErr w:type="spellStart"/>
      <w:r w:rsidRPr="00EE1FD4">
        <w:rPr>
          <w:rFonts w:ascii="Times New Roman" w:hAnsi="Times New Roman" w:cs="Times New Roman"/>
          <w:sz w:val="24"/>
          <w:szCs w:val="24"/>
        </w:rPr>
        <w:t>grafikailag</w:t>
      </w:r>
      <w:proofErr w:type="spellEnd"/>
      <w:r w:rsidRPr="00EE1FD4">
        <w:rPr>
          <w:rFonts w:ascii="Times New Roman" w:hAnsi="Times New Roman" w:cs="Times New Roman"/>
          <w:sz w:val="24"/>
          <w:szCs w:val="24"/>
        </w:rPr>
        <w:t xml:space="preserve"> ábrázolható megjelölés, szó, szóösszetétel, szlogen, logó, ábra, akár személynevek, vagy akár a termékek alapja vagy csomagolásuk</w:t>
      </w:r>
    </w:p>
    <w:p w14:paraId="1B0B2B94" w14:textId="77777777" w:rsidR="0060379D" w:rsidRPr="0060379D" w:rsidRDefault="0060379D" w:rsidP="00B71F51">
      <w:pPr>
        <w:pStyle w:val="Listaszerbekezds"/>
        <w:numPr>
          <w:ilvl w:val="1"/>
          <w:numId w:val="169"/>
        </w:numPr>
        <w:spacing w:after="0" w:line="360" w:lineRule="auto"/>
        <w:jc w:val="both"/>
        <w:rPr>
          <w:rFonts w:ascii="Times New Roman" w:hAnsi="Times New Roman" w:cs="Times New Roman"/>
          <w:sz w:val="24"/>
          <w:szCs w:val="24"/>
        </w:rPr>
      </w:pPr>
      <w:r w:rsidRPr="00EE1FD4">
        <w:rPr>
          <w:rFonts w:ascii="Times New Roman" w:hAnsi="Times New Roman" w:cs="Times New Roman"/>
          <w:sz w:val="24"/>
          <w:szCs w:val="24"/>
        </w:rPr>
        <w:t>Újkeletű szavak (</w:t>
      </w:r>
      <w:proofErr w:type="spellStart"/>
      <w:r w:rsidRPr="00EE1FD4">
        <w:rPr>
          <w:rFonts w:ascii="Times New Roman" w:hAnsi="Times New Roman" w:cs="Times New Roman"/>
          <w:sz w:val="24"/>
          <w:szCs w:val="24"/>
        </w:rPr>
        <w:t>coined</w:t>
      </w:r>
      <w:proofErr w:type="spellEnd"/>
      <w:r w:rsidRPr="00EE1FD4">
        <w:rPr>
          <w:rFonts w:ascii="Times New Roman" w:hAnsi="Times New Roman" w:cs="Times New Roman"/>
          <w:sz w:val="24"/>
          <w:szCs w:val="24"/>
        </w:rPr>
        <w:t xml:space="preserve"> </w:t>
      </w:r>
      <w:proofErr w:type="spellStart"/>
      <w:r w:rsidRPr="00EE1FD4">
        <w:rPr>
          <w:rFonts w:ascii="Times New Roman" w:hAnsi="Times New Roman" w:cs="Times New Roman"/>
          <w:sz w:val="24"/>
          <w:szCs w:val="24"/>
        </w:rPr>
        <w:t>words</w:t>
      </w:r>
      <w:proofErr w:type="spellEnd"/>
      <w:r w:rsidRPr="00EE1FD4">
        <w:rPr>
          <w:rFonts w:ascii="Times New Roman" w:hAnsi="Times New Roman" w:cs="Times New Roman"/>
          <w:sz w:val="24"/>
          <w:szCs w:val="24"/>
        </w:rPr>
        <w:t>)</w:t>
      </w:r>
    </w:p>
    <w:p w14:paraId="169397EC" w14:textId="77777777" w:rsidR="0060379D" w:rsidRPr="0060379D" w:rsidRDefault="0060379D" w:rsidP="00B71F51">
      <w:pPr>
        <w:pStyle w:val="Listaszerbekezds"/>
        <w:numPr>
          <w:ilvl w:val="1"/>
          <w:numId w:val="169"/>
        </w:numPr>
        <w:spacing w:after="0" w:line="360" w:lineRule="auto"/>
        <w:jc w:val="both"/>
        <w:rPr>
          <w:rFonts w:ascii="Times New Roman" w:hAnsi="Times New Roman" w:cs="Times New Roman"/>
          <w:sz w:val="24"/>
          <w:szCs w:val="24"/>
        </w:rPr>
      </w:pPr>
      <w:r w:rsidRPr="00EE1FD4">
        <w:rPr>
          <w:rFonts w:ascii="Times New Roman" w:hAnsi="Times New Roman" w:cs="Times New Roman"/>
          <w:sz w:val="24"/>
          <w:szCs w:val="24"/>
        </w:rPr>
        <w:t>Önkényes jelzők (</w:t>
      </w:r>
      <w:proofErr w:type="spellStart"/>
      <w:r w:rsidRPr="00EE1FD4">
        <w:rPr>
          <w:rFonts w:ascii="Times New Roman" w:hAnsi="Times New Roman" w:cs="Times New Roman"/>
          <w:sz w:val="24"/>
          <w:szCs w:val="24"/>
        </w:rPr>
        <w:t>arbitrary</w:t>
      </w:r>
      <w:proofErr w:type="spellEnd"/>
      <w:r w:rsidRPr="00EE1FD4">
        <w:rPr>
          <w:rFonts w:ascii="Times New Roman" w:hAnsi="Times New Roman" w:cs="Times New Roman"/>
          <w:sz w:val="24"/>
          <w:szCs w:val="24"/>
        </w:rPr>
        <w:t xml:space="preserve"> </w:t>
      </w:r>
      <w:proofErr w:type="spellStart"/>
      <w:r w:rsidRPr="00EE1FD4">
        <w:rPr>
          <w:rFonts w:ascii="Times New Roman" w:hAnsi="Times New Roman" w:cs="Times New Roman"/>
          <w:sz w:val="24"/>
          <w:szCs w:val="24"/>
        </w:rPr>
        <w:t>marks</w:t>
      </w:r>
      <w:proofErr w:type="spellEnd"/>
      <w:r w:rsidRPr="00EE1FD4">
        <w:rPr>
          <w:rFonts w:ascii="Times New Roman" w:hAnsi="Times New Roman" w:cs="Times New Roman"/>
          <w:sz w:val="24"/>
          <w:szCs w:val="24"/>
        </w:rPr>
        <w:t>)</w:t>
      </w:r>
    </w:p>
    <w:p w14:paraId="3737F354" w14:textId="77777777" w:rsidR="0060379D" w:rsidRDefault="0060379D" w:rsidP="00B71F51">
      <w:pPr>
        <w:pStyle w:val="Listaszerbekezds"/>
        <w:numPr>
          <w:ilvl w:val="1"/>
          <w:numId w:val="169"/>
        </w:numPr>
        <w:spacing w:after="0" w:line="360" w:lineRule="auto"/>
        <w:jc w:val="both"/>
        <w:rPr>
          <w:rFonts w:ascii="Times New Roman" w:hAnsi="Times New Roman" w:cs="Times New Roman"/>
          <w:sz w:val="24"/>
          <w:szCs w:val="24"/>
        </w:rPr>
      </w:pPr>
      <w:r w:rsidRPr="00EE1FD4">
        <w:rPr>
          <w:rFonts w:ascii="Times New Roman" w:hAnsi="Times New Roman" w:cs="Times New Roman"/>
          <w:sz w:val="24"/>
          <w:szCs w:val="24"/>
        </w:rPr>
        <w:t>Sugalló jelzők (</w:t>
      </w:r>
      <w:proofErr w:type="spellStart"/>
      <w:r w:rsidRPr="00EE1FD4">
        <w:rPr>
          <w:rFonts w:ascii="Times New Roman" w:hAnsi="Times New Roman" w:cs="Times New Roman"/>
          <w:sz w:val="24"/>
          <w:szCs w:val="24"/>
        </w:rPr>
        <w:t>suggestive</w:t>
      </w:r>
      <w:proofErr w:type="spellEnd"/>
      <w:r w:rsidRPr="00EE1FD4">
        <w:rPr>
          <w:rFonts w:ascii="Times New Roman" w:hAnsi="Times New Roman" w:cs="Times New Roman"/>
          <w:sz w:val="24"/>
          <w:szCs w:val="24"/>
        </w:rPr>
        <w:t xml:space="preserve"> </w:t>
      </w:r>
      <w:proofErr w:type="spellStart"/>
      <w:r w:rsidRPr="00EE1FD4">
        <w:rPr>
          <w:rFonts w:ascii="Times New Roman" w:hAnsi="Times New Roman" w:cs="Times New Roman"/>
          <w:sz w:val="24"/>
          <w:szCs w:val="24"/>
        </w:rPr>
        <w:t>marks</w:t>
      </w:r>
      <w:proofErr w:type="spellEnd"/>
      <w:r w:rsidRPr="00EE1FD4">
        <w:rPr>
          <w:rFonts w:ascii="Times New Roman" w:hAnsi="Times New Roman" w:cs="Times New Roman"/>
          <w:sz w:val="24"/>
          <w:szCs w:val="24"/>
        </w:rPr>
        <w:t>)</w:t>
      </w:r>
    </w:p>
    <w:p w14:paraId="787EB900" w14:textId="77777777" w:rsidR="00EE1FD4" w:rsidRDefault="00EE1FD4" w:rsidP="00EE1FD4">
      <w:pPr>
        <w:spacing w:after="0" w:line="360" w:lineRule="auto"/>
        <w:jc w:val="both"/>
        <w:rPr>
          <w:rFonts w:ascii="Times New Roman" w:hAnsi="Times New Roman" w:cs="Times New Roman"/>
          <w:sz w:val="24"/>
          <w:szCs w:val="24"/>
        </w:rPr>
      </w:pPr>
    </w:p>
    <w:p w14:paraId="308C2CE3" w14:textId="77777777" w:rsidR="00EE1FD4" w:rsidRPr="00EE1FD4" w:rsidRDefault="00EE1FD4" w:rsidP="00EE1FD4">
      <w:pPr>
        <w:spacing w:after="0" w:line="360" w:lineRule="auto"/>
        <w:jc w:val="both"/>
        <w:rPr>
          <w:rFonts w:ascii="Times New Roman" w:hAnsi="Times New Roman" w:cs="Times New Roman"/>
          <w:b/>
          <w:sz w:val="24"/>
          <w:szCs w:val="24"/>
          <w:u w:val="single"/>
        </w:rPr>
      </w:pPr>
      <w:r w:rsidRPr="00EE1FD4">
        <w:rPr>
          <w:rFonts w:ascii="Times New Roman" w:hAnsi="Times New Roman" w:cs="Times New Roman"/>
          <w:b/>
          <w:sz w:val="24"/>
          <w:szCs w:val="24"/>
          <w:u w:val="single"/>
        </w:rPr>
        <w:t>Földrajzi árujelző:</w:t>
      </w:r>
    </w:p>
    <w:p w14:paraId="0CA2CBEC" w14:textId="77777777" w:rsidR="00EE1FD4" w:rsidRPr="00EE1FD4" w:rsidRDefault="00EE1FD4" w:rsidP="00B71F51">
      <w:pPr>
        <w:pStyle w:val="Listaszerbekezds"/>
        <w:numPr>
          <w:ilvl w:val="0"/>
          <w:numId w:val="16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w:t>
      </w:r>
      <w:r w:rsidRPr="00EE1FD4">
        <w:rPr>
          <w:rFonts w:ascii="Times New Roman" w:hAnsi="Times New Roman" w:cs="Times New Roman"/>
          <w:sz w:val="24"/>
          <w:szCs w:val="24"/>
        </w:rPr>
        <w:t>lyan termékek esetében használható, amelyeknek különleges földrajzi eredete van, és minősége vagy hírneve ennek a származási helynek köszönhető</w:t>
      </w:r>
    </w:p>
    <w:p w14:paraId="5C75CCD6" w14:textId="77777777" w:rsidR="00EE1FD4" w:rsidRPr="00EE1FD4" w:rsidRDefault="00EE1FD4" w:rsidP="00B71F51">
      <w:pPr>
        <w:pStyle w:val="Listaszerbekezds"/>
        <w:numPr>
          <w:ilvl w:val="0"/>
          <w:numId w:val="169"/>
        </w:numPr>
        <w:spacing w:after="0" w:line="360" w:lineRule="auto"/>
        <w:jc w:val="both"/>
        <w:rPr>
          <w:rFonts w:ascii="Times New Roman" w:hAnsi="Times New Roman" w:cs="Times New Roman"/>
          <w:sz w:val="24"/>
          <w:szCs w:val="24"/>
        </w:rPr>
      </w:pPr>
      <w:r w:rsidRPr="00EE1FD4">
        <w:rPr>
          <w:rFonts w:ascii="Times New Roman" w:hAnsi="Times New Roman" w:cs="Times New Roman"/>
          <w:sz w:val="24"/>
          <w:szCs w:val="24"/>
        </w:rPr>
        <w:t>Akiknek joguk van megakadályozhatják, hogy mások használják ezt az árujelzőt ha nem felel meg az oltalom előírásainak</w:t>
      </w:r>
    </w:p>
    <w:p w14:paraId="2E401F1C" w14:textId="77777777" w:rsidR="00EE1FD4" w:rsidRDefault="00EE1FD4" w:rsidP="00B71F51">
      <w:pPr>
        <w:pStyle w:val="Listaszerbekezds"/>
        <w:numPr>
          <w:ilvl w:val="0"/>
          <w:numId w:val="169"/>
        </w:numPr>
        <w:spacing w:after="0" w:line="360" w:lineRule="auto"/>
        <w:jc w:val="both"/>
        <w:rPr>
          <w:rFonts w:ascii="Times New Roman" w:hAnsi="Times New Roman" w:cs="Times New Roman"/>
          <w:sz w:val="24"/>
          <w:szCs w:val="24"/>
        </w:rPr>
      </w:pPr>
      <w:r w:rsidRPr="00EE1FD4">
        <w:rPr>
          <w:rFonts w:ascii="Times New Roman" w:hAnsi="Times New Roman" w:cs="Times New Roman"/>
          <w:sz w:val="24"/>
          <w:szCs w:val="24"/>
        </w:rPr>
        <w:t>A földrajzi árujelzőket leginkább mezőgazdasági termékek, borok és röviditalok, kézműves- és egyéb kisiparai termékek esetén használjuk</w:t>
      </w:r>
    </w:p>
    <w:p w14:paraId="6CF64831" w14:textId="77777777" w:rsidR="00EE1FD4" w:rsidRDefault="00EE1FD4" w:rsidP="00EE1FD4">
      <w:pPr>
        <w:spacing w:after="0" w:line="360" w:lineRule="auto"/>
        <w:jc w:val="both"/>
        <w:rPr>
          <w:rFonts w:ascii="Times New Roman" w:hAnsi="Times New Roman" w:cs="Times New Roman"/>
          <w:sz w:val="24"/>
          <w:szCs w:val="24"/>
        </w:rPr>
      </w:pPr>
    </w:p>
    <w:p w14:paraId="3F3C6388" w14:textId="77777777" w:rsidR="00EE1FD4" w:rsidRDefault="00EE1FD4" w:rsidP="00EE1FD4">
      <w:pPr>
        <w:spacing w:after="0" w:line="360" w:lineRule="auto"/>
        <w:jc w:val="both"/>
        <w:rPr>
          <w:rFonts w:ascii="Times New Roman" w:hAnsi="Times New Roman" w:cs="Times New Roman"/>
          <w:sz w:val="24"/>
          <w:szCs w:val="24"/>
        </w:rPr>
      </w:pPr>
    </w:p>
    <w:p w14:paraId="0AC32942" w14:textId="77777777" w:rsidR="00EE1FD4" w:rsidRPr="00EE1FD4" w:rsidRDefault="00EE1FD4" w:rsidP="00EE1FD4">
      <w:pPr>
        <w:spacing w:after="0" w:line="360" w:lineRule="auto"/>
        <w:jc w:val="both"/>
        <w:rPr>
          <w:rFonts w:ascii="Times New Roman" w:hAnsi="Times New Roman" w:cs="Times New Roman"/>
          <w:b/>
          <w:sz w:val="24"/>
          <w:szCs w:val="24"/>
          <w:u w:val="single"/>
        </w:rPr>
      </w:pPr>
      <w:r w:rsidRPr="00EE1FD4">
        <w:rPr>
          <w:rFonts w:ascii="Times New Roman" w:hAnsi="Times New Roman" w:cs="Times New Roman"/>
          <w:b/>
          <w:sz w:val="24"/>
          <w:szCs w:val="24"/>
          <w:u w:val="single"/>
        </w:rPr>
        <w:lastRenderedPageBreak/>
        <w:t>Formavédelem:</w:t>
      </w:r>
    </w:p>
    <w:p w14:paraId="7C127C13" w14:textId="77777777" w:rsidR="00EE1FD4" w:rsidRPr="00EE1FD4" w:rsidRDefault="00EE1FD4" w:rsidP="00B71F51">
      <w:pPr>
        <w:pStyle w:val="Listaszerbekezds"/>
        <w:numPr>
          <w:ilvl w:val="0"/>
          <w:numId w:val="169"/>
        </w:numPr>
        <w:spacing w:after="0" w:line="360" w:lineRule="auto"/>
        <w:jc w:val="both"/>
        <w:rPr>
          <w:rFonts w:ascii="Times New Roman" w:hAnsi="Times New Roman" w:cs="Times New Roman"/>
          <w:sz w:val="24"/>
          <w:szCs w:val="24"/>
        </w:rPr>
      </w:pPr>
      <w:r w:rsidRPr="00EE1FD4">
        <w:rPr>
          <w:rFonts w:ascii="Times New Roman" w:hAnsi="Times New Roman" w:cs="Times New Roman"/>
          <w:sz w:val="24"/>
          <w:szCs w:val="24"/>
        </w:rPr>
        <w:t>A formatervezési oltalom jogi védelmet nyújt az adott termék megjelenését, külső jellegzetességeit tekintve – A formaterv tartalmazhat 3D-s elemeket, mint a tárgy alakja, 2D-s elemeket, mint a tárgy mintája, vonalvezetése, színe, betűkészlete, ikonjai, grafikai elemei</w:t>
      </w:r>
    </w:p>
    <w:p w14:paraId="6C2EE075" w14:textId="77777777" w:rsidR="00EE1FD4" w:rsidRPr="00EE1FD4" w:rsidRDefault="00EE1FD4" w:rsidP="00B71F51">
      <w:pPr>
        <w:pStyle w:val="Listaszerbekezds"/>
        <w:numPr>
          <w:ilvl w:val="0"/>
          <w:numId w:val="169"/>
        </w:numPr>
        <w:spacing w:after="0" w:line="360" w:lineRule="auto"/>
        <w:jc w:val="both"/>
        <w:rPr>
          <w:rFonts w:ascii="Times New Roman" w:hAnsi="Times New Roman" w:cs="Times New Roman"/>
          <w:sz w:val="24"/>
          <w:szCs w:val="24"/>
        </w:rPr>
      </w:pPr>
      <w:r w:rsidRPr="00EE1FD4">
        <w:rPr>
          <w:rFonts w:ascii="Times New Roman" w:hAnsi="Times New Roman" w:cs="Times New Roman"/>
          <w:sz w:val="24"/>
          <w:szCs w:val="24"/>
        </w:rPr>
        <w:t>Világszinten újnak és egyedi jellegűnek kell lennie a formatervnek</w:t>
      </w:r>
    </w:p>
    <w:p w14:paraId="5D65D692" w14:textId="77777777" w:rsidR="00EE1FD4" w:rsidRPr="00EE1FD4" w:rsidRDefault="00EE1FD4" w:rsidP="00B71F51">
      <w:pPr>
        <w:pStyle w:val="Listaszerbekezds"/>
        <w:numPr>
          <w:ilvl w:val="0"/>
          <w:numId w:val="169"/>
        </w:numPr>
        <w:spacing w:after="0" w:line="360" w:lineRule="auto"/>
        <w:jc w:val="both"/>
        <w:rPr>
          <w:rFonts w:ascii="Times New Roman" w:hAnsi="Times New Roman" w:cs="Times New Roman"/>
          <w:sz w:val="24"/>
          <w:szCs w:val="24"/>
        </w:rPr>
      </w:pPr>
      <w:r w:rsidRPr="00EE1FD4">
        <w:rPr>
          <w:rFonts w:ascii="Times New Roman" w:hAnsi="Times New Roman" w:cs="Times New Roman"/>
          <w:sz w:val="24"/>
          <w:szCs w:val="24"/>
        </w:rPr>
        <w:t>A tulajdonos megakadályozhatja, hogy mások készítsenek, áruljanak, vagy kereskedjenek olyan tárgyakkal, amelyek teljesen vagy lényegében másolatnak tekinthetők, ha ennek kereskedelmi jelentősége/hatása van</w:t>
      </w:r>
    </w:p>
    <w:p w14:paraId="26E598CD" w14:textId="77777777" w:rsidR="00EE1FD4" w:rsidRPr="00EE1FD4" w:rsidRDefault="00EE1FD4" w:rsidP="00B71F51">
      <w:pPr>
        <w:pStyle w:val="Listaszerbekezds"/>
        <w:numPr>
          <w:ilvl w:val="0"/>
          <w:numId w:val="169"/>
        </w:numPr>
        <w:spacing w:after="0" w:line="360" w:lineRule="auto"/>
        <w:jc w:val="both"/>
        <w:rPr>
          <w:rFonts w:ascii="Times New Roman" w:hAnsi="Times New Roman" w:cs="Times New Roman"/>
          <w:sz w:val="24"/>
          <w:szCs w:val="24"/>
        </w:rPr>
      </w:pPr>
      <w:r w:rsidRPr="00EE1FD4">
        <w:rPr>
          <w:rFonts w:ascii="Times New Roman" w:hAnsi="Times New Roman" w:cs="Times New Roman"/>
          <w:sz w:val="24"/>
          <w:szCs w:val="24"/>
        </w:rPr>
        <w:t>A formaterv akár szerzői jog alatt is oltalmazható</w:t>
      </w:r>
    </w:p>
    <w:p w14:paraId="5123AA51" w14:textId="77777777" w:rsidR="00EE1FD4" w:rsidRPr="00EE1FD4" w:rsidRDefault="00EE1FD4" w:rsidP="00B71F51">
      <w:pPr>
        <w:pStyle w:val="Listaszerbekezds"/>
        <w:numPr>
          <w:ilvl w:val="0"/>
          <w:numId w:val="169"/>
        </w:numPr>
        <w:spacing w:after="0" w:line="360" w:lineRule="auto"/>
        <w:jc w:val="both"/>
        <w:rPr>
          <w:rFonts w:ascii="Times New Roman" w:hAnsi="Times New Roman" w:cs="Times New Roman"/>
          <w:sz w:val="24"/>
          <w:szCs w:val="24"/>
        </w:rPr>
      </w:pPr>
      <w:r w:rsidRPr="00EE1FD4">
        <w:rPr>
          <w:rFonts w:ascii="Times New Roman" w:hAnsi="Times New Roman" w:cs="Times New Roman"/>
          <w:sz w:val="24"/>
          <w:szCs w:val="24"/>
        </w:rPr>
        <w:t xml:space="preserve">Időtartam: a bejelentéstől számított 5 év </w:t>
      </w:r>
    </w:p>
    <w:p w14:paraId="6049C7F4" w14:textId="77777777" w:rsidR="00EE1FD4" w:rsidRPr="00EE1FD4" w:rsidRDefault="00EE1FD4" w:rsidP="00B71F51">
      <w:pPr>
        <w:pStyle w:val="Listaszerbekezds"/>
        <w:numPr>
          <w:ilvl w:val="1"/>
          <w:numId w:val="169"/>
        </w:numPr>
        <w:spacing w:after="0" w:line="360" w:lineRule="auto"/>
        <w:jc w:val="both"/>
        <w:rPr>
          <w:rFonts w:ascii="Times New Roman" w:hAnsi="Times New Roman" w:cs="Times New Roman"/>
          <w:sz w:val="24"/>
          <w:szCs w:val="24"/>
        </w:rPr>
      </w:pPr>
      <w:r w:rsidRPr="00EE1FD4">
        <w:rPr>
          <w:rFonts w:ascii="Times New Roman" w:hAnsi="Times New Roman" w:cs="Times New Roman"/>
          <w:sz w:val="24"/>
          <w:szCs w:val="24"/>
        </w:rPr>
        <w:t xml:space="preserve">5 évenként, összesen négyszer megújítható a védelem </w:t>
      </w:r>
    </w:p>
    <w:p w14:paraId="0988D660" w14:textId="77777777" w:rsidR="00EE1FD4" w:rsidRPr="00EE1FD4" w:rsidRDefault="00EE1FD4" w:rsidP="00B71F51">
      <w:pPr>
        <w:pStyle w:val="Listaszerbekezds"/>
        <w:numPr>
          <w:ilvl w:val="1"/>
          <w:numId w:val="169"/>
        </w:numPr>
        <w:spacing w:after="0" w:line="360" w:lineRule="auto"/>
        <w:jc w:val="both"/>
        <w:rPr>
          <w:rFonts w:ascii="Times New Roman" w:hAnsi="Times New Roman" w:cs="Times New Roman"/>
          <w:sz w:val="24"/>
          <w:szCs w:val="24"/>
        </w:rPr>
      </w:pPr>
      <w:r w:rsidRPr="00EE1FD4">
        <w:rPr>
          <w:rFonts w:ascii="Times New Roman" w:hAnsi="Times New Roman" w:cs="Times New Roman"/>
          <w:sz w:val="24"/>
          <w:szCs w:val="24"/>
        </w:rPr>
        <w:t>Maximum 25 évre nyújthat védelmet</w:t>
      </w:r>
    </w:p>
    <w:p w14:paraId="6194E894" w14:textId="77777777" w:rsidR="00EE1FD4" w:rsidRDefault="00EE1FD4" w:rsidP="00B71F51">
      <w:pPr>
        <w:pStyle w:val="Listaszerbekezds"/>
        <w:numPr>
          <w:ilvl w:val="0"/>
          <w:numId w:val="169"/>
        </w:numPr>
        <w:spacing w:after="0" w:line="360" w:lineRule="auto"/>
        <w:jc w:val="both"/>
        <w:rPr>
          <w:rFonts w:ascii="Times New Roman" w:hAnsi="Times New Roman" w:cs="Times New Roman"/>
          <w:sz w:val="24"/>
          <w:szCs w:val="24"/>
        </w:rPr>
      </w:pPr>
      <w:r w:rsidRPr="00EE1FD4">
        <w:rPr>
          <w:rFonts w:ascii="Times New Roman" w:hAnsi="Times New Roman" w:cs="Times New Roman"/>
          <w:sz w:val="24"/>
          <w:szCs w:val="24"/>
        </w:rPr>
        <w:t>A tulajdonos kiépítheti és megerősítheti a pozícióját a piacon</w:t>
      </w:r>
    </w:p>
    <w:p w14:paraId="28AB6F73" w14:textId="77777777" w:rsidR="00EE1FD4" w:rsidRDefault="00EE1FD4" w:rsidP="00EE1FD4">
      <w:pPr>
        <w:spacing w:after="0" w:line="360" w:lineRule="auto"/>
        <w:jc w:val="both"/>
        <w:rPr>
          <w:rFonts w:ascii="Times New Roman" w:hAnsi="Times New Roman" w:cs="Times New Roman"/>
          <w:sz w:val="24"/>
          <w:szCs w:val="24"/>
        </w:rPr>
      </w:pPr>
    </w:p>
    <w:p w14:paraId="53DF6804" w14:textId="77777777" w:rsidR="00EE1FD4" w:rsidRPr="00EE1FD4" w:rsidRDefault="00EE1FD4" w:rsidP="00EE1FD4">
      <w:pPr>
        <w:spacing w:after="0" w:line="360" w:lineRule="auto"/>
        <w:jc w:val="both"/>
        <w:rPr>
          <w:rFonts w:ascii="Times New Roman" w:hAnsi="Times New Roman" w:cs="Times New Roman"/>
          <w:b/>
          <w:sz w:val="24"/>
          <w:szCs w:val="24"/>
          <w:u w:val="single"/>
        </w:rPr>
      </w:pPr>
      <w:r w:rsidRPr="00EE1FD4">
        <w:rPr>
          <w:rFonts w:ascii="Times New Roman" w:hAnsi="Times New Roman" w:cs="Times New Roman"/>
          <w:b/>
          <w:sz w:val="24"/>
          <w:szCs w:val="24"/>
          <w:u w:val="single"/>
        </w:rPr>
        <w:t>A szerzői jog szabályozza a szerzők védelmét:</w:t>
      </w:r>
    </w:p>
    <w:p w14:paraId="3CA6481B" w14:textId="77777777" w:rsidR="00EE1FD4" w:rsidRPr="00EE1FD4" w:rsidRDefault="00EE1FD4" w:rsidP="00B71F51">
      <w:pPr>
        <w:pStyle w:val="Listaszerbekezds"/>
        <w:numPr>
          <w:ilvl w:val="0"/>
          <w:numId w:val="169"/>
        </w:numPr>
        <w:spacing w:after="0" w:line="360" w:lineRule="auto"/>
        <w:jc w:val="both"/>
        <w:rPr>
          <w:rFonts w:ascii="Times New Roman" w:hAnsi="Times New Roman" w:cs="Times New Roman"/>
          <w:sz w:val="24"/>
          <w:szCs w:val="24"/>
        </w:rPr>
      </w:pPr>
      <w:r w:rsidRPr="00EE1FD4">
        <w:rPr>
          <w:rFonts w:ascii="Times New Roman" w:hAnsi="Times New Roman" w:cs="Times New Roman"/>
          <w:sz w:val="24"/>
          <w:szCs w:val="24"/>
        </w:rPr>
        <w:t>Bármely egyéni, eredeti alkotás, amely kreatív szellemi aktivitásból származik</w:t>
      </w:r>
    </w:p>
    <w:p w14:paraId="522907CD" w14:textId="77777777" w:rsidR="00EE1FD4" w:rsidRPr="00EE1FD4" w:rsidRDefault="00EE1FD4" w:rsidP="00B71F51">
      <w:pPr>
        <w:pStyle w:val="Listaszerbekezds"/>
        <w:numPr>
          <w:ilvl w:val="0"/>
          <w:numId w:val="169"/>
        </w:numPr>
        <w:spacing w:after="0" w:line="360" w:lineRule="auto"/>
        <w:jc w:val="both"/>
        <w:rPr>
          <w:rFonts w:ascii="Times New Roman" w:hAnsi="Times New Roman" w:cs="Times New Roman"/>
          <w:sz w:val="24"/>
          <w:szCs w:val="24"/>
        </w:rPr>
      </w:pPr>
      <w:r w:rsidRPr="00EE1FD4">
        <w:rPr>
          <w:rFonts w:ascii="Times New Roman" w:hAnsi="Times New Roman" w:cs="Times New Roman"/>
          <w:sz w:val="24"/>
          <w:szCs w:val="24"/>
        </w:rPr>
        <w:t>Ideértve a tudományos, irodalmi, művészeti alkotásokat, építészeti terveket, szoftvereket, előadásokat vagy akár gyűjteményeket</w:t>
      </w:r>
    </w:p>
    <w:p w14:paraId="0B1D3511" w14:textId="77777777" w:rsidR="00EE1FD4" w:rsidRDefault="00EE1FD4" w:rsidP="00B71F51">
      <w:pPr>
        <w:pStyle w:val="Listaszerbekezds"/>
        <w:numPr>
          <w:ilvl w:val="0"/>
          <w:numId w:val="169"/>
        </w:numPr>
        <w:spacing w:after="0" w:line="360" w:lineRule="auto"/>
        <w:jc w:val="both"/>
        <w:rPr>
          <w:rFonts w:ascii="Times New Roman" w:hAnsi="Times New Roman" w:cs="Times New Roman"/>
          <w:sz w:val="24"/>
          <w:szCs w:val="24"/>
        </w:rPr>
      </w:pPr>
      <w:r w:rsidRPr="00EE1FD4">
        <w:rPr>
          <w:rFonts w:ascii="Times New Roman" w:hAnsi="Times New Roman" w:cs="Times New Roman"/>
          <w:sz w:val="24"/>
          <w:szCs w:val="24"/>
        </w:rPr>
        <w:t xml:space="preserve">Az </w:t>
      </w:r>
      <w:proofErr w:type="spellStart"/>
      <w:r w:rsidRPr="00EE1FD4">
        <w:rPr>
          <w:rFonts w:ascii="Times New Roman" w:hAnsi="Times New Roman" w:cs="Times New Roman"/>
          <w:sz w:val="24"/>
          <w:szCs w:val="24"/>
        </w:rPr>
        <w:t>oltalmi</w:t>
      </w:r>
      <w:proofErr w:type="spellEnd"/>
      <w:r w:rsidRPr="00EE1FD4">
        <w:rPr>
          <w:rFonts w:ascii="Times New Roman" w:hAnsi="Times New Roman" w:cs="Times New Roman"/>
          <w:sz w:val="24"/>
          <w:szCs w:val="24"/>
        </w:rPr>
        <w:t xml:space="preserve"> idő a szerző életében, és a halálát követő legalább 50 évben áll fenn, amelyet az egyes országok meghosszabbíthatnak</w:t>
      </w:r>
    </w:p>
    <w:p w14:paraId="7A898EBC" w14:textId="77777777" w:rsidR="00A655C9" w:rsidRDefault="00A655C9" w:rsidP="00B71F51">
      <w:pPr>
        <w:pStyle w:val="Listaszerbekezds"/>
        <w:numPr>
          <w:ilvl w:val="0"/>
          <w:numId w:val="16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szerzői jog az alkotás elkészültétől a szerzőhöz tartozik</w:t>
      </w:r>
    </w:p>
    <w:p w14:paraId="0A35C008" w14:textId="77777777" w:rsidR="00A655C9" w:rsidRDefault="00A655C9" w:rsidP="00A655C9">
      <w:pPr>
        <w:spacing w:after="0" w:line="360" w:lineRule="auto"/>
        <w:jc w:val="both"/>
        <w:rPr>
          <w:rFonts w:ascii="Times New Roman" w:hAnsi="Times New Roman" w:cs="Times New Roman"/>
          <w:sz w:val="24"/>
          <w:szCs w:val="24"/>
        </w:rPr>
      </w:pPr>
    </w:p>
    <w:p w14:paraId="4B149E97" w14:textId="77777777" w:rsidR="00A655C9" w:rsidRPr="00A655C9" w:rsidRDefault="00A655C9" w:rsidP="00A655C9">
      <w:pPr>
        <w:spacing w:after="0" w:line="360" w:lineRule="auto"/>
        <w:jc w:val="both"/>
        <w:rPr>
          <w:rFonts w:ascii="Times New Roman" w:hAnsi="Times New Roman" w:cs="Times New Roman"/>
          <w:b/>
          <w:sz w:val="24"/>
          <w:szCs w:val="24"/>
          <w:u w:val="single"/>
        </w:rPr>
      </w:pPr>
      <w:r w:rsidRPr="00A655C9">
        <w:rPr>
          <w:rFonts w:ascii="Times New Roman" w:hAnsi="Times New Roman" w:cs="Times New Roman"/>
          <w:b/>
          <w:sz w:val="24"/>
          <w:szCs w:val="24"/>
          <w:u w:val="single"/>
        </w:rPr>
        <w:t>Nem állnak szerzői jogi védelem alatt:</w:t>
      </w:r>
    </w:p>
    <w:p w14:paraId="7114DCB8" w14:textId="77777777" w:rsidR="00A655C9" w:rsidRDefault="00A655C9" w:rsidP="00B71F51">
      <w:pPr>
        <w:pStyle w:val="Listaszerbekezds"/>
        <w:numPr>
          <w:ilvl w:val="0"/>
          <w:numId w:val="17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Jogszabályok</w:t>
      </w:r>
    </w:p>
    <w:p w14:paraId="48648531" w14:textId="77777777" w:rsidR="00A655C9" w:rsidRDefault="00A655C9" w:rsidP="00B71F51">
      <w:pPr>
        <w:pStyle w:val="Listaszerbekezds"/>
        <w:numPr>
          <w:ilvl w:val="0"/>
          <w:numId w:val="17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Szabványok</w:t>
      </w:r>
    </w:p>
    <w:p w14:paraId="53567680" w14:textId="77777777" w:rsidR="00A655C9" w:rsidRDefault="00A655C9" w:rsidP="00B71F51">
      <w:pPr>
        <w:pStyle w:val="Listaszerbekezds"/>
        <w:numPr>
          <w:ilvl w:val="0"/>
          <w:numId w:val="17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Tények</w:t>
      </w:r>
    </w:p>
    <w:p w14:paraId="370CF434" w14:textId="77777777" w:rsidR="00A655C9" w:rsidRDefault="00A655C9" w:rsidP="00B71F51">
      <w:pPr>
        <w:pStyle w:val="Listaszerbekezds"/>
        <w:numPr>
          <w:ilvl w:val="0"/>
          <w:numId w:val="17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Napi hírek</w:t>
      </w:r>
    </w:p>
    <w:p w14:paraId="0701315B" w14:textId="77777777" w:rsidR="00A655C9" w:rsidRDefault="00A655C9" w:rsidP="00B71F51">
      <w:pPr>
        <w:pStyle w:val="Listaszerbekezds"/>
        <w:numPr>
          <w:ilvl w:val="0"/>
          <w:numId w:val="17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Ötletek</w:t>
      </w:r>
    </w:p>
    <w:p w14:paraId="53CF27F4" w14:textId="77777777" w:rsidR="00A655C9" w:rsidRDefault="00A655C9" w:rsidP="00B71F51">
      <w:pPr>
        <w:pStyle w:val="Listaszerbekezds"/>
        <w:numPr>
          <w:ilvl w:val="0"/>
          <w:numId w:val="17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Elvek</w:t>
      </w:r>
    </w:p>
    <w:p w14:paraId="4D3CA8D0" w14:textId="77777777" w:rsidR="00A655C9" w:rsidRDefault="00A655C9" w:rsidP="00B71F51">
      <w:pPr>
        <w:pStyle w:val="Listaszerbekezds"/>
        <w:numPr>
          <w:ilvl w:val="0"/>
          <w:numId w:val="17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Elgondolások</w:t>
      </w:r>
    </w:p>
    <w:p w14:paraId="2B24FFFE" w14:textId="77777777" w:rsidR="00A655C9" w:rsidRDefault="00A655C9" w:rsidP="00B71F51">
      <w:pPr>
        <w:pStyle w:val="Listaszerbekezds"/>
        <w:numPr>
          <w:ilvl w:val="0"/>
          <w:numId w:val="17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Eljárások</w:t>
      </w:r>
    </w:p>
    <w:p w14:paraId="457D713D" w14:textId="77777777" w:rsidR="00A655C9" w:rsidRDefault="00A655C9" w:rsidP="00B71F51">
      <w:pPr>
        <w:pStyle w:val="Listaszerbekezds"/>
        <w:numPr>
          <w:ilvl w:val="0"/>
          <w:numId w:val="17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Matematikai műveletek</w:t>
      </w:r>
    </w:p>
    <w:p w14:paraId="786E1350" w14:textId="77777777" w:rsidR="00A655C9" w:rsidRPr="00A655C9" w:rsidRDefault="00A655C9" w:rsidP="00A655C9">
      <w:pPr>
        <w:spacing w:after="0" w:line="360" w:lineRule="auto"/>
        <w:jc w:val="both"/>
        <w:rPr>
          <w:rFonts w:ascii="Times New Roman" w:hAnsi="Times New Roman" w:cs="Times New Roman"/>
          <w:b/>
          <w:sz w:val="24"/>
          <w:szCs w:val="24"/>
          <w:u w:val="single"/>
        </w:rPr>
      </w:pPr>
      <w:r w:rsidRPr="00A655C9">
        <w:rPr>
          <w:rFonts w:ascii="Times New Roman" w:hAnsi="Times New Roman" w:cs="Times New Roman"/>
          <w:b/>
          <w:sz w:val="24"/>
          <w:szCs w:val="24"/>
          <w:u w:val="single"/>
        </w:rPr>
        <w:lastRenderedPageBreak/>
        <w:t>A hasznosítási jogok jellemzői:</w:t>
      </w:r>
    </w:p>
    <w:p w14:paraId="31E7E251" w14:textId="77777777" w:rsidR="00A655C9" w:rsidRDefault="00A655C9" w:rsidP="00B71F51">
      <w:pPr>
        <w:pStyle w:val="Listaszerbekezds"/>
        <w:numPr>
          <w:ilvl w:val="0"/>
          <w:numId w:val="17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Öröklődnek, akár el is adhatók</w:t>
      </w:r>
    </w:p>
    <w:p w14:paraId="27E219D0" w14:textId="77777777" w:rsidR="00A655C9" w:rsidRDefault="00A655C9" w:rsidP="00B71F51">
      <w:pPr>
        <w:pStyle w:val="Listaszerbekezds"/>
        <w:numPr>
          <w:ilvl w:val="0"/>
          <w:numId w:val="17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Alkalmazotti szerződés esetén a hasznosítási jog az alkalmazót illeti meg</w:t>
      </w:r>
    </w:p>
    <w:p w14:paraId="280518FB" w14:textId="77777777" w:rsidR="00A655C9" w:rsidRDefault="00A655C9" w:rsidP="00A655C9">
      <w:pPr>
        <w:spacing w:after="0" w:line="360" w:lineRule="auto"/>
        <w:jc w:val="both"/>
        <w:rPr>
          <w:rFonts w:ascii="Times New Roman" w:hAnsi="Times New Roman" w:cs="Times New Roman"/>
          <w:sz w:val="24"/>
          <w:szCs w:val="24"/>
        </w:rPr>
      </w:pPr>
    </w:p>
    <w:p w14:paraId="669C158C" w14:textId="77777777" w:rsidR="00A655C9" w:rsidRPr="00E14A0B" w:rsidRDefault="00E14A0B" w:rsidP="00A655C9">
      <w:pPr>
        <w:spacing w:after="0" w:line="360" w:lineRule="auto"/>
        <w:jc w:val="both"/>
        <w:rPr>
          <w:rFonts w:ascii="Times New Roman" w:hAnsi="Times New Roman" w:cs="Times New Roman"/>
          <w:b/>
          <w:sz w:val="24"/>
          <w:szCs w:val="24"/>
          <w:u w:val="single"/>
        </w:rPr>
      </w:pPr>
      <w:r w:rsidRPr="00E14A0B">
        <w:rPr>
          <w:rFonts w:ascii="Times New Roman" w:hAnsi="Times New Roman" w:cs="Times New Roman"/>
          <w:b/>
          <w:sz w:val="24"/>
          <w:szCs w:val="24"/>
          <w:u w:val="single"/>
        </w:rPr>
        <w:t>Árva művek szerzői joga:</w:t>
      </w:r>
    </w:p>
    <w:p w14:paraId="0CF376D3" w14:textId="77777777" w:rsidR="00E14A0B" w:rsidRDefault="00E14A0B" w:rsidP="00E14A0B">
      <w:pPr>
        <w:spacing w:after="0" w:line="360" w:lineRule="auto"/>
        <w:ind w:firstLine="708"/>
        <w:jc w:val="both"/>
        <w:rPr>
          <w:rFonts w:ascii="Times New Roman" w:hAnsi="Times New Roman" w:cs="Times New Roman"/>
          <w:sz w:val="24"/>
          <w:szCs w:val="24"/>
        </w:rPr>
      </w:pPr>
      <w:r w:rsidRPr="00E14A0B">
        <w:rPr>
          <w:rFonts w:ascii="Times New Roman" w:hAnsi="Times New Roman" w:cs="Times New Roman"/>
          <w:sz w:val="24"/>
          <w:szCs w:val="24"/>
        </w:rPr>
        <w:t>Amennyiben valaki olyan művet szeretne felhasználni, amelynek szerzője ismeretlen, vagy ismeretlen helyen tartózkodik, abban az esetben teheti csak meg, ha ezt az illetékes hivatalnak jelzi, az díj ellenében engedélyt adhat ki</w:t>
      </w:r>
      <w:r>
        <w:rPr>
          <w:rFonts w:ascii="Times New Roman" w:hAnsi="Times New Roman" w:cs="Times New Roman"/>
          <w:sz w:val="24"/>
          <w:szCs w:val="24"/>
        </w:rPr>
        <w:t>.</w:t>
      </w:r>
    </w:p>
    <w:p w14:paraId="732243C2" w14:textId="77777777" w:rsidR="00E14A0B" w:rsidRDefault="00E14A0B" w:rsidP="00E14A0B">
      <w:pPr>
        <w:spacing w:after="0" w:line="360" w:lineRule="auto"/>
        <w:jc w:val="both"/>
        <w:rPr>
          <w:rFonts w:ascii="Times New Roman" w:hAnsi="Times New Roman" w:cs="Times New Roman"/>
          <w:sz w:val="24"/>
          <w:szCs w:val="24"/>
        </w:rPr>
      </w:pPr>
    </w:p>
    <w:p w14:paraId="048E51C8" w14:textId="77777777" w:rsidR="00E14A0B" w:rsidRPr="00E14A0B" w:rsidRDefault="00E14A0B" w:rsidP="00E14A0B">
      <w:pPr>
        <w:spacing w:after="0" w:line="360" w:lineRule="auto"/>
        <w:jc w:val="both"/>
        <w:rPr>
          <w:rFonts w:ascii="Times New Roman" w:hAnsi="Times New Roman" w:cs="Times New Roman"/>
          <w:b/>
          <w:sz w:val="24"/>
          <w:szCs w:val="24"/>
          <w:u w:val="single"/>
        </w:rPr>
      </w:pPr>
      <w:r w:rsidRPr="00E14A0B">
        <w:rPr>
          <w:rFonts w:ascii="Times New Roman" w:hAnsi="Times New Roman" w:cs="Times New Roman"/>
          <w:b/>
          <w:sz w:val="24"/>
          <w:szCs w:val="24"/>
          <w:u w:val="single"/>
        </w:rPr>
        <w:t>Licenszált szoftver jellemzői:</w:t>
      </w:r>
    </w:p>
    <w:p w14:paraId="62E41323" w14:textId="77777777" w:rsidR="00E14A0B" w:rsidRPr="00E14A0B" w:rsidRDefault="00E14A0B" w:rsidP="00B71F51">
      <w:pPr>
        <w:pStyle w:val="Listaszerbekezds"/>
        <w:numPr>
          <w:ilvl w:val="0"/>
          <w:numId w:val="172"/>
        </w:numPr>
        <w:spacing w:after="0" w:line="360" w:lineRule="auto"/>
        <w:jc w:val="both"/>
        <w:rPr>
          <w:rFonts w:ascii="Times New Roman" w:hAnsi="Times New Roman" w:cs="Times New Roman"/>
          <w:sz w:val="24"/>
          <w:szCs w:val="24"/>
        </w:rPr>
      </w:pPr>
      <w:r w:rsidRPr="00E14A0B">
        <w:rPr>
          <w:rFonts w:ascii="Times New Roman" w:hAnsi="Times New Roman" w:cs="Times New Roman"/>
          <w:sz w:val="24"/>
          <w:szCs w:val="24"/>
        </w:rPr>
        <w:t>Ide tartoznak a kereskedelmi jogok a szoftver kódját és adatbázisait tekintve</w:t>
      </w:r>
    </w:p>
    <w:p w14:paraId="62BF095E" w14:textId="77777777" w:rsidR="00E14A0B" w:rsidRPr="00E14A0B" w:rsidRDefault="00E14A0B" w:rsidP="00B71F51">
      <w:pPr>
        <w:pStyle w:val="Listaszerbekezds"/>
        <w:numPr>
          <w:ilvl w:val="0"/>
          <w:numId w:val="172"/>
        </w:numPr>
        <w:spacing w:after="0" w:line="360" w:lineRule="auto"/>
        <w:jc w:val="both"/>
        <w:rPr>
          <w:rFonts w:ascii="Times New Roman" w:hAnsi="Times New Roman" w:cs="Times New Roman"/>
          <w:sz w:val="24"/>
          <w:szCs w:val="24"/>
        </w:rPr>
      </w:pPr>
      <w:r w:rsidRPr="00E14A0B">
        <w:rPr>
          <w:rFonts w:ascii="Times New Roman" w:hAnsi="Times New Roman" w:cs="Times New Roman"/>
          <w:sz w:val="24"/>
          <w:szCs w:val="24"/>
        </w:rPr>
        <w:t>Hasonló a többi művészi alkotáshoz, mint a könyvek, festmények vagy zene</w:t>
      </w:r>
    </w:p>
    <w:p w14:paraId="55D74B51" w14:textId="77777777" w:rsidR="00E14A0B" w:rsidRDefault="00E14A0B" w:rsidP="00B71F51">
      <w:pPr>
        <w:pStyle w:val="Listaszerbekezds"/>
        <w:numPr>
          <w:ilvl w:val="0"/>
          <w:numId w:val="172"/>
        </w:numPr>
        <w:spacing w:after="0" w:line="360" w:lineRule="auto"/>
        <w:jc w:val="both"/>
        <w:rPr>
          <w:rFonts w:ascii="Times New Roman" w:hAnsi="Times New Roman" w:cs="Times New Roman"/>
          <w:sz w:val="24"/>
          <w:szCs w:val="24"/>
        </w:rPr>
      </w:pPr>
      <w:r w:rsidRPr="00E14A0B">
        <w:rPr>
          <w:rFonts w:ascii="Times New Roman" w:hAnsi="Times New Roman" w:cs="Times New Roman"/>
          <w:sz w:val="24"/>
          <w:szCs w:val="24"/>
        </w:rPr>
        <w:t>Végfelhasználói szerződés</w:t>
      </w:r>
    </w:p>
    <w:p w14:paraId="3F71390B" w14:textId="77777777" w:rsidR="00E14A0B" w:rsidRDefault="00E14A0B" w:rsidP="00E14A0B">
      <w:pPr>
        <w:spacing w:after="0" w:line="360" w:lineRule="auto"/>
        <w:jc w:val="both"/>
        <w:rPr>
          <w:rFonts w:ascii="Times New Roman" w:hAnsi="Times New Roman" w:cs="Times New Roman"/>
          <w:sz w:val="24"/>
          <w:szCs w:val="24"/>
        </w:rPr>
      </w:pPr>
    </w:p>
    <w:p w14:paraId="75A633EF" w14:textId="77777777" w:rsidR="00E14A0B" w:rsidRPr="00E14A0B" w:rsidRDefault="00E14A0B" w:rsidP="00E14A0B">
      <w:pPr>
        <w:spacing w:after="0" w:line="360" w:lineRule="auto"/>
        <w:jc w:val="both"/>
        <w:rPr>
          <w:rFonts w:ascii="Times New Roman" w:hAnsi="Times New Roman" w:cs="Times New Roman"/>
          <w:b/>
          <w:sz w:val="24"/>
          <w:szCs w:val="24"/>
          <w:u w:val="single"/>
        </w:rPr>
      </w:pPr>
      <w:r w:rsidRPr="00E14A0B">
        <w:rPr>
          <w:rFonts w:ascii="Times New Roman" w:hAnsi="Times New Roman" w:cs="Times New Roman"/>
          <w:b/>
          <w:sz w:val="24"/>
          <w:szCs w:val="24"/>
          <w:u w:val="single"/>
        </w:rPr>
        <w:t>Mennyi ideig kaphatunk védelmet?</w:t>
      </w:r>
    </w:p>
    <w:p w14:paraId="042348F8" w14:textId="77777777" w:rsidR="00E14A0B" w:rsidRPr="00E14A0B" w:rsidRDefault="00E14A0B" w:rsidP="00B71F51">
      <w:pPr>
        <w:pStyle w:val="Listaszerbekezds"/>
        <w:numPr>
          <w:ilvl w:val="0"/>
          <w:numId w:val="172"/>
        </w:numPr>
        <w:spacing w:after="0" w:line="360" w:lineRule="auto"/>
        <w:jc w:val="both"/>
        <w:rPr>
          <w:rFonts w:ascii="Times New Roman" w:hAnsi="Times New Roman" w:cs="Times New Roman"/>
          <w:sz w:val="24"/>
          <w:szCs w:val="24"/>
        </w:rPr>
      </w:pPr>
      <w:r w:rsidRPr="00E14A0B">
        <w:rPr>
          <w:rFonts w:ascii="Times New Roman" w:hAnsi="Times New Roman" w:cs="Times New Roman"/>
          <w:sz w:val="24"/>
          <w:szCs w:val="24"/>
        </w:rPr>
        <w:t>Használati mintaoltalom: 6-10 év</w:t>
      </w:r>
    </w:p>
    <w:p w14:paraId="58B3105C" w14:textId="77777777" w:rsidR="00E14A0B" w:rsidRPr="00E14A0B" w:rsidRDefault="00E14A0B" w:rsidP="00B71F51">
      <w:pPr>
        <w:pStyle w:val="Listaszerbekezds"/>
        <w:numPr>
          <w:ilvl w:val="0"/>
          <w:numId w:val="172"/>
        </w:numPr>
        <w:spacing w:after="0" w:line="360" w:lineRule="auto"/>
        <w:jc w:val="both"/>
        <w:rPr>
          <w:rFonts w:ascii="Times New Roman" w:hAnsi="Times New Roman" w:cs="Times New Roman"/>
          <w:sz w:val="24"/>
          <w:szCs w:val="24"/>
        </w:rPr>
      </w:pPr>
      <w:r w:rsidRPr="00E14A0B">
        <w:rPr>
          <w:rFonts w:ascii="Times New Roman" w:hAnsi="Times New Roman" w:cs="Times New Roman"/>
          <w:sz w:val="24"/>
          <w:szCs w:val="24"/>
        </w:rPr>
        <w:t>Szabadalom: 20 év</w:t>
      </w:r>
    </w:p>
    <w:p w14:paraId="68877116" w14:textId="77777777" w:rsidR="00E14A0B" w:rsidRPr="00E14A0B" w:rsidRDefault="00E14A0B" w:rsidP="00B71F51">
      <w:pPr>
        <w:pStyle w:val="Listaszerbekezds"/>
        <w:numPr>
          <w:ilvl w:val="0"/>
          <w:numId w:val="172"/>
        </w:numPr>
        <w:spacing w:after="0" w:line="360" w:lineRule="auto"/>
        <w:jc w:val="both"/>
        <w:rPr>
          <w:rFonts w:ascii="Times New Roman" w:hAnsi="Times New Roman" w:cs="Times New Roman"/>
          <w:sz w:val="24"/>
          <w:szCs w:val="24"/>
        </w:rPr>
      </w:pPr>
      <w:r w:rsidRPr="00E14A0B">
        <w:rPr>
          <w:rFonts w:ascii="Times New Roman" w:hAnsi="Times New Roman" w:cs="Times New Roman"/>
          <w:sz w:val="24"/>
          <w:szCs w:val="24"/>
        </w:rPr>
        <w:t xml:space="preserve">Formavédelem: </w:t>
      </w:r>
      <w:proofErr w:type="spellStart"/>
      <w:r w:rsidRPr="00E14A0B">
        <w:rPr>
          <w:rFonts w:ascii="Times New Roman" w:hAnsi="Times New Roman" w:cs="Times New Roman"/>
          <w:sz w:val="24"/>
          <w:szCs w:val="24"/>
        </w:rPr>
        <w:t>max</w:t>
      </w:r>
      <w:proofErr w:type="spellEnd"/>
      <w:r w:rsidRPr="00E14A0B">
        <w:rPr>
          <w:rFonts w:ascii="Times New Roman" w:hAnsi="Times New Roman" w:cs="Times New Roman"/>
          <w:sz w:val="24"/>
          <w:szCs w:val="24"/>
        </w:rPr>
        <w:t>. 25 év</w:t>
      </w:r>
    </w:p>
    <w:p w14:paraId="2F0A46C3" w14:textId="77777777" w:rsidR="00E14A0B" w:rsidRPr="00E14A0B" w:rsidRDefault="00E14A0B" w:rsidP="00B71F51">
      <w:pPr>
        <w:pStyle w:val="Listaszerbekezds"/>
        <w:numPr>
          <w:ilvl w:val="0"/>
          <w:numId w:val="172"/>
        </w:numPr>
        <w:spacing w:after="0" w:line="360" w:lineRule="auto"/>
        <w:jc w:val="both"/>
        <w:rPr>
          <w:rFonts w:ascii="Times New Roman" w:hAnsi="Times New Roman" w:cs="Times New Roman"/>
          <w:sz w:val="24"/>
          <w:szCs w:val="24"/>
        </w:rPr>
      </w:pPr>
      <w:r w:rsidRPr="00E14A0B">
        <w:rPr>
          <w:rFonts w:ascii="Times New Roman" w:hAnsi="Times New Roman" w:cs="Times New Roman"/>
          <w:sz w:val="24"/>
          <w:szCs w:val="24"/>
        </w:rPr>
        <w:t>Szerzői jog: halál után min. 50 év (nálunk 70 év)</w:t>
      </w:r>
    </w:p>
    <w:p w14:paraId="384984A7" w14:textId="77777777" w:rsidR="00E14A0B" w:rsidRPr="00E14A0B" w:rsidRDefault="00E14A0B" w:rsidP="00B71F51">
      <w:pPr>
        <w:pStyle w:val="Listaszerbekezds"/>
        <w:numPr>
          <w:ilvl w:val="0"/>
          <w:numId w:val="172"/>
        </w:numPr>
        <w:spacing w:after="0" w:line="360" w:lineRule="auto"/>
        <w:jc w:val="both"/>
        <w:rPr>
          <w:rFonts w:ascii="Times New Roman" w:hAnsi="Times New Roman" w:cs="Times New Roman"/>
          <w:sz w:val="24"/>
          <w:szCs w:val="24"/>
        </w:rPr>
      </w:pPr>
      <w:r w:rsidRPr="00E14A0B">
        <w:rPr>
          <w:rFonts w:ascii="Times New Roman" w:hAnsi="Times New Roman" w:cs="Times New Roman"/>
          <w:sz w:val="24"/>
          <w:szCs w:val="24"/>
        </w:rPr>
        <w:t>Védjegy: tetszőleges</w:t>
      </w:r>
    </w:p>
    <w:p w14:paraId="7772BE07" w14:textId="77777777" w:rsidR="00A655C9" w:rsidRDefault="00A655C9" w:rsidP="00A655C9">
      <w:pPr>
        <w:spacing w:after="0" w:line="360" w:lineRule="auto"/>
        <w:jc w:val="both"/>
        <w:rPr>
          <w:rFonts w:ascii="Times New Roman" w:hAnsi="Times New Roman" w:cs="Times New Roman"/>
          <w:sz w:val="24"/>
          <w:szCs w:val="24"/>
        </w:rPr>
      </w:pPr>
    </w:p>
    <w:p w14:paraId="07F0F7B3" w14:textId="77777777" w:rsidR="00E14A0B" w:rsidRPr="00E14A0B" w:rsidRDefault="00E14A0B" w:rsidP="00A655C9">
      <w:pPr>
        <w:spacing w:after="0" w:line="360" w:lineRule="auto"/>
        <w:jc w:val="both"/>
        <w:rPr>
          <w:rFonts w:ascii="Times New Roman" w:hAnsi="Times New Roman" w:cs="Times New Roman"/>
          <w:b/>
          <w:sz w:val="24"/>
          <w:szCs w:val="24"/>
          <w:u w:val="single"/>
        </w:rPr>
      </w:pPr>
      <w:r w:rsidRPr="00E14A0B">
        <w:rPr>
          <w:rFonts w:ascii="Times New Roman" w:hAnsi="Times New Roman" w:cs="Times New Roman"/>
          <w:b/>
          <w:sz w:val="24"/>
          <w:szCs w:val="24"/>
          <w:u w:val="single"/>
        </w:rPr>
        <w:t>Know-how:</w:t>
      </w:r>
    </w:p>
    <w:p w14:paraId="425B49E5" w14:textId="77777777" w:rsidR="00E14A0B" w:rsidRDefault="00E14A0B" w:rsidP="00B71F51">
      <w:pPr>
        <w:pStyle w:val="Listaszerbekezds"/>
        <w:numPr>
          <w:ilvl w:val="0"/>
          <w:numId w:val="17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technológiai tudásátadás része akár nemzetközi szinten</w:t>
      </w:r>
    </w:p>
    <w:p w14:paraId="432EB50D" w14:textId="77777777" w:rsidR="00E14A0B" w:rsidRDefault="00E14A0B" w:rsidP="00B71F51">
      <w:pPr>
        <w:pStyle w:val="Listaszerbekezds"/>
        <w:numPr>
          <w:ilvl w:val="0"/>
          <w:numId w:val="17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Gyakran szabadalmi, védjegy és copyright jogokkal együtt jelentkeznek</w:t>
      </w:r>
    </w:p>
    <w:p w14:paraId="71E48BE9" w14:textId="77777777" w:rsidR="00E14A0B" w:rsidRDefault="00E14A0B" w:rsidP="00B71F51">
      <w:pPr>
        <w:pStyle w:val="Listaszerbekezds"/>
        <w:numPr>
          <w:ilvl w:val="0"/>
          <w:numId w:val="17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Akár ingóságként is tekinthetünk rá, azaz szabadon adható-vehető</w:t>
      </w:r>
    </w:p>
    <w:p w14:paraId="67D861D4" w14:textId="77777777" w:rsidR="00E14A0B" w:rsidRDefault="00E14A0B" w:rsidP="00B71F51">
      <w:pPr>
        <w:pStyle w:val="Listaszerbekezds"/>
        <w:numPr>
          <w:ilvl w:val="0"/>
          <w:numId w:val="17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Következőket jelentheti:</w:t>
      </w:r>
    </w:p>
    <w:p w14:paraId="732DE957" w14:textId="77777777" w:rsidR="00E14A0B" w:rsidRDefault="00E14A0B" w:rsidP="00B71F51">
      <w:pPr>
        <w:pStyle w:val="Listaszerbekezds"/>
        <w:numPr>
          <w:ilvl w:val="1"/>
          <w:numId w:val="17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Műszaki információ vagy segítség</w:t>
      </w:r>
    </w:p>
    <w:p w14:paraId="435D9AF4" w14:textId="77777777" w:rsidR="00E14A0B" w:rsidRDefault="00E14A0B" w:rsidP="00B71F51">
      <w:pPr>
        <w:pStyle w:val="Listaszerbekezds"/>
        <w:numPr>
          <w:ilvl w:val="1"/>
          <w:numId w:val="17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Bármely praktikus tudás, megoldás vagy képesség</w:t>
      </w:r>
    </w:p>
    <w:p w14:paraId="790E4F4A" w14:textId="77777777" w:rsidR="00E14A0B" w:rsidRDefault="00E14A0B" w:rsidP="00B71F51">
      <w:pPr>
        <w:pStyle w:val="Listaszerbekezds"/>
        <w:numPr>
          <w:ilvl w:val="1"/>
          <w:numId w:val="173"/>
        </w:numPr>
        <w:spacing w:after="0" w:line="360" w:lineRule="auto"/>
        <w:jc w:val="both"/>
        <w:rPr>
          <w:rFonts w:ascii="Times New Roman" w:hAnsi="Times New Roman" w:cs="Times New Roman"/>
          <w:sz w:val="24"/>
          <w:szCs w:val="24"/>
        </w:rPr>
      </w:pPr>
      <w:r w:rsidRPr="00E14A0B">
        <w:rPr>
          <w:rFonts w:ascii="Times New Roman" w:hAnsi="Times New Roman" w:cs="Times New Roman"/>
          <w:sz w:val="24"/>
          <w:szCs w:val="24"/>
        </w:rPr>
        <w:t>Olyan műszaki képesség, amelyet nagy létszámú csoportnak adunk át költséges betanítási gyakorlatok és kooperáció révén</w:t>
      </w:r>
    </w:p>
    <w:p w14:paraId="3504C31E" w14:textId="77777777" w:rsidR="00E14A0B" w:rsidRDefault="00E14A0B">
      <w:pPr>
        <w:rPr>
          <w:rFonts w:ascii="Times New Roman" w:hAnsi="Times New Roman" w:cs="Times New Roman"/>
          <w:sz w:val="24"/>
          <w:szCs w:val="24"/>
        </w:rPr>
      </w:pPr>
      <w:r>
        <w:rPr>
          <w:rFonts w:ascii="Times New Roman" w:hAnsi="Times New Roman" w:cs="Times New Roman"/>
          <w:sz w:val="24"/>
          <w:szCs w:val="24"/>
        </w:rPr>
        <w:br w:type="page"/>
      </w:r>
    </w:p>
    <w:p w14:paraId="12BE2BD8" w14:textId="77777777" w:rsidR="00E14A0B" w:rsidRPr="00EC03F2" w:rsidRDefault="00E14A0B" w:rsidP="00E14A0B">
      <w:pPr>
        <w:spacing w:after="0" w:line="360" w:lineRule="auto"/>
        <w:jc w:val="both"/>
        <w:rPr>
          <w:rFonts w:ascii="Times New Roman" w:hAnsi="Times New Roman" w:cs="Times New Roman"/>
          <w:b/>
          <w:sz w:val="24"/>
          <w:szCs w:val="24"/>
          <w:u w:val="single"/>
        </w:rPr>
      </w:pPr>
      <w:r w:rsidRPr="00EC03F2">
        <w:rPr>
          <w:rFonts w:ascii="Times New Roman" w:hAnsi="Times New Roman" w:cs="Times New Roman"/>
          <w:b/>
          <w:sz w:val="24"/>
          <w:szCs w:val="24"/>
          <w:u w:val="single"/>
        </w:rPr>
        <w:lastRenderedPageBreak/>
        <w:t>Franchise:</w:t>
      </w:r>
    </w:p>
    <w:p w14:paraId="24A4BE0F" w14:textId="77777777" w:rsidR="00E14A0B" w:rsidRPr="00E14A0B" w:rsidRDefault="00E14A0B" w:rsidP="00B71F51">
      <w:pPr>
        <w:pStyle w:val="Listaszerbekezds"/>
        <w:numPr>
          <w:ilvl w:val="0"/>
          <w:numId w:val="173"/>
        </w:numPr>
        <w:spacing w:after="0" w:line="360" w:lineRule="auto"/>
        <w:jc w:val="both"/>
        <w:rPr>
          <w:rFonts w:ascii="Times New Roman" w:hAnsi="Times New Roman" w:cs="Times New Roman"/>
          <w:sz w:val="24"/>
          <w:szCs w:val="24"/>
        </w:rPr>
      </w:pPr>
      <w:r w:rsidRPr="00E14A0B">
        <w:rPr>
          <w:rFonts w:ascii="Times New Roman" w:hAnsi="Times New Roman" w:cs="Times New Roman"/>
          <w:sz w:val="24"/>
          <w:szCs w:val="24"/>
        </w:rPr>
        <w:t>A franchise jogilag független vállalkozásokat fog össze, ahol a franchise rendszer tulajdonosa adja át a know-how-t a hálózat tagjainak</w:t>
      </w:r>
    </w:p>
    <w:p w14:paraId="5F1C0EF4" w14:textId="77777777" w:rsidR="00E14A0B" w:rsidRPr="00E14A0B" w:rsidRDefault="00E14A0B" w:rsidP="00B71F51">
      <w:pPr>
        <w:pStyle w:val="Listaszerbekezds"/>
        <w:numPr>
          <w:ilvl w:val="0"/>
          <w:numId w:val="173"/>
        </w:numPr>
        <w:spacing w:after="0" w:line="360" w:lineRule="auto"/>
        <w:jc w:val="both"/>
        <w:rPr>
          <w:rFonts w:ascii="Times New Roman" w:hAnsi="Times New Roman" w:cs="Times New Roman"/>
          <w:sz w:val="24"/>
          <w:szCs w:val="24"/>
        </w:rPr>
      </w:pPr>
      <w:r w:rsidRPr="00E14A0B">
        <w:rPr>
          <w:rFonts w:ascii="Times New Roman" w:hAnsi="Times New Roman" w:cs="Times New Roman"/>
          <w:sz w:val="24"/>
          <w:szCs w:val="24"/>
        </w:rPr>
        <w:t>Típusai:</w:t>
      </w:r>
    </w:p>
    <w:p w14:paraId="527687BF" w14:textId="77777777" w:rsidR="00E14A0B" w:rsidRPr="00E14A0B" w:rsidRDefault="00E14A0B" w:rsidP="00B71F51">
      <w:pPr>
        <w:pStyle w:val="Listaszerbekezds"/>
        <w:numPr>
          <w:ilvl w:val="1"/>
          <w:numId w:val="173"/>
        </w:numPr>
        <w:spacing w:after="0" w:line="360" w:lineRule="auto"/>
        <w:jc w:val="both"/>
        <w:rPr>
          <w:rFonts w:ascii="Times New Roman" w:hAnsi="Times New Roman" w:cs="Times New Roman"/>
          <w:sz w:val="24"/>
          <w:szCs w:val="24"/>
        </w:rPr>
      </w:pPr>
      <w:r w:rsidRPr="00E14A0B">
        <w:rPr>
          <w:rFonts w:ascii="Times New Roman" w:hAnsi="Times New Roman" w:cs="Times New Roman"/>
          <w:sz w:val="24"/>
          <w:szCs w:val="24"/>
        </w:rPr>
        <w:t>Forgalmazási franchise (</w:t>
      </w:r>
      <w:proofErr w:type="spellStart"/>
      <w:r w:rsidRPr="00E14A0B">
        <w:rPr>
          <w:rFonts w:ascii="Times New Roman" w:hAnsi="Times New Roman" w:cs="Times New Roman"/>
          <w:sz w:val="24"/>
          <w:szCs w:val="24"/>
        </w:rPr>
        <w:t>product</w:t>
      </w:r>
      <w:proofErr w:type="spellEnd"/>
      <w:r w:rsidRPr="00E14A0B">
        <w:rPr>
          <w:rFonts w:ascii="Times New Roman" w:hAnsi="Times New Roman" w:cs="Times New Roman"/>
          <w:sz w:val="24"/>
          <w:szCs w:val="24"/>
        </w:rPr>
        <w:t xml:space="preserve"> </w:t>
      </w:r>
      <w:proofErr w:type="spellStart"/>
      <w:r w:rsidRPr="00E14A0B">
        <w:rPr>
          <w:rFonts w:ascii="Times New Roman" w:hAnsi="Times New Roman" w:cs="Times New Roman"/>
          <w:sz w:val="24"/>
          <w:szCs w:val="24"/>
        </w:rPr>
        <w:t>distribution</w:t>
      </w:r>
      <w:proofErr w:type="spellEnd"/>
      <w:r w:rsidRPr="00E14A0B">
        <w:rPr>
          <w:rFonts w:ascii="Times New Roman" w:hAnsi="Times New Roman" w:cs="Times New Roman"/>
          <w:sz w:val="24"/>
          <w:szCs w:val="24"/>
        </w:rPr>
        <w:t>)</w:t>
      </w:r>
    </w:p>
    <w:p w14:paraId="284293D0" w14:textId="77777777" w:rsidR="00E14A0B" w:rsidRPr="00E14A0B" w:rsidRDefault="00E14A0B" w:rsidP="00B71F51">
      <w:pPr>
        <w:pStyle w:val="Listaszerbekezds"/>
        <w:numPr>
          <w:ilvl w:val="1"/>
          <w:numId w:val="17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w:t>
      </w:r>
      <w:r w:rsidRPr="00E14A0B">
        <w:rPr>
          <w:rFonts w:ascii="Times New Roman" w:hAnsi="Times New Roman" w:cs="Times New Roman"/>
          <w:sz w:val="24"/>
          <w:szCs w:val="24"/>
        </w:rPr>
        <w:t xml:space="preserve">evékenységi koncepció franchise (business </w:t>
      </w:r>
      <w:proofErr w:type="spellStart"/>
      <w:r w:rsidRPr="00E14A0B">
        <w:rPr>
          <w:rFonts w:ascii="Times New Roman" w:hAnsi="Times New Roman" w:cs="Times New Roman"/>
          <w:sz w:val="24"/>
          <w:szCs w:val="24"/>
        </w:rPr>
        <w:t>format</w:t>
      </w:r>
      <w:proofErr w:type="spellEnd"/>
      <w:r w:rsidRPr="00E14A0B">
        <w:rPr>
          <w:rFonts w:ascii="Times New Roman" w:hAnsi="Times New Roman" w:cs="Times New Roman"/>
          <w:sz w:val="24"/>
          <w:szCs w:val="24"/>
        </w:rPr>
        <w:t>)</w:t>
      </w:r>
    </w:p>
    <w:p w14:paraId="1D2D5BD8" w14:textId="77777777" w:rsidR="00E14A0B" w:rsidRPr="00E14A0B" w:rsidRDefault="00E14A0B" w:rsidP="00B71F51">
      <w:pPr>
        <w:pStyle w:val="Listaszerbekezds"/>
        <w:numPr>
          <w:ilvl w:val="1"/>
          <w:numId w:val="173"/>
        </w:numPr>
        <w:spacing w:after="0" w:line="360" w:lineRule="auto"/>
        <w:jc w:val="both"/>
        <w:rPr>
          <w:rFonts w:ascii="Times New Roman" w:hAnsi="Times New Roman" w:cs="Times New Roman"/>
          <w:sz w:val="24"/>
          <w:szCs w:val="24"/>
        </w:rPr>
      </w:pPr>
      <w:r w:rsidRPr="00E14A0B">
        <w:rPr>
          <w:rFonts w:ascii="Times New Roman" w:hAnsi="Times New Roman" w:cs="Times New Roman"/>
          <w:sz w:val="24"/>
          <w:szCs w:val="24"/>
        </w:rPr>
        <w:t>Menedzsment franchise</w:t>
      </w:r>
    </w:p>
    <w:p w14:paraId="702939AB" w14:textId="77777777" w:rsidR="00E14A0B" w:rsidRDefault="00E14A0B" w:rsidP="00E14A0B">
      <w:pPr>
        <w:spacing w:after="0" w:line="360" w:lineRule="auto"/>
        <w:jc w:val="both"/>
        <w:rPr>
          <w:rFonts w:ascii="Times New Roman" w:hAnsi="Times New Roman" w:cs="Times New Roman"/>
          <w:sz w:val="24"/>
          <w:szCs w:val="24"/>
        </w:rPr>
      </w:pPr>
    </w:p>
    <w:p w14:paraId="78964AE8" w14:textId="77777777" w:rsidR="00E14A0B" w:rsidRPr="00EC03F2" w:rsidRDefault="00E14A0B" w:rsidP="00E14A0B">
      <w:pPr>
        <w:spacing w:after="0" w:line="360" w:lineRule="auto"/>
        <w:jc w:val="both"/>
        <w:rPr>
          <w:rFonts w:ascii="Times New Roman" w:hAnsi="Times New Roman" w:cs="Times New Roman"/>
          <w:b/>
          <w:sz w:val="24"/>
          <w:szCs w:val="24"/>
          <w:u w:val="single"/>
        </w:rPr>
      </w:pPr>
      <w:r w:rsidRPr="00EC03F2">
        <w:rPr>
          <w:rFonts w:ascii="Times New Roman" w:hAnsi="Times New Roman" w:cs="Times New Roman"/>
          <w:b/>
          <w:sz w:val="24"/>
          <w:szCs w:val="24"/>
          <w:u w:val="single"/>
        </w:rPr>
        <w:t>Menedzsment franchise:</w:t>
      </w:r>
    </w:p>
    <w:p w14:paraId="38C494CD" w14:textId="77777777" w:rsidR="00E14A0B" w:rsidRPr="00E14A0B" w:rsidRDefault="00E14A0B" w:rsidP="00B71F51">
      <w:pPr>
        <w:pStyle w:val="Listaszerbekezds"/>
        <w:numPr>
          <w:ilvl w:val="0"/>
          <w:numId w:val="173"/>
        </w:numPr>
        <w:spacing w:after="0" w:line="360" w:lineRule="auto"/>
        <w:jc w:val="both"/>
        <w:rPr>
          <w:rFonts w:ascii="Times New Roman" w:hAnsi="Times New Roman" w:cs="Times New Roman"/>
          <w:sz w:val="24"/>
          <w:szCs w:val="24"/>
        </w:rPr>
      </w:pPr>
      <w:r w:rsidRPr="00EC03F2">
        <w:rPr>
          <w:rFonts w:ascii="Times New Roman" w:hAnsi="Times New Roman" w:cs="Times New Roman"/>
          <w:sz w:val="24"/>
          <w:szCs w:val="24"/>
        </w:rPr>
        <w:t>Itt nem csak a know-how átadásán van a hangsúly</w:t>
      </w:r>
    </w:p>
    <w:p w14:paraId="688D5350" w14:textId="77777777" w:rsidR="00E14A0B" w:rsidRPr="00E14A0B" w:rsidRDefault="00E14A0B" w:rsidP="00B71F51">
      <w:pPr>
        <w:pStyle w:val="Listaszerbekezds"/>
        <w:numPr>
          <w:ilvl w:val="0"/>
          <w:numId w:val="173"/>
        </w:numPr>
        <w:spacing w:after="0" w:line="360" w:lineRule="auto"/>
        <w:jc w:val="both"/>
        <w:rPr>
          <w:rFonts w:ascii="Times New Roman" w:hAnsi="Times New Roman" w:cs="Times New Roman"/>
          <w:sz w:val="24"/>
          <w:szCs w:val="24"/>
        </w:rPr>
      </w:pPr>
      <w:r w:rsidRPr="00EC03F2">
        <w:rPr>
          <w:rFonts w:ascii="Times New Roman" w:hAnsi="Times New Roman" w:cs="Times New Roman"/>
          <w:sz w:val="24"/>
          <w:szCs w:val="24"/>
        </w:rPr>
        <w:t>Egyfajta szolgáltatási megállapodás, ahol a franchise-átvevő építhet a saját tapasztalataira és üzleti módszereire a siker elérése érdekében</w:t>
      </w:r>
    </w:p>
    <w:p w14:paraId="10C211E9" w14:textId="77777777" w:rsidR="00E14A0B" w:rsidRPr="00E14A0B" w:rsidRDefault="00E14A0B" w:rsidP="00E14A0B">
      <w:pPr>
        <w:spacing w:after="0" w:line="360" w:lineRule="auto"/>
        <w:jc w:val="both"/>
        <w:rPr>
          <w:rFonts w:ascii="Times New Roman" w:hAnsi="Times New Roman" w:cs="Times New Roman"/>
          <w:sz w:val="24"/>
          <w:szCs w:val="24"/>
        </w:rPr>
      </w:pPr>
    </w:p>
    <w:p w14:paraId="0035D610" w14:textId="77777777" w:rsidR="00CB5E63" w:rsidRDefault="00CB5E63">
      <w:pPr>
        <w:rPr>
          <w:rFonts w:ascii="Times New Roman" w:hAnsi="Times New Roman" w:cs="Times New Roman"/>
          <w:sz w:val="24"/>
          <w:szCs w:val="24"/>
        </w:rPr>
      </w:pPr>
      <w:r>
        <w:rPr>
          <w:rFonts w:ascii="Times New Roman" w:hAnsi="Times New Roman" w:cs="Times New Roman"/>
          <w:sz w:val="24"/>
          <w:szCs w:val="24"/>
        </w:rPr>
        <w:br w:type="page"/>
      </w:r>
    </w:p>
    <w:p w14:paraId="2C61E30E" w14:textId="77777777" w:rsidR="00A655C9" w:rsidRPr="00DA1780" w:rsidRDefault="00CB5E63" w:rsidP="00DA1780">
      <w:pPr>
        <w:pStyle w:val="Cmsor1"/>
        <w:jc w:val="center"/>
        <w:rPr>
          <w:rFonts w:ascii="Times New Roman" w:hAnsi="Times New Roman" w:cs="Times New Roman"/>
          <w:b/>
          <w:bCs/>
          <w:color w:val="auto"/>
          <w:sz w:val="40"/>
          <w:szCs w:val="40"/>
          <w:u w:val="single"/>
        </w:rPr>
      </w:pPr>
      <w:bookmarkStart w:id="21" w:name="_Toc39503441"/>
      <w:r w:rsidRPr="00DA1780">
        <w:rPr>
          <w:rFonts w:ascii="Times New Roman" w:hAnsi="Times New Roman" w:cs="Times New Roman"/>
          <w:b/>
          <w:bCs/>
          <w:color w:val="auto"/>
          <w:sz w:val="40"/>
          <w:szCs w:val="40"/>
          <w:u w:val="single"/>
        </w:rPr>
        <w:lastRenderedPageBreak/>
        <w:t>Nemzetközi szervezetek</w:t>
      </w:r>
      <w:bookmarkEnd w:id="21"/>
    </w:p>
    <w:p w14:paraId="42504F41" w14:textId="77777777" w:rsidR="00CB5E63" w:rsidRPr="00A655C9" w:rsidRDefault="00CB5E63" w:rsidP="00A655C9">
      <w:pPr>
        <w:spacing w:after="0" w:line="360" w:lineRule="auto"/>
        <w:jc w:val="both"/>
        <w:rPr>
          <w:rFonts w:ascii="Times New Roman" w:hAnsi="Times New Roman" w:cs="Times New Roman"/>
          <w:sz w:val="24"/>
          <w:szCs w:val="24"/>
        </w:rPr>
      </w:pPr>
    </w:p>
    <w:p w14:paraId="1DFD3733" w14:textId="77777777" w:rsidR="00EE1FD4" w:rsidRPr="00CB5E63" w:rsidRDefault="00CB5E63" w:rsidP="00EE1FD4">
      <w:pPr>
        <w:spacing w:after="0" w:line="360" w:lineRule="auto"/>
        <w:jc w:val="both"/>
        <w:rPr>
          <w:rFonts w:ascii="Times New Roman" w:hAnsi="Times New Roman" w:cs="Times New Roman"/>
          <w:b/>
          <w:sz w:val="24"/>
          <w:szCs w:val="24"/>
          <w:u w:val="single"/>
        </w:rPr>
      </w:pPr>
      <w:r w:rsidRPr="00CB5E63">
        <w:rPr>
          <w:rFonts w:ascii="Times New Roman" w:hAnsi="Times New Roman" w:cs="Times New Roman"/>
          <w:b/>
          <w:sz w:val="24"/>
          <w:szCs w:val="24"/>
          <w:u w:val="single"/>
        </w:rPr>
        <w:t>Nemzetközi együttműködések típusai:</w:t>
      </w:r>
    </w:p>
    <w:p w14:paraId="163B570D" w14:textId="77777777" w:rsidR="00CB5E63" w:rsidRDefault="00CB5E63" w:rsidP="00CB5E63">
      <w:pPr>
        <w:pStyle w:val="Listaszerbekezds"/>
        <w:numPr>
          <w:ilvl w:val="0"/>
          <w:numId w:val="17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Együttműködés, egyetértési megállapodások, szerződések</w:t>
      </w:r>
    </w:p>
    <w:p w14:paraId="7D87580C" w14:textId="77777777" w:rsidR="00CB5E63" w:rsidRDefault="00CB5E63" w:rsidP="00CB5E63">
      <w:pPr>
        <w:pStyle w:val="Listaszerbekezds"/>
        <w:numPr>
          <w:ilvl w:val="0"/>
          <w:numId w:val="17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Szabványok és ajánlások</w:t>
      </w:r>
    </w:p>
    <w:p w14:paraId="4C49CBC1" w14:textId="77777777" w:rsidR="00CB5E63" w:rsidRDefault="00CB5E63" w:rsidP="00CB5E63">
      <w:pPr>
        <w:pStyle w:val="Listaszerbekezds"/>
        <w:numPr>
          <w:ilvl w:val="0"/>
          <w:numId w:val="17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Egyezmények, szabályozások</w:t>
      </w:r>
    </w:p>
    <w:p w14:paraId="461A8DA5" w14:textId="77777777" w:rsidR="00CB5E63" w:rsidRDefault="00CB5E63" w:rsidP="00CB5E63">
      <w:pPr>
        <w:spacing w:after="0" w:line="360" w:lineRule="auto"/>
        <w:jc w:val="both"/>
        <w:rPr>
          <w:rFonts w:ascii="Times New Roman" w:hAnsi="Times New Roman" w:cs="Times New Roman"/>
          <w:sz w:val="24"/>
          <w:szCs w:val="24"/>
        </w:rPr>
      </w:pPr>
    </w:p>
    <w:p w14:paraId="03B8C751" w14:textId="77777777" w:rsidR="00CB5E63" w:rsidRPr="005E57A6" w:rsidRDefault="00CB5E63" w:rsidP="00CB5E63">
      <w:pPr>
        <w:spacing w:after="0" w:line="360" w:lineRule="auto"/>
        <w:jc w:val="both"/>
        <w:rPr>
          <w:rFonts w:ascii="Times New Roman" w:hAnsi="Times New Roman" w:cs="Times New Roman"/>
          <w:b/>
          <w:sz w:val="24"/>
          <w:szCs w:val="24"/>
          <w:u w:val="single"/>
        </w:rPr>
      </w:pPr>
      <w:r w:rsidRPr="005E57A6">
        <w:rPr>
          <w:rFonts w:ascii="Times New Roman" w:hAnsi="Times New Roman" w:cs="Times New Roman"/>
          <w:b/>
          <w:sz w:val="24"/>
          <w:szCs w:val="24"/>
          <w:u w:val="single"/>
        </w:rPr>
        <w:t>Szabványra jellemzők:</w:t>
      </w:r>
    </w:p>
    <w:p w14:paraId="62C30FC4" w14:textId="77777777" w:rsidR="00CB5E63" w:rsidRDefault="00CB5E63" w:rsidP="00CB5E63">
      <w:pPr>
        <w:pStyle w:val="Listaszerbekezds"/>
        <w:numPr>
          <w:ilvl w:val="0"/>
          <w:numId w:val="17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Egy arra jogosult szervezet készíti el és hagyja jóvá</w:t>
      </w:r>
    </w:p>
    <w:p w14:paraId="7040CBE2" w14:textId="77777777" w:rsidR="00CB5E63" w:rsidRDefault="00CB5E63" w:rsidP="00CB5E63">
      <w:pPr>
        <w:pStyle w:val="Listaszerbekezds"/>
        <w:numPr>
          <w:ilvl w:val="0"/>
          <w:numId w:val="17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Az adott terület szakértői nyilvános konszenzussal fogadnak el</w:t>
      </w:r>
    </w:p>
    <w:p w14:paraId="00DA9CB5" w14:textId="77777777" w:rsidR="00CB5E63" w:rsidRDefault="00CB5E63" w:rsidP="00CB5E63">
      <w:pPr>
        <w:pStyle w:val="Listaszerbekezds"/>
        <w:numPr>
          <w:ilvl w:val="0"/>
          <w:numId w:val="17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Általánosan és megismételhetően használható műszaki dokumentum</w:t>
      </w:r>
    </w:p>
    <w:p w14:paraId="5DBA8C1E" w14:textId="77777777" w:rsidR="00CB5E63" w:rsidRDefault="00CB5E63" w:rsidP="00CB5E63">
      <w:pPr>
        <w:pStyle w:val="Listaszerbekezds"/>
        <w:numPr>
          <w:ilvl w:val="0"/>
          <w:numId w:val="17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Szabályok, iránymutatások és tulajdonságok segítségével ír le aktivitásokat és azok eredményeit</w:t>
      </w:r>
    </w:p>
    <w:p w14:paraId="589E35DD" w14:textId="77777777" w:rsidR="005E57A6" w:rsidRDefault="005E57A6" w:rsidP="00CB5E63">
      <w:pPr>
        <w:pStyle w:val="Listaszerbekezds"/>
        <w:numPr>
          <w:ilvl w:val="0"/>
          <w:numId w:val="17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Az elvárásokat a legkívánatosabb sorrendben adja meg</w:t>
      </w:r>
    </w:p>
    <w:p w14:paraId="488531DB" w14:textId="77777777" w:rsidR="005E57A6" w:rsidRDefault="005E57A6" w:rsidP="005E57A6">
      <w:pPr>
        <w:spacing w:after="0" w:line="360" w:lineRule="auto"/>
        <w:jc w:val="both"/>
        <w:rPr>
          <w:rFonts w:ascii="Times New Roman" w:hAnsi="Times New Roman" w:cs="Times New Roman"/>
          <w:sz w:val="24"/>
          <w:szCs w:val="24"/>
        </w:rPr>
      </w:pPr>
    </w:p>
    <w:p w14:paraId="38D67ED8" w14:textId="77777777" w:rsidR="005E57A6" w:rsidRPr="005E57A6" w:rsidRDefault="005E57A6" w:rsidP="005E57A6">
      <w:pPr>
        <w:spacing w:after="0" w:line="360" w:lineRule="auto"/>
        <w:jc w:val="both"/>
        <w:rPr>
          <w:rFonts w:ascii="Times New Roman" w:hAnsi="Times New Roman" w:cs="Times New Roman"/>
          <w:b/>
          <w:sz w:val="24"/>
          <w:szCs w:val="24"/>
          <w:u w:val="single"/>
        </w:rPr>
      </w:pPr>
      <w:r w:rsidRPr="005E57A6">
        <w:rPr>
          <w:rFonts w:ascii="Times New Roman" w:hAnsi="Times New Roman" w:cs="Times New Roman"/>
          <w:b/>
          <w:sz w:val="24"/>
          <w:szCs w:val="24"/>
          <w:u w:val="single"/>
        </w:rPr>
        <w:t>Szabványosítási szervezetek fogalma:</w:t>
      </w:r>
    </w:p>
    <w:p w14:paraId="17CCE79B" w14:textId="77777777" w:rsidR="005E57A6" w:rsidRDefault="005E57A6" w:rsidP="005E57A6">
      <w:pPr>
        <w:spacing w:after="0" w:line="360" w:lineRule="auto"/>
        <w:ind w:firstLine="708"/>
        <w:jc w:val="both"/>
        <w:rPr>
          <w:rFonts w:ascii="Times New Roman" w:hAnsi="Times New Roman" w:cs="Times New Roman"/>
          <w:sz w:val="24"/>
          <w:szCs w:val="24"/>
        </w:rPr>
      </w:pPr>
      <w:r w:rsidRPr="005E57A6">
        <w:rPr>
          <w:rFonts w:ascii="Times New Roman" w:hAnsi="Times New Roman" w:cs="Times New Roman"/>
          <w:sz w:val="24"/>
          <w:szCs w:val="24"/>
        </w:rPr>
        <w:t>Az szabványosítási szervezet egy olyan nemzetileg, regionálisan vagy nemzetközileg elismert szabványosítási testület, amely fő munkája, hogy a közösség részére kidolgozzon és elfogadjon szabványokat.</w:t>
      </w:r>
    </w:p>
    <w:p w14:paraId="2ADDF58F" w14:textId="77777777" w:rsidR="005E57A6" w:rsidRDefault="005E57A6" w:rsidP="005E57A6">
      <w:pPr>
        <w:spacing w:after="0" w:line="360" w:lineRule="auto"/>
        <w:jc w:val="both"/>
        <w:rPr>
          <w:rFonts w:ascii="Times New Roman" w:hAnsi="Times New Roman" w:cs="Times New Roman"/>
          <w:sz w:val="24"/>
          <w:szCs w:val="24"/>
        </w:rPr>
      </w:pPr>
    </w:p>
    <w:p w14:paraId="20223708" w14:textId="77777777" w:rsidR="005E57A6" w:rsidRPr="005E57A6" w:rsidRDefault="005E57A6" w:rsidP="005E57A6">
      <w:pPr>
        <w:spacing w:after="0" w:line="360" w:lineRule="auto"/>
        <w:jc w:val="both"/>
        <w:rPr>
          <w:rFonts w:ascii="Times New Roman" w:hAnsi="Times New Roman" w:cs="Times New Roman"/>
          <w:b/>
          <w:sz w:val="24"/>
          <w:szCs w:val="24"/>
          <w:u w:val="single"/>
        </w:rPr>
      </w:pPr>
      <w:r w:rsidRPr="005E57A6">
        <w:rPr>
          <w:rFonts w:ascii="Times New Roman" w:hAnsi="Times New Roman" w:cs="Times New Roman"/>
          <w:b/>
          <w:sz w:val="24"/>
          <w:szCs w:val="24"/>
          <w:u w:val="single"/>
        </w:rPr>
        <w:t>Szabványosítás céljai:</w:t>
      </w:r>
    </w:p>
    <w:p w14:paraId="5BA5FDB4" w14:textId="77777777" w:rsidR="005E57A6" w:rsidRDefault="005E57A6" w:rsidP="005E57A6">
      <w:pPr>
        <w:pStyle w:val="Listaszerbekezds"/>
        <w:numPr>
          <w:ilvl w:val="0"/>
          <w:numId w:val="17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Egyszerűbbé tegye a kereskedelmi és technológiai áramlást</w:t>
      </w:r>
    </w:p>
    <w:p w14:paraId="0A02CD64" w14:textId="77777777" w:rsidR="005E57A6" w:rsidRDefault="005E57A6" w:rsidP="005E57A6">
      <w:pPr>
        <w:pStyle w:val="Listaszerbekezds"/>
        <w:numPr>
          <w:ilvl w:val="1"/>
          <w:numId w:val="17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Biztosítja a termékek és szolgáltatások együttműködési képességét</w:t>
      </w:r>
    </w:p>
    <w:p w14:paraId="288E377E" w14:textId="77777777" w:rsidR="005E57A6" w:rsidRDefault="005E57A6" w:rsidP="005E57A6">
      <w:pPr>
        <w:pStyle w:val="Listaszerbekezds"/>
        <w:numPr>
          <w:ilvl w:val="1"/>
          <w:numId w:val="17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Még hatékonyabb gyártási, elosztási és fenntartási megoldásokat adjon</w:t>
      </w:r>
    </w:p>
    <w:p w14:paraId="72F39F28" w14:textId="77777777" w:rsidR="005E57A6" w:rsidRDefault="005E57A6" w:rsidP="005E57A6">
      <w:pPr>
        <w:pStyle w:val="Listaszerbekezds"/>
        <w:numPr>
          <w:ilvl w:val="1"/>
          <w:numId w:val="17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Jobb termékminőséget és egységes tesztelési megoldásokat nyújtson</w:t>
      </w:r>
    </w:p>
    <w:p w14:paraId="072DBF31" w14:textId="77777777" w:rsidR="005E57A6" w:rsidRDefault="005E57A6" w:rsidP="005E57A6">
      <w:pPr>
        <w:pStyle w:val="Listaszerbekezds"/>
        <w:numPr>
          <w:ilvl w:val="0"/>
          <w:numId w:val="17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Elérje a gazdasági szereplők között egyetértést</w:t>
      </w:r>
    </w:p>
    <w:p w14:paraId="010C5F72" w14:textId="77777777" w:rsidR="005E57A6" w:rsidRPr="005E57A6" w:rsidRDefault="005E57A6" w:rsidP="005E57A6">
      <w:pPr>
        <w:pStyle w:val="Listaszerbekezds"/>
        <w:numPr>
          <w:ilvl w:val="0"/>
          <w:numId w:val="17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Biztonságot és garanciát jelentsék a felhasználók számára</w:t>
      </w:r>
    </w:p>
    <w:p w14:paraId="52B64512" w14:textId="77777777" w:rsidR="005E57A6" w:rsidRDefault="005E57A6" w:rsidP="005E57A6">
      <w:pPr>
        <w:spacing w:after="0" w:line="360" w:lineRule="auto"/>
        <w:jc w:val="both"/>
        <w:rPr>
          <w:rFonts w:ascii="Times New Roman" w:hAnsi="Times New Roman" w:cs="Times New Roman"/>
          <w:sz w:val="24"/>
          <w:szCs w:val="24"/>
        </w:rPr>
      </w:pPr>
    </w:p>
    <w:p w14:paraId="3584A745" w14:textId="77777777" w:rsidR="005E57A6" w:rsidRDefault="005E57A6">
      <w:pPr>
        <w:rPr>
          <w:rFonts w:ascii="Times New Roman" w:hAnsi="Times New Roman" w:cs="Times New Roman"/>
          <w:sz w:val="24"/>
          <w:szCs w:val="24"/>
        </w:rPr>
      </w:pPr>
      <w:r>
        <w:rPr>
          <w:rFonts w:ascii="Times New Roman" w:hAnsi="Times New Roman" w:cs="Times New Roman"/>
          <w:sz w:val="24"/>
          <w:szCs w:val="24"/>
        </w:rPr>
        <w:br w:type="page"/>
      </w:r>
    </w:p>
    <w:p w14:paraId="3D11DE4E" w14:textId="77777777" w:rsidR="005E57A6" w:rsidRPr="005E57A6" w:rsidRDefault="005E57A6" w:rsidP="005E57A6">
      <w:pPr>
        <w:spacing w:after="0" w:line="360" w:lineRule="auto"/>
        <w:jc w:val="both"/>
        <w:rPr>
          <w:rFonts w:ascii="Times New Roman" w:hAnsi="Times New Roman" w:cs="Times New Roman"/>
          <w:b/>
          <w:sz w:val="24"/>
          <w:szCs w:val="24"/>
          <w:u w:val="single"/>
        </w:rPr>
      </w:pPr>
      <w:r w:rsidRPr="005E57A6">
        <w:rPr>
          <w:rFonts w:ascii="Times New Roman" w:hAnsi="Times New Roman" w:cs="Times New Roman"/>
          <w:b/>
          <w:sz w:val="24"/>
          <w:szCs w:val="24"/>
          <w:u w:val="single"/>
        </w:rPr>
        <w:lastRenderedPageBreak/>
        <w:t>A távközlési</w:t>
      </w:r>
      <w:r w:rsidR="007A2C62">
        <w:rPr>
          <w:rFonts w:ascii="Times New Roman" w:hAnsi="Times New Roman" w:cs="Times New Roman"/>
          <w:b/>
          <w:sz w:val="24"/>
          <w:szCs w:val="24"/>
          <w:u w:val="single"/>
        </w:rPr>
        <w:t>/infokommunikációs</w:t>
      </w:r>
      <w:r w:rsidRPr="005E57A6">
        <w:rPr>
          <w:rFonts w:ascii="Times New Roman" w:hAnsi="Times New Roman" w:cs="Times New Roman"/>
          <w:b/>
          <w:sz w:val="24"/>
          <w:szCs w:val="24"/>
          <w:u w:val="single"/>
        </w:rPr>
        <w:t xml:space="preserve"> szabványosítás fő területei:</w:t>
      </w:r>
    </w:p>
    <w:p w14:paraId="718A20D0" w14:textId="77777777" w:rsidR="005E57A6" w:rsidRPr="005E57A6" w:rsidRDefault="005E57A6" w:rsidP="005E57A6">
      <w:pPr>
        <w:pStyle w:val="Listaszerbekezds"/>
        <w:numPr>
          <w:ilvl w:val="0"/>
          <w:numId w:val="176"/>
        </w:numPr>
        <w:spacing w:after="0" w:line="360" w:lineRule="auto"/>
        <w:jc w:val="both"/>
        <w:rPr>
          <w:rFonts w:ascii="Times New Roman" w:hAnsi="Times New Roman" w:cs="Times New Roman"/>
          <w:sz w:val="24"/>
          <w:szCs w:val="24"/>
        </w:rPr>
      </w:pPr>
      <w:r w:rsidRPr="005E57A6">
        <w:rPr>
          <w:rFonts w:ascii="Times New Roman" w:hAnsi="Times New Roman" w:cs="Times New Roman"/>
          <w:sz w:val="24"/>
          <w:szCs w:val="24"/>
        </w:rPr>
        <w:t>Információ technológia (IT)</w:t>
      </w:r>
    </w:p>
    <w:p w14:paraId="5B19BA88" w14:textId="77777777" w:rsidR="005E57A6" w:rsidRPr="005E57A6" w:rsidRDefault="005E57A6" w:rsidP="005E57A6">
      <w:pPr>
        <w:pStyle w:val="Listaszerbekezds"/>
        <w:numPr>
          <w:ilvl w:val="0"/>
          <w:numId w:val="176"/>
        </w:numPr>
        <w:spacing w:after="0" w:line="360" w:lineRule="auto"/>
        <w:jc w:val="both"/>
        <w:rPr>
          <w:rFonts w:ascii="Times New Roman" w:hAnsi="Times New Roman" w:cs="Times New Roman"/>
          <w:sz w:val="24"/>
          <w:szCs w:val="24"/>
        </w:rPr>
      </w:pPr>
      <w:r w:rsidRPr="005E57A6">
        <w:rPr>
          <w:rFonts w:ascii="Times New Roman" w:hAnsi="Times New Roman" w:cs="Times New Roman"/>
          <w:sz w:val="24"/>
          <w:szCs w:val="24"/>
        </w:rPr>
        <w:t>Elektronikai alkatrészek</w:t>
      </w:r>
    </w:p>
    <w:p w14:paraId="0515CDB3" w14:textId="77777777" w:rsidR="005E57A6" w:rsidRPr="005E57A6" w:rsidRDefault="005E57A6" w:rsidP="005E57A6">
      <w:pPr>
        <w:pStyle w:val="Listaszerbekezds"/>
        <w:numPr>
          <w:ilvl w:val="0"/>
          <w:numId w:val="176"/>
        </w:numPr>
        <w:spacing w:after="0" w:line="360" w:lineRule="auto"/>
        <w:jc w:val="both"/>
        <w:rPr>
          <w:rFonts w:ascii="Times New Roman" w:hAnsi="Times New Roman" w:cs="Times New Roman"/>
          <w:sz w:val="24"/>
          <w:szCs w:val="24"/>
        </w:rPr>
      </w:pPr>
      <w:r w:rsidRPr="005E57A6">
        <w:rPr>
          <w:rFonts w:ascii="Times New Roman" w:hAnsi="Times New Roman" w:cs="Times New Roman"/>
          <w:sz w:val="24"/>
          <w:szCs w:val="24"/>
        </w:rPr>
        <w:t>Távközlő hálózatok</w:t>
      </w:r>
    </w:p>
    <w:p w14:paraId="3080FAC9" w14:textId="77777777" w:rsidR="005E57A6" w:rsidRPr="005E57A6" w:rsidRDefault="005E57A6" w:rsidP="005E57A6">
      <w:pPr>
        <w:pStyle w:val="Listaszerbekezds"/>
        <w:numPr>
          <w:ilvl w:val="0"/>
          <w:numId w:val="176"/>
        </w:numPr>
        <w:spacing w:after="0" w:line="360" w:lineRule="auto"/>
        <w:jc w:val="both"/>
        <w:rPr>
          <w:rFonts w:ascii="Times New Roman" w:hAnsi="Times New Roman" w:cs="Times New Roman"/>
          <w:sz w:val="24"/>
          <w:szCs w:val="24"/>
        </w:rPr>
      </w:pPr>
      <w:r w:rsidRPr="005E57A6">
        <w:rPr>
          <w:rFonts w:ascii="Times New Roman" w:hAnsi="Times New Roman" w:cs="Times New Roman"/>
          <w:sz w:val="24"/>
          <w:szCs w:val="24"/>
        </w:rPr>
        <w:t>Rádióhírközlés</w:t>
      </w:r>
    </w:p>
    <w:p w14:paraId="5F21B1AE" w14:textId="77777777" w:rsidR="005E57A6" w:rsidRPr="005E57A6" w:rsidRDefault="005E57A6" w:rsidP="005E57A6">
      <w:pPr>
        <w:pStyle w:val="Listaszerbekezds"/>
        <w:numPr>
          <w:ilvl w:val="0"/>
          <w:numId w:val="176"/>
        </w:numPr>
        <w:spacing w:after="0" w:line="360" w:lineRule="auto"/>
        <w:jc w:val="both"/>
        <w:rPr>
          <w:rFonts w:ascii="Times New Roman" w:hAnsi="Times New Roman" w:cs="Times New Roman"/>
          <w:sz w:val="24"/>
          <w:szCs w:val="24"/>
        </w:rPr>
      </w:pPr>
      <w:r w:rsidRPr="005E57A6">
        <w:rPr>
          <w:rFonts w:ascii="Times New Roman" w:hAnsi="Times New Roman" w:cs="Times New Roman"/>
          <w:sz w:val="24"/>
          <w:szCs w:val="24"/>
        </w:rPr>
        <w:t>Mobil távközlő rendszerek</w:t>
      </w:r>
    </w:p>
    <w:p w14:paraId="2AAA570D" w14:textId="77777777" w:rsidR="005E57A6" w:rsidRPr="005E57A6" w:rsidRDefault="005E57A6" w:rsidP="005E57A6">
      <w:pPr>
        <w:pStyle w:val="Listaszerbekezds"/>
        <w:numPr>
          <w:ilvl w:val="0"/>
          <w:numId w:val="176"/>
        </w:numPr>
        <w:spacing w:after="0" w:line="360" w:lineRule="auto"/>
        <w:jc w:val="both"/>
        <w:rPr>
          <w:rFonts w:ascii="Times New Roman" w:hAnsi="Times New Roman" w:cs="Times New Roman"/>
          <w:sz w:val="24"/>
          <w:szCs w:val="24"/>
        </w:rPr>
      </w:pPr>
      <w:r w:rsidRPr="005E57A6">
        <w:rPr>
          <w:rFonts w:ascii="Times New Roman" w:hAnsi="Times New Roman" w:cs="Times New Roman"/>
          <w:sz w:val="24"/>
          <w:szCs w:val="24"/>
        </w:rPr>
        <w:t>Távközlő végberendezések</w:t>
      </w:r>
    </w:p>
    <w:p w14:paraId="63DA4458" w14:textId="77777777" w:rsidR="005E57A6" w:rsidRPr="005E57A6" w:rsidRDefault="005E57A6" w:rsidP="005E57A6">
      <w:pPr>
        <w:pStyle w:val="Listaszerbekezds"/>
        <w:numPr>
          <w:ilvl w:val="0"/>
          <w:numId w:val="176"/>
        </w:numPr>
        <w:spacing w:after="0" w:line="360" w:lineRule="auto"/>
        <w:jc w:val="both"/>
        <w:rPr>
          <w:rFonts w:ascii="Times New Roman" w:hAnsi="Times New Roman" w:cs="Times New Roman"/>
          <w:sz w:val="24"/>
          <w:szCs w:val="24"/>
        </w:rPr>
      </w:pPr>
      <w:r w:rsidRPr="005E57A6">
        <w:rPr>
          <w:rFonts w:ascii="Times New Roman" w:hAnsi="Times New Roman" w:cs="Times New Roman"/>
          <w:sz w:val="24"/>
          <w:szCs w:val="24"/>
        </w:rPr>
        <w:t>Híradástechnikai kábelek és vezetékek</w:t>
      </w:r>
    </w:p>
    <w:p w14:paraId="477CCDC4" w14:textId="77777777" w:rsidR="005E57A6" w:rsidRPr="005E57A6" w:rsidRDefault="005E57A6" w:rsidP="005E57A6">
      <w:pPr>
        <w:pStyle w:val="Listaszerbekezds"/>
        <w:numPr>
          <w:ilvl w:val="0"/>
          <w:numId w:val="176"/>
        </w:numPr>
        <w:spacing w:after="0" w:line="360" w:lineRule="auto"/>
        <w:jc w:val="both"/>
        <w:rPr>
          <w:rFonts w:ascii="Times New Roman" w:hAnsi="Times New Roman" w:cs="Times New Roman"/>
          <w:sz w:val="24"/>
          <w:szCs w:val="24"/>
        </w:rPr>
      </w:pPr>
      <w:r w:rsidRPr="005E57A6">
        <w:rPr>
          <w:rFonts w:ascii="Times New Roman" w:hAnsi="Times New Roman" w:cs="Times New Roman"/>
          <w:sz w:val="24"/>
          <w:szCs w:val="24"/>
        </w:rPr>
        <w:t>Csatlakozók és kapcsolók</w:t>
      </w:r>
    </w:p>
    <w:p w14:paraId="19EEC454" w14:textId="77777777" w:rsidR="005E57A6" w:rsidRPr="005E57A6" w:rsidRDefault="005E57A6" w:rsidP="005E57A6">
      <w:pPr>
        <w:pStyle w:val="Listaszerbekezds"/>
        <w:numPr>
          <w:ilvl w:val="0"/>
          <w:numId w:val="176"/>
        </w:numPr>
        <w:spacing w:after="0" w:line="360" w:lineRule="auto"/>
        <w:jc w:val="both"/>
        <w:rPr>
          <w:rFonts w:ascii="Times New Roman" w:hAnsi="Times New Roman" w:cs="Times New Roman"/>
          <w:sz w:val="24"/>
          <w:szCs w:val="24"/>
        </w:rPr>
      </w:pPr>
      <w:r w:rsidRPr="005E57A6">
        <w:rPr>
          <w:rFonts w:ascii="Times New Roman" w:hAnsi="Times New Roman" w:cs="Times New Roman"/>
          <w:sz w:val="24"/>
          <w:szCs w:val="24"/>
        </w:rPr>
        <w:t>Berendezések biztonságossága</w:t>
      </w:r>
    </w:p>
    <w:p w14:paraId="77EE821C" w14:textId="77777777" w:rsidR="005E57A6" w:rsidRPr="005E57A6" w:rsidRDefault="005E57A6" w:rsidP="005E57A6">
      <w:pPr>
        <w:pStyle w:val="Listaszerbekezds"/>
        <w:numPr>
          <w:ilvl w:val="0"/>
          <w:numId w:val="176"/>
        </w:numPr>
        <w:spacing w:after="0" w:line="360" w:lineRule="auto"/>
        <w:jc w:val="both"/>
        <w:rPr>
          <w:rFonts w:ascii="Times New Roman" w:hAnsi="Times New Roman" w:cs="Times New Roman"/>
          <w:sz w:val="24"/>
          <w:szCs w:val="24"/>
        </w:rPr>
      </w:pPr>
      <w:r w:rsidRPr="005E57A6">
        <w:rPr>
          <w:rFonts w:ascii="Times New Roman" w:hAnsi="Times New Roman" w:cs="Times New Roman"/>
          <w:sz w:val="24"/>
          <w:szCs w:val="24"/>
        </w:rPr>
        <w:t>Elektromágneses összeférhetőség</w:t>
      </w:r>
    </w:p>
    <w:p w14:paraId="140263D6" w14:textId="77777777" w:rsidR="005E57A6" w:rsidRDefault="005E57A6" w:rsidP="005E57A6">
      <w:pPr>
        <w:spacing w:after="0" w:line="360" w:lineRule="auto"/>
        <w:jc w:val="both"/>
        <w:rPr>
          <w:rFonts w:ascii="Times New Roman" w:hAnsi="Times New Roman" w:cs="Times New Roman"/>
          <w:sz w:val="24"/>
          <w:szCs w:val="24"/>
        </w:rPr>
      </w:pPr>
    </w:p>
    <w:p w14:paraId="3ABCBF5E" w14:textId="77777777" w:rsidR="005E57A6" w:rsidRPr="00CC13EC" w:rsidRDefault="00CC13EC" w:rsidP="005E57A6">
      <w:pPr>
        <w:spacing w:after="0" w:line="360" w:lineRule="auto"/>
        <w:jc w:val="both"/>
        <w:rPr>
          <w:rFonts w:ascii="Times New Roman" w:hAnsi="Times New Roman" w:cs="Times New Roman"/>
          <w:b/>
          <w:sz w:val="24"/>
          <w:szCs w:val="24"/>
          <w:u w:val="single"/>
        </w:rPr>
      </w:pPr>
      <w:r w:rsidRPr="00CC13EC">
        <w:rPr>
          <w:rFonts w:ascii="Times New Roman" w:hAnsi="Times New Roman" w:cs="Times New Roman"/>
          <w:b/>
          <w:sz w:val="24"/>
          <w:szCs w:val="24"/>
          <w:u w:val="single"/>
        </w:rPr>
        <w:t>Nemzetközi szervezetek:</w:t>
      </w:r>
    </w:p>
    <w:p w14:paraId="76063C95" w14:textId="77777777" w:rsidR="00CC13EC" w:rsidRDefault="00CC13EC" w:rsidP="00FC7C9B">
      <w:pPr>
        <w:pStyle w:val="Listaszerbekezds"/>
        <w:numPr>
          <w:ilvl w:val="0"/>
          <w:numId w:val="17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ISO: International </w:t>
      </w:r>
      <w:proofErr w:type="spellStart"/>
      <w:r>
        <w:rPr>
          <w:rFonts w:ascii="Times New Roman" w:hAnsi="Times New Roman" w:cs="Times New Roman"/>
          <w:sz w:val="24"/>
          <w:szCs w:val="24"/>
        </w:rPr>
        <w:t>Standardization</w:t>
      </w:r>
      <w:proofErr w:type="spellEnd"/>
      <w:r>
        <w:rPr>
          <w:rFonts w:ascii="Times New Roman" w:hAnsi="Times New Roman" w:cs="Times New Roman"/>
          <w:sz w:val="24"/>
          <w:szCs w:val="24"/>
        </w:rPr>
        <w:t xml:space="preserve"> Organization</w:t>
      </w:r>
    </w:p>
    <w:p w14:paraId="684F0C40" w14:textId="77777777" w:rsidR="00CC13EC" w:rsidRDefault="00CC13EC" w:rsidP="00FC7C9B">
      <w:pPr>
        <w:pStyle w:val="Listaszerbekezds"/>
        <w:numPr>
          <w:ilvl w:val="0"/>
          <w:numId w:val="17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IEC: International </w:t>
      </w:r>
      <w:proofErr w:type="spellStart"/>
      <w:r>
        <w:rPr>
          <w:rFonts w:ascii="Times New Roman" w:hAnsi="Times New Roman" w:cs="Times New Roman"/>
          <w:sz w:val="24"/>
          <w:szCs w:val="24"/>
        </w:rPr>
        <w:t>Electrotechnical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Commission</w:t>
      </w:r>
      <w:proofErr w:type="spellEnd"/>
    </w:p>
    <w:p w14:paraId="3B95D149" w14:textId="77777777" w:rsidR="00CC13EC" w:rsidRDefault="00CC13EC" w:rsidP="00FC7C9B">
      <w:pPr>
        <w:pStyle w:val="Listaszerbekezds"/>
        <w:numPr>
          <w:ilvl w:val="0"/>
          <w:numId w:val="17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ITU: International </w:t>
      </w:r>
      <w:proofErr w:type="spellStart"/>
      <w:r>
        <w:rPr>
          <w:rFonts w:ascii="Times New Roman" w:hAnsi="Times New Roman" w:cs="Times New Roman"/>
          <w:sz w:val="24"/>
          <w:szCs w:val="24"/>
        </w:rPr>
        <w:t>Telecommunication</w:t>
      </w:r>
      <w:proofErr w:type="spellEnd"/>
      <w:r>
        <w:rPr>
          <w:rFonts w:ascii="Times New Roman" w:hAnsi="Times New Roman" w:cs="Times New Roman"/>
          <w:sz w:val="24"/>
          <w:szCs w:val="24"/>
        </w:rPr>
        <w:t xml:space="preserve"> Union</w:t>
      </w:r>
    </w:p>
    <w:p w14:paraId="7D8AB5C8" w14:textId="77777777" w:rsidR="00CC13EC" w:rsidRDefault="00CC13EC" w:rsidP="00CC13EC">
      <w:pPr>
        <w:spacing w:after="0" w:line="360" w:lineRule="auto"/>
        <w:jc w:val="both"/>
        <w:rPr>
          <w:rFonts w:ascii="Times New Roman" w:hAnsi="Times New Roman" w:cs="Times New Roman"/>
          <w:sz w:val="24"/>
          <w:szCs w:val="24"/>
        </w:rPr>
      </w:pPr>
    </w:p>
    <w:p w14:paraId="4D6CB8CF" w14:textId="77777777" w:rsidR="00CC13EC" w:rsidRPr="00CC13EC" w:rsidRDefault="00CC13EC" w:rsidP="00CC13EC">
      <w:pPr>
        <w:spacing w:after="0" w:line="360" w:lineRule="auto"/>
        <w:jc w:val="both"/>
        <w:rPr>
          <w:rFonts w:ascii="Times New Roman" w:hAnsi="Times New Roman" w:cs="Times New Roman"/>
          <w:b/>
          <w:sz w:val="24"/>
          <w:szCs w:val="24"/>
          <w:u w:val="single"/>
        </w:rPr>
      </w:pPr>
      <w:r w:rsidRPr="00CC13EC">
        <w:rPr>
          <w:rFonts w:ascii="Times New Roman" w:hAnsi="Times New Roman" w:cs="Times New Roman"/>
          <w:b/>
          <w:sz w:val="24"/>
          <w:szCs w:val="24"/>
          <w:u w:val="single"/>
        </w:rPr>
        <w:t>Európai szervezetek:</w:t>
      </w:r>
    </w:p>
    <w:p w14:paraId="5EFAC07A" w14:textId="77777777" w:rsidR="00CC13EC" w:rsidRDefault="00CC13EC" w:rsidP="00FC7C9B">
      <w:pPr>
        <w:pStyle w:val="Listaszerbekezds"/>
        <w:numPr>
          <w:ilvl w:val="0"/>
          <w:numId w:val="17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CEN: </w:t>
      </w:r>
      <w:proofErr w:type="spellStart"/>
      <w:r>
        <w:rPr>
          <w:rFonts w:ascii="Times New Roman" w:hAnsi="Times New Roman" w:cs="Times New Roman"/>
          <w:sz w:val="24"/>
          <w:szCs w:val="24"/>
        </w:rPr>
        <w:t>Comité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Européen</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Normalisation</w:t>
      </w:r>
      <w:proofErr w:type="spellEnd"/>
    </w:p>
    <w:p w14:paraId="54B6FC02" w14:textId="77777777" w:rsidR="00CC13EC" w:rsidRDefault="00CC13EC" w:rsidP="00FC7C9B">
      <w:pPr>
        <w:pStyle w:val="Listaszerbekezds"/>
        <w:numPr>
          <w:ilvl w:val="0"/>
          <w:numId w:val="17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CENELEC: </w:t>
      </w:r>
      <w:proofErr w:type="spellStart"/>
      <w:r>
        <w:rPr>
          <w:rFonts w:ascii="Times New Roman" w:hAnsi="Times New Roman" w:cs="Times New Roman"/>
          <w:sz w:val="24"/>
          <w:szCs w:val="24"/>
        </w:rPr>
        <w:t>Comité</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Européen</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Normalisation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Electro-technique</w:t>
      </w:r>
      <w:proofErr w:type="spellEnd"/>
    </w:p>
    <w:p w14:paraId="0AEEC3F4" w14:textId="77777777" w:rsidR="00CC13EC" w:rsidRDefault="00CC13EC" w:rsidP="00FC7C9B">
      <w:pPr>
        <w:pStyle w:val="Listaszerbekezds"/>
        <w:numPr>
          <w:ilvl w:val="0"/>
          <w:numId w:val="17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ETSI: European </w:t>
      </w:r>
      <w:proofErr w:type="spellStart"/>
      <w:r>
        <w:rPr>
          <w:rFonts w:ascii="Times New Roman" w:hAnsi="Times New Roman" w:cs="Times New Roman"/>
          <w:sz w:val="24"/>
          <w:szCs w:val="24"/>
        </w:rPr>
        <w:t>telecommunication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Standards</w:t>
      </w:r>
      <w:proofErr w:type="spellEnd"/>
      <w:r>
        <w:rPr>
          <w:rFonts w:ascii="Times New Roman" w:hAnsi="Times New Roman" w:cs="Times New Roman"/>
          <w:sz w:val="24"/>
          <w:szCs w:val="24"/>
        </w:rPr>
        <w:t xml:space="preserve"> Institute</w:t>
      </w:r>
    </w:p>
    <w:p w14:paraId="04E01859" w14:textId="77777777" w:rsidR="00CC13EC" w:rsidRDefault="00CC13EC" w:rsidP="00CC13EC">
      <w:pPr>
        <w:spacing w:after="0" w:line="360" w:lineRule="auto"/>
        <w:jc w:val="both"/>
        <w:rPr>
          <w:rFonts w:ascii="Times New Roman" w:hAnsi="Times New Roman" w:cs="Times New Roman"/>
          <w:sz w:val="24"/>
          <w:szCs w:val="24"/>
        </w:rPr>
      </w:pPr>
    </w:p>
    <w:p w14:paraId="2412C45B" w14:textId="77777777" w:rsidR="00CC13EC" w:rsidRPr="005710A9" w:rsidRDefault="00CC13EC" w:rsidP="00CC13EC">
      <w:pPr>
        <w:spacing w:after="0" w:line="360" w:lineRule="auto"/>
        <w:jc w:val="both"/>
        <w:rPr>
          <w:rFonts w:ascii="Times New Roman" w:hAnsi="Times New Roman" w:cs="Times New Roman"/>
          <w:b/>
          <w:sz w:val="24"/>
          <w:szCs w:val="24"/>
          <w:u w:val="single"/>
        </w:rPr>
      </w:pPr>
      <w:r w:rsidRPr="005710A9">
        <w:rPr>
          <w:rFonts w:ascii="Times New Roman" w:hAnsi="Times New Roman" w:cs="Times New Roman"/>
          <w:b/>
          <w:sz w:val="24"/>
          <w:szCs w:val="24"/>
          <w:u w:val="single"/>
        </w:rPr>
        <w:t>ISO jellemzői:</w:t>
      </w:r>
    </w:p>
    <w:p w14:paraId="7F03AF78" w14:textId="77777777" w:rsidR="00CC13EC" w:rsidRDefault="00CC13EC" w:rsidP="00FC7C9B">
      <w:pPr>
        <w:pStyle w:val="Listaszerbekezds"/>
        <w:numPr>
          <w:ilvl w:val="0"/>
          <w:numId w:val="17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Kormányoktól független nemzetközi szervezet</w:t>
      </w:r>
    </w:p>
    <w:p w14:paraId="4B6F9BAF" w14:textId="77777777" w:rsidR="00CC13EC" w:rsidRDefault="00CC13EC" w:rsidP="00FC7C9B">
      <w:pPr>
        <w:pStyle w:val="Listaszerbekezds"/>
        <w:numPr>
          <w:ilvl w:val="0"/>
          <w:numId w:val="17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Több, mint 22.000 Nemzetközi Szabvány szinte minden területről az élelmiszer biztonságtól az egészségügyig</w:t>
      </w:r>
    </w:p>
    <w:p w14:paraId="13B4639D" w14:textId="77777777" w:rsidR="005710A9" w:rsidRDefault="005710A9" w:rsidP="00FC7C9B">
      <w:pPr>
        <w:pStyle w:val="Listaszerbekezds"/>
        <w:numPr>
          <w:ilvl w:val="0"/>
          <w:numId w:val="17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Az élet minden területére kihatnak a szabványaik</w:t>
      </w:r>
    </w:p>
    <w:p w14:paraId="0A5E4C1D" w14:textId="77777777" w:rsidR="005710A9" w:rsidRDefault="005710A9" w:rsidP="005710A9">
      <w:pPr>
        <w:spacing w:after="0" w:line="360" w:lineRule="auto"/>
        <w:jc w:val="both"/>
        <w:rPr>
          <w:rFonts w:ascii="Times New Roman" w:hAnsi="Times New Roman" w:cs="Times New Roman"/>
          <w:sz w:val="24"/>
          <w:szCs w:val="24"/>
        </w:rPr>
      </w:pPr>
    </w:p>
    <w:p w14:paraId="5E9AB259" w14:textId="77777777" w:rsidR="005710A9" w:rsidRPr="005710A9" w:rsidRDefault="005710A9" w:rsidP="005710A9">
      <w:pPr>
        <w:spacing w:after="0" w:line="360" w:lineRule="auto"/>
        <w:jc w:val="both"/>
        <w:rPr>
          <w:rFonts w:ascii="Times New Roman" w:hAnsi="Times New Roman" w:cs="Times New Roman"/>
          <w:b/>
          <w:sz w:val="24"/>
          <w:szCs w:val="24"/>
          <w:u w:val="single"/>
        </w:rPr>
      </w:pPr>
      <w:r w:rsidRPr="005710A9">
        <w:rPr>
          <w:rFonts w:ascii="Times New Roman" w:hAnsi="Times New Roman" w:cs="Times New Roman"/>
          <w:b/>
          <w:sz w:val="24"/>
          <w:szCs w:val="24"/>
          <w:u w:val="single"/>
        </w:rPr>
        <w:t>IEC jellemzői:</w:t>
      </w:r>
    </w:p>
    <w:p w14:paraId="6FB8FAEA" w14:textId="77777777" w:rsidR="005710A9" w:rsidRDefault="005710A9" w:rsidP="00FC7C9B">
      <w:pPr>
        <w:pStyle w:val="Listaszerbekezds"/>
        <w:numPr>
          <w:ilvl w:val="0"/>
          <w:numId w:val="180"/>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Non-profit</w:t>
      </w:r>
      <w:proofErr w:type="gramEnd"/>
      <w:r>
        <w:rPr>
          <w:rFonts w:ascii="Times New Roman" w:hAnsi="Times New Roman" w:cs="Times New Roman"/>
          <w:sz w:val="24"/>
          <w:szCs w:val="24"/>
        </w:rPr>
        <w:t>, kvázi-kormányközi szervezet</w:t>
      </w:r>
    </w:p>
    <w:p w14:paraId="267EC325" w14:textId="77777777" w:rsidR="005710A9" w:rsidRDefault="005710A9" w:rsidP="00FC7C9B">
      <w:pPr>
        <w:pStyle w:val="Listaszerbekezds"/>
        <w:numPr>
          <w:ilvl w:val="0"/>
          <w:numId w:val="18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World Trade Organization stratégiai partnere, aki figyelemmel kövesse azokat a szervezeteket, akik elfogadják az IEC nemzetközi szabványait.</w:t>
      </w:r>
    </w:p>
    <w:p w14:paraId="681117B7" w14:textId="77777777" w:rsidR="005710A9" w:rsidRDefault="005710A9" w:rsidP="005710A9">
      <w:pPr>
        <w:spacing w:after="0" w:line="360" w:lineRule="auto"/>
        <w:jc w:val="both"/>
        <w:rPr>
          <w:rFonts w:ascii="Times New Roman" w:hAnsi="Times New Roman" w:cs="Times New Roman"/>
          <w:sz w:val="24"/>
          <w:szCs w:val="24"/>
        </w:rPr>
      </w:pPr>
    </w:p>
    <w:p w14:paraId="72C7A6F0" w14:textId="77777777" w:rsidR="005710A9" w:rsidRPr="005710A9" w:rsidRDefault="005710A9" w:rsidP="005710A9">
      <w:pPr>
        <w:spacing w:after="0" w:line="360" w:lineRule="auto"/>
        <w:jc w:val="both"/>
        <w:rPr>
          <w:rFonts w:ascii="Times New Roman" w:hAnsi="Times New Roman" w:cs="Times New Roman"/>
          <w:b/>
          <w:sz w:val="24"/>
          <w:szCs w:val="24"/>
          <w:u w:val="single"/>
        </w:rPr>
      </w:pPr>
      <w:r w:rsidRPr="005710A9">
        <w:rPr>
          <w:rFonts w:ascii="Times New Roman" w:hAnsi="Times New Roman" w:cs="Times New Roman"/>
          <w:b/>
          <w:sz w:val="24"/>
          <w:szCs w:val="24"/>
          <w:u w:val="single"/>
        </w:rPr>
        <w:lastRenderedPageBreak/>
        <w:t>ITU jellemzői:</w:t>
      </w:r>
    </w:p>
    <w:p w14:paraId="705C2EC2" w14:textId="77777777" w:rsidR="005710A9" w:rsidRDefault="005710A9" w:rsidP="00FC7C9B">
      <w:pPr>
        <w:pStyle w:val="Listaszerbekezds"/>
        <w:numPr>
          <w:ilvl w:val="0"/>
          <w:numId w:val="18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Az ENSZ információs és kommunikációs technológiákért felelős szakosított szerve</w:t>
      </w:r>
    </w:p>
    <w:p w14:paraId="1B7AC622" w14:textId="77777777" w:rsidR="005710A9" w:rsidRDefault="005710A9" w:rsidP="00FC7C9B">
      <w:pPr>
        <w:pStyle w:val="Listaszerbekezds"/>
        <w:numPr>
          <w:ilvl w:val="0"/>
          <w:numId w:val="18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Célja: A legjobb megoldások nyújtása az új technológiák beintegrálásához</w:t>
      </w:r>
    </w:p>
    <w:p w14:paraId="500FD15B" w14:textId="77777777" w:rsidR="005710A9" w:rsidRDefault="005710A9" w:rsidP="00FC7C9B">
      <w:pPr>
        <w:pStyle w:val="Listaszerbekezds"/>
        <w:numPr>
          <w:ilvl w:val="0"/>
          <w:numId w:val="18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Működését szabályozó okiratok:</w:t>
      </w:r>
    </w:p>
    <w:p w14:paraId="09DF6315" w14:textId="77777777" w:rsidR="005710A9" w:rsidRDefault="005710A9" w:rsidP="00FC7C9B">
      <w:pPr>
        <w:pStyle w:val="Listaszerbekezds"/>
        <w:numPr>
          <w:ilvl w:val="1"/>
          <w:numId w:val="18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Alkotmány</w:t>
      </w:r>
    </w:p>
    <w:p w14:paraId="59E8D9FE" w14:textId="77777777" w:rsidR="005710A9" w:rsidRDefault="005710A9" w:rsidP="00FC7C9B">
      <w:pPr>
        <w:pStyle w:val="Listaszerbekezds"/>
        <w:numPr>
          <w:ilvl w:val="1"/>
          <w:numId w:val="18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Egyezmény</w:t>
      </w:r>
    </w:p>
    <w:p w14:paraId="54FFDC69" w14:textId="77777777" w:rsidR="005710A9" w:rsidRDefault="005710A9" w:rsidP="00FC7C9B">
      <w:pPr>
        <w:pStyle w:val="Listaszerbekezds"/>
        <w:numPr>
          <w:ilvl w:val="1"/>
          <w:numId w:val="18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Határozatok</w:t>
      </w:r>
    </w:p>
    <w:p w14:paraId="76B77AA3" w14:textId="77777777" w:rsidR="005710A9" w:rsidRDefault="005710A9" w:rsidP="00FC7C9B">
      <w:pPr>
        <w:pStyle w:val="Listaszerbekezds"/>
        <w:numPr>
          <w:ilvl w:val="1"/>
          <w:numId w:val="18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Ajánlások</w:t>
      </w:r>
    </w:p>
    <w:p w14:paraId="77E8BEE4" w14:textId="77777777" w:rsidR="005710A9" w:rsidRDefault="005710A9" w:rsidP="00FC7C9B">
      <w:pPr>
        <w:pStyle w:val="Listaszerbekezds"/>
        <w:numPr>
          <w:ilvl w:val="1"/>
          <w:numId w:val="18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Vélemények</w:t>
      </w:r>
    </w:p>
    <w:p w14:paraId="36F01E73" w14:textId="77777777" w:rsidR="005710A9" w:rsidRDefault="005710A9" w:rsidP="005710A9">
      <w:pPr>
        <w:spacing w:after="0" w:line="360" w:lineRule="auto"/>
        <w:jc w:val="both"/>
        <w:rPr>
          <w:rFonts w:ascii="Times New Roman" w:hAnsi="Times New Roman" w:cs="Times New Roman"/>
          <w:sz w:val="24"/>
          <w:szCs w:val="24"/>
        </w:rPr>
      </w:pPr>
    </w:p>
    <w:p w14:paraId="34CCF1BA" w14:textId="77777777" w:rsidR="005710A9" w:rsidRPr="005710A9" w:rsidRDefault="005710A9" w:rsidP="005710A9">
      <w:pPr>
        <w:spacing w:after="0" w:line="360" w:lineRule="auto"/>
        <w:jc w:val="both"/>
        <w:rPr>
          <w:rFonts w:ascii="Times New Roman" w:hAnsi="Times New Roman" w:cs="Times New Roman"/>
          <w:b/>
          <w:sz w:val="24"/>
          <w:szCs w:val="24"/>
          <w:u w:val="single"/>
        </w:rPr>
      </w:pPr>
      <w:r w:rsidRPr="005710A9">
        <w:rPr>
          <w:rFonts w:ascii="Times New Roman" w:hAnsi="Times New Roman" w:cs="Times New Roman"/>
          <w:b/>
          <w:sz w:val="24"/>
          <w:szCs w:val="24"/>
          <w:u w:val="single"/>
        </w:rPr>
        <w:t>CEN jellemzői:</w:t>
      </w:r>
    </w:p>
    <w:p w14:paraId="35623F24" w14:textId="77777777" w:rsidR="005710A9" w:rsidRDefault="005710A9" w:rsidP="00FC7C9B">
      <w:pPr>
        <w:pStyle w:val="Listaszerbekezds"/>
        <w:numPr>
          <w:ilvl w:val="0"/>
          <w:numId w:val="18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nemzeti szabványosítási testületeket összefogó szervezet Európa 34 országából</w:t>
      </w:r>
    </w:p>
    <w:p w14:paraId="151D285D" w14:textId="77777777" w:rsidR="005710A9" w:rsidRDefault="005710A9" w:rsidP="00FC7C9B">
      <w:pPr>
        <w:pStyle w:val="Listaszerbekezds"/>
        <w:numPr>
          <w:ilvl w:val="0"/>
          <w:numId w:val="182"/>
        </w:numPr>
        <w:spacing w:after="0" w:line="360" w:lineRule="auto"/>
        <w:jc w:val="both"/>
        <w:rPr>
          <w:rFonts w:ascii="Times New Roman" w:hAnsi="Times New Roman" w:cs="Times New Roman"/>
          <w:sz w:val="24"/>
          <w:szCs w:val="24"/>
        </w:rPr>
      </w:pPr>
      <w:r w:rsidRPr="005710A9">
        <w:rPr>
          <w:rFonts w:ascii="Times New Roman" w:hAnsi="Times New Roman" w:cs="Times New Roman"/>
          <w:sz w:val="24"/>
          <w:szCs w:val="24"/>
        </w:rPr>
        <w:t>Az Európai Unió és az Európai Szabadkereskedelmi Társulás által elismert szervezet</w:t>
      </w:r>
    </w:p>
    <w:p w14:paraId="1AA23AEC" w14:textId="77777777" w:rsidR="005710A9" w:rsidRDefault="005710A9" w:rsidP="00FC7C9B">
      <w:pPr>
        <w:pStyle w:val="Listaszerbekezds"/>
        <w:numPr>
          <w:ilvl w:val="0"/>
          <w:numId w:val="18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Európai szabványok kidolgozására szolgáló megfelelő felület/fórumot biztosít</w:t>
      </w:r>
    </w:p>
    <w:p w14:paraId="5CBB3FFB" w14:textId="77777777" w:rsidR="005710A9" w:rsidRDefault="005710A9" w:rsidP="005710A9">
      <w:pPr>
        <w:spacing w:after="0" w:line="360" w:lineRule="auto"/>
        <w:jc w:val="both"/>
        <w:rPr>
          <w:rFonts w:ascii="Times New Roman" w:hAnsi="Times New Roman" w:cs="Times New Roman"/>
          <w:sz w:val="24"/>
          <w:szCs w:val="24"/>
        </w:rPr>
      </w:pPr>
    </w:p>
    <w:p w14:paraId="16926EA1" w14:textId="77777777" w:rsidR="005710A9" w:rsidRPr="005710A9" w:rsidRDefault="005710A9" w:rsidP="005710A9">
      <w:pPr>
        <w:spacing w:after="0" w:line="360" w:lineRule="auto"/>
        <w:jc w:val="both"/>
        <w:rPr>
          <w:rFonts w:ascii="Times New Roman" w:hAnsi="Times New Roman" w:cs="Times New Roman"/>
          <w:b/>
          <w:sz w:val="24"/>
          <w:szCs w:val="24"/>
          <w:u w:val="single"/>
        </w:rPr>
      </w:pPr>
      <w:r w:rsidRPr="005710A9">
        <w:rPr>
          <w:rFonts w:ascii="Times New Roman" w:hAnsi="Times New Roman" w:cs="Times New Roman"/>
          <w:b/>
          <w:sz w:val="24"/>
          <w:szCs w:val="24"/>
          <w:u w:val="single"/>
        </w:rPr>
        <w:t>CENELEC jellemzői:</w:t>
      </w:r>
    </w:p>
    <w:p w14:paraId="0AAAE64A" w14:textId="77777777" w:rsidR="005710A9" w:rsidRDefault="005710A9" w:rsidP="00FC7C9B">
      <w:pPr>
        <w:pStyle w:val="Listaszerbekezds"/>
        <w:numPr>
          <w:ilvl w:val="0"/>
          <w:numId w:val="183"/>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Non-profit</w:t>
      </w:r>
      <w:proofErr w:type="gramEnd"/>
      <w:r>
        <w:rPr>
          <w:rFonts w:ascii="Times New Roman" w:hAnsi="Times New Roman" w:cs="Times New Roman"/>
          <w:sz w:val="24"/>
          <w:szCs w:val="24"/>
        </w:rPr>
        <w:t xml:space="preserve"> műszaki szervezet</w:t>
      </w:r>
    </w:p>
    <w:p w14:paraId="59516984" w14:textId="77777777" w:rsidR="00FE7283" w:rsidRDefault="00FE7283" w:rsidP="00FC7C9B">
      <w:pPr>
        <w:pStyle w:val="Listaszerbekezds"/>
        <w:numPr>
          <w:ilvl w:val="0"/>
          <w:numId w:val="18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Az elektrotechnikai mérnöki területek szabványosításáért felel</w:t>
      </w:r>
    </w:p>
    <w:p w14:paraId="2349D57B" w14:textId="77777777" w:rsidR="005710A9" w:rsidRDefault="00FE7283" w:rsidP="00FC7C9B">
      <w:pPr>
        <w:pStyle w:val="Listaszerbekezds"/>
        <w:numPr>
          <w:ilvl w:val="0"/>
          <w:numId w:val="18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Önkéntes szabványokat készít az egységes európai piac támogatására</w:t>
      </w:r>
    </w:p>
    <w:p w14:paraId="628F9211" w14:textId="77777777" w:rsidR="00FE7283" w:rsidRDefault="00FE7283" w:rsidP="00FC7C9B">
      <w:pPr>
        <w:pStyle w:val="Listaszerbekezds"/>
        <w:numPr>
          <w:ilvl w:val="0"/>
          <w:numId w:val="18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Szoros együttműködésben az IEC-vel</w:t>
      </w:r>
    </w:p>
    <w:p w14:paraId="38E393D5" w14:textId="77777777" w:rsidR="00FE7283" w:rsidRDefault="00FE7283" w:rsidP="00FE7283">
      <w:pPr>
        <w:spacing w:after="0" w:line="360" w:lineRule="auto"/>
        <w:jc w:val="both"/>
        <w:rPr>
          <w:rFonts w:ascii="Times New Roman" w:hAnsi="Times New Roman" w:cs="Times New Roman"/>
          <w:sz w:val="24"/>
          <w:szCs w:val="24"/>
        </w:rPr>
      </w:pPr>
    </w:p>
    <w:p w14:paraId="0DAB1D50" w14:textId="77777777" w:rsidR="00FE7283" w:rsidRPr="00C87EAA" w:rsidRDefault="00C87EAA" w:rsidP="00FE7283">
      <w:pPr>
        <w:spacing w:after="0" w:line="360" w:lineRule="auto"/>
        <w:jc w:val="both"/>
        <w:rPr>
          <w:rFonts w:ascii="Times New Roman" w:hAnsi="Times New Roman" w:cs="Times New Roman"/>
          <w:b/>
          <w:sz w:val="24"/>
          <w:szCs w:val="24"/>
          <w:u w:val="single"/>
        </w:rPr>
      </w:pPr>
      <w:r w:rsidRPr="00C87EAA">
        <w:rPr>
          <w:rFonts w:ascii="Times New Roman" w:hAnsi="Times New Roman" w:cs="Times New Roman"/>
          <w:b/>
          <w:sz w:val="24"/>
          <w:szCs w:val="24"/>
          <w:u w:val="single"/>
        </w:rPr>
        <w:t>ETSI jellemzői:</w:t>
      </w:r>
    </w:p>
    <w:p w14:paraId="78902BC0" w14:textId="77777777" w:rsidR="00C87EAA" w:rsidRDefault="00C87EAA" w:rsidP="00FC7C9B">
      <w:pPr>
        <w:pStyle w:val="Listaszerbekezds"/>
        <w:numPr>
          <w:ilvl w:val="0"/>
          <w:numId w:val="184"/>
        </w:numPr>
        <w:spacing w:after="0" w:line="360" w:lineRule="auto"/>
        <w:jc w:val="both"/>
        <w:rPr>
          <w:rFonts w:ascii="Times New Roman" w:hAnsi="Times New Roman" w:cs="Times New Roman"/>
          <w:sz w:val="24"/>
          <w:szCs w:val="24"/>
        </w:rPr>
      </w:pPr>
      <w:proofErr w:type="gramStart"/>
      <w:r>
        <w:rPr>
          <w:rFonts w:ascii="Times New Roman" w:hAnsi="Times New Roman" w:cs="Times New Roman"/>
          <w:sz w:val="24"/>
          <w:szCs w:val="24"/>
        </w:rPr>
        <w:t>Non-profit</w:t>
      </w:r>
      <w:proofErr w:type="gramEnd"/>
      <w:r>
        <w:rPr>
          <w:rFonts w:ascii="Times New Roman" w:hAnsi="Times New Roman" w:cs="Times New Roman"/>
          <w:sz w:val="24"/>
          <w:szCs w:val="24"/>
        </w:rPr>
        <w:t xml:space="preserve"> szervezet</w:t>
      </w:r>
    </w:p>
    <w:p w14:paraId="4DEB4C9A" w14:textId="77777777" w:rsidR="00C87EAA" w:rsidRDefault="00C87EAA" w:rsidP="00FC7C9B">
      <w:pPr>
        <w:pStyle w:val="Listaszerbekezds"/>
        <w:numPr>
          <w:ilvl w:val="0"/>
          <w:numId w:val="18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Tagjai a világ vezető vállalatai és innovatív K+F szervezetei</w:t>
      </w:r>
    </w:p>
    <w:p w14:paraId="56E6807E" w14:textId="77777777" w:rsidR="00C87EAA" w:rsidRDefault="00C87EAA" w:rsidP="00FC7C9B">
      <w:pPr>
        <w:pStyle w:val="Listaszerbekezds"/>
        <w:numPr>
          <w:ilvl w:val="0"/>
          <w:numId w:val="18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szabványosítási munka bizottságokban folyik</w:t>
      </w:r>
    </w:p>
    <w:p w14:paraId="63DC45BA" w14:textId="77777777" w:rsidR="00C87EAA" w:rsidRDefault="00C87EAA" w:rsidP="00FC7C9B">
      <w:pPr>
        <w:pStyle w:val="Listaszerbekezds"/>
        <w:numPr>
          <w:ilvl w:val="0"/>
          <w:numId w:val="18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bizottságok tagjai tagállamok és szervezetek szakértői</w:t>
      </w:r>
    </w:p>
    <w:p w14:paraId="146BD640" w14:textId="77777777" w:rsidR="00C87EAA" w:rsidRDefault="00C87EAA" w:rsidP="00FC7C9B">
      <w:pPr>
        <w:pStyle w:val="Listaszerbekezds"/>
        <w:numPr>
          <w:ilvl w:val="0"/>
          <w:numId w:val="18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2-6 alkalommal találkoznak évente</w:t>
      </w:r>
    </w:p>
    <w:p w14:paraId="08071B63" w14:textId="77777777" w:rsidR="00C87EAA" w:rsidRDefault="00C87EAA" w:rsidP="00FC7C9B">
      <w:pPr>
        <w:pStyle w:val="Listaszerbekezds"/>
        <w:numPr>
          <w:ilvl w:val="0"/>
          <w:numId w:val="18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TC-k szabványokat dolgozni ki a projektekben</w:t>
      </w:r>
    </w:p>
    <w:p w14:paraId="13B2590B" w14:textId="77777777" w:rsidR="00C87EAA" w:rsidRDefault="00C87EAA" w:rsidP="00FC7C9B">
      <w:pPr>
        <w:pStyle w:val="Listaszerbekezds"/>
        <w:numPr>
          <w:ilvl w:val="0"/>
          <w:numId w:val="18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Szabadalmi eljárása konszenzuson alapszik</w:t>
      </w:r>
    </w:p>
    <w:p w14:paraId="3C0EB7B0" w14:textId="77777777" w:rsidR="00C87EAA" w:rsidRDefault="00C87EAA" w:rsidP="00FC7C9B">
      <w:pPr>
        <w:pStyle w:val="Listaszerbekezds"/>
        <w:numPr>
          <w:ilvl w:val="0"/>
          <w:numId w:val="18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Legnagyobb sikere a GSM szabvány</w:t>
      </w:r>
    </w:p>
    <w:p w14:paraId="1BA9B9B9" w14:textId="77777777" w:rsidR="00C87EAA" w:rsidRDefault="00C87EAA" w:rsidP="00C87EAA">
      <w:pPr>
        <w:spacing w:after="0" w:line="360" w:lineRule="auto"/>
        <w:jc w:val="both"/>
        <w:rPr>
          <w:rFonts w:ascii="Times New Roman" w:hAnsi="Times New Roman" w:cs="Times New Roman"/>
          <w:sz w:val="24"/>
          <w:szCs w:val="24"/>
        </w:rPr>
      </w:pPr>
    </w:p>
    <w:p w14:paraId="5946BF6E" w14:textId="77777777" w:rsidR="00C87EAA" w:rsidRDefault="00C87EAA">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0A2AB4E8" w14:textId="77777777" w:rsidR="00C87EAA" w:rsidRPr="00C87EAA" w:rsidRDefault="00C87EAA" w:rsidP="00C87EAA">
      <w:pPr>
        <w:spacing w:after="0" w:line="360" w:lineRule="auto"/>
        <w:jc w:val="both"/>
        <w:rPr>
          <w:rFonts w:ascii="Times New Roman" w:hAnsi="Times New Roman" w:cs="Times New Roman"/>
          <w:b/>
          <w:sz w:val="24"/>
          <w:szCs w:val="24"/>
          <w:u w:val="single"/>
        </w:rPr>
      </w:pPr>
      <w:r w:rsidRPr="00C87EAA">
        <w:rPr>
          <w:rFonts w:ascii="Times New Roman" w:hAnsi="Times New Roman" w:cs="Times New Roman"/>
          <w:b/>
          <w:sz w:val="24"/>
          <w:szCs w:val="24"/>
          <w:u w:val="single"/>
        </w:rPr>
        <w:lastRenderedPageBreak/>
        <w:t>ETSI bizottságok és projektek:</w:t>
      </w:r>
    </w:p>
    <w:p w14:paraId="236AE8DF" w14:textId="77777777" w:rsidR="00C87EAA" w:rsidRDefault="00C87EAA" w:rsidP="00FC7C9B">
      <w:pPr>
        <w:pStyle w:val="Listaszerbekezds"/>
        <w:numPr>
          <w:ilvl w:val="0"/>
          <w:numId w:val="185"/>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Technical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Committee</w:t>
      </w:r>
      <w:proofErr w:type="spellEnd"/>
      <w:r>
        <w:rPr>
          <w:rFonts w:ascii="Times New Roman" w:hAnsi="Times New Roman" w:cs="Times New Roman"/>
          <w:sz w:val="24"/>
          <w:szCs w:val="24"/>
        </w:rPr>
        <w:t xml:space="preserve"> (TC)</w:t>
      </w:r>
    </w:p>
    <w:p w14:paraId="57747C84" w14:textId="77777777" w:rsidR="00C87EAA" w:rsidRDefault="00C87EAA" w:rsidP="00FC7C9B">
      <w:pPr>
        <w:pStyle w:val="Listaszerbekezds"/>
        <w:numPr>
          <w:ilvl w:val="0"/>
          <w:numId w:val="185"/>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Industry</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Specification</w:t>
      </w:r>
      <w:proofErr w:type="spellEnd"/>
      <w:r>
        <w:rPr>
          <w:rFonts w:ascii="Times New Roman" w:hAnsi="Times New Roman" w:cs="Times New Roman"/>
          <w:sz w:val="24"/>
          <w:szCs w:val="24"/>
        </w:rPr>
        <w:t xml:space="preserve"> Group (ISG)</w:t>
      </w:r>
    </w:p>
    <w:p w14:paraId="2AD9B510" w14:textId="77777777" w:rsidR="00C87EAA" w:rsidRDefault="00C87EAA" w:rsidP="00FC7C9B">
      <w:pPr>
        <w:pStyle w:val="Listaszerbekezds"/>
        <w:numPr>
          <w:ilvl w:val="0"/>
          <w:numId w:val="185"/>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Special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Committee</w:t>
      </w:r>
      <w:proofErr w:type="spellEnd"/>
      <w:r>
        <w:rPr>
          <w:rFonts w:ascii="Times New Roman" w:hAnsi="Times New Roman" w:cs="Times New Roman"/>
          <w:sz w:val="24"/>
          <w:szCs w:val="24"/>
        </w:rPr>
        <w:t xml:space="preserve"> (SC)</w:t>
      </w:r>
    </w:p>
    <w:p w14:paraId="7D03E9DF" w14:textId="77777777" w:rsidR="00C87EAA" w:rsidRDefault="00C87EAA" w:rsidP="00FC7C9B">
      <w:pPr>
        <w:pStyle w:val="Listaszerbekezds"/>
        <w:numPr>
          <w:ilvl w:val="0"/>
          <w:numId w:val="185"/>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Specialist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Task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Force</w:t>
      </w:r>
      <w:proofErr w:type="spellEnd"/>
      <w:r>
        <w:rPr>
          <w:rFonts w:ascii="Times New Roman" w:hAnsi="Times New Roman" w:cs="Times New Roman"/>
          <w:sz w:val="24"/>
          <w:szCs w:val="24"/>
        </w:rPr>
        <w:t xml:space="preserve"> (STF)</w:t>
      </w:r>
    </w:p>
    <w:p w14:paraId="1A2FFFA8" w14:textId="77777777" w:rsidR="00C87EAA" w:rsidRDefault="00C87EAA" w:rsidP="00FC7C9B">
      <w:pPr>
        <w:pStyle w:val="Listaszerbekezds"/>
        <w:numPr>
          <w:ilvl w:val="0"/>
          <w:numId w:val="18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ETSI Project (EP)</w:t>
      </w:r>
    </w:p>
    <w:p w14:paraId="3E6F9C62" w14:textId="77777777" w:rsidR="00C87EAA" w:rsidRDefault="00C87EAA" w:rsidP="00FC7C9B">
      <w:pPr>
        <w:pStyle w:val="Listaszerbekezds"/>
        <w:numPr>
          <w:ilvl w:val="0"/>
          <w:numId w:val="18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ETSI </w:t>
      </w:r>
      <w:proofErr w:type="spellStart"/>
      <w:r>
        <w:rPr>
          <w:rFonts w:ascii="Times New Roman" w:hAnsi="Times New Roman" w:cs="Times New Roman"/>
          <w:sz w:val="24"/>
          <w:szCs w:val="24"/>
        </w:rPr>
        <w:t>Partnership</w:t>
      </w:r>
      <w:proofErr w:type="spellEnd"/>
      <w:r>
        <w:rPr>
          <w:rFonts w:ascii="Times New Roman" w:hAnsi="Times New Roman" w:cs="Times New Roman"/>
          <w:sz w:val="24"/>
          <w:szCs w:val="24"/>
        </w:rPr>
        <w:t xml:space="preserve"> Project</w:t>
      </w:r>
    </w:p>
    <w:p w14:paraId="5ACF38F6" w14:textId="77777777" w:rsidR="00C87EAA" w:rsidRDefault="00C87EAA" w:rsidP="00C87EAA">
      <w:pPr>
        <w:spacing w:after="0" w:line="360" w:lineRule="auto"/>
        <w:jc w:val="both"/>
        <w:rPr>
          <w:rFonts w:ascii="Times New Roman" w:hAnsi="Times New Roman" w:cs="Times New Roman"/>
          <w:sz w:val="24"/>
          <w:szCs w:val="24"/>
        </w:rPr>
      </w:pPr>
    </w:p>
    <w:p w14:paraId="5AC91BA5" w14:textId="77777777" w:rsidR="00C87EAA" w:rsidRPr="00651141" w:rsidRDefault="00C87EAA" w:rsidP="00C87EAA">
      <w:pPr>
        <w:spacing w:after="0" w:line="360" w:lineRule="auto"/>
        <w:jc w:val="both"/>
        <w:rPr>
          <w:rFonts w:ascii="Times New Roman" w:hAnsi="Times New Roman" w:cs="Times New Roman"/>
          <w:b/>
          <w:sz w:val="24"/>
          <w:szCs w:val="24"/>
          <w:u w:val="single"/>
        </w:rPr>
      </w:pPr>
      <w:r w:rsidRPr="00651141">
        <w:rPr>
          <w:rFonts w:ascii="Times New Roman" w:hAnsi="Times New Roman" w:cs="Times New Roman"/>
          <w:b/>
          <w:sz w:val="24"/>
          <w:szCs w:val="24"/>
          <w:u w:val="single"/>
        </w:rPr>
        <w:t>Az európai szabványok készítésének fő fázisai:</w:t>
      </w:r>
    </w:p>
    <w:p w14:paraId="70366074" w14:textId="77777777" w:rsidR="00651141" w:rsidRPr="00651141" w:rsidRDefault="00651141" w:rsidP="00FC7C9B">
      <w:pPr>
        <w:pStyle w:val="Listaszerbekezds"/>
        <w:numPr>
          <w:ilvl w:val="0"/>
          <w:numId w:val="186"/>
        </w:numPr>
        <w:spacing w:after="0" w:line="360" w:lineRule="auto"/>
        <w:jc w:val="both"/>
        <w:rPr>
          <w:rFonts w:ascii="Times New Roman" w:hAnsi="Times New Roman" w:cs="Times New Roman"/>
          <w:sz w:val="24"/>
          <w:szCs w:val="24"/>
        </w:rPr>
      </w:pPr>
      <w:r w:rsidRPr="00651141">
        <w:rPr>
          <w:rFonts w:ascii="Times New Roman" w:hAnsi="Times New Roman" w:cs="Times New Roman"/>
          <w:sz w:val="24"/>
          <w:szCs w:val="24"/>
        </w:rPr>
        <w:t>Indítvány az új munkára</w:t>
      </w:r>
    </w:p>
    <w:p w14:paraId="711F4856" w14:textId="77777777" w:rsidR="00651141" w:rsidRPr="00651141" w:rsidRDefault="00651141" w:rsidP="00FC7C9B">
      <w:pPr>
        <w:pStyle w:val="Listaszerbekezds"/>
        <w:numPr>
          <w:ilvl w:val="0"/>
          <w:numId w:val="186"/>
        </w:numPr>
        <w:spacing w:after="0" w:line="360" w:lineRule="auto"/>
        <w:jc w:val="both"/>
        <w:rPr>
          <w:rFonts w:ascii="Times New Roman" w:hAnsi="Times New Roman" w:cs="Times New Roman"/>
          <w:sz w:val="24"/>
          <w:szCs w:val="24"/>
        </w:rPr>
      </w:pPr>
      <w:r w:rsidRPr="00651141">
        <w:rPr>
          <w:rFonts w:ascii="Times New Roman" w:hAnsi="Times New Roman" w:cs="Times New Roman"/>
          <w:sz w:val="24"/>
          <w:szCs w:val="24"/>
        </w:rPr>
        <w:t>A munka megtervezése</w:t>
      </w:r>
    </w:p>
    <w:p w14:paraId="5826F15E" w14:textId="77777777" w:rsidR="00651141" w:rsidRPr="00651141" w:rsidRDefault="00651141" w:rsidP="00FC7C9B">
      <w:pPr>
        <w:pStyle w:val="Listaszerbekezds"/>
        <w:numPr>
          <w:ilvl w:val="0"/>
          <w:numId w:val="186"/>
        </w:numPr>
        <w:spacing w:after="0" w:line="360" w:lineRule="auto"/>
        <w:jc w:val="both"/>
        <w:rPr>
          <w:rFonts w:ascii="Times New Roman" w:hAnsi="Times New Roman" w:cs="Times New Roman"/>
          <w:sz w:val="24"/>
          <w:szCs w:val="24"/>
        </w:rPr>
      </w:pPr>
      <w:r w:rsidRPr="00651141">
        <w:rPr>
          <w:rFonts w:ascii="Times New Roman" w:hAnsi="Times New Roman" w:cs="Times New Roman"/>
          <w:sz w:val="24"/>
          <w:szCs w:val="24"/>
        </w:rPr>
        <w:t>A kidolgozás fázisa</w:t>
      </w:r>
    </w:p>
    <w:p w14:paraId="6906932A" w14:textId="77777777" w:rsidR="00651141" w:rsidRPr="00651141" w:rsidRDefault="00651141" w:rsidP="00FC7C9B">
      <w:pPr>
        <w:pStyle w:val="Listaszerbekezds"/>
        <w:numPr>
          <w:ilvl w:val="0"/>
          <w:numId w:val="186"/>
        </w:numPr>
        <w:spacing w:after="0" w:line="360" w:lineRule="auto"/>
        <w:jc w:val="both"/>
        <w:rPr>
          <w:rFonts w:ascii="Times New Roman" w:hAnsi="Times New Roman" w:cs="Times New Roman"/>
          <w:sz w:val="24"/>
          <w:szCs w:val="24"/>
        </w:rPr>
      </w:pPr>
      <w:r w:rsidRPr="00651141">
        <w:rPr>
          <w:rFonts w:ascii="Times New Roman" w:hAnsi="Times New Roman" w:cs="Times New Roman"/>
          <w:sz w:val="24"/>
          <w:szCs w:val="24"/>
        </w:rPr>
        <w:t>Nyilvános konzultáció, észrevételek begyűjtése</w:t>
      </w:r>
    </w:p>
    <w:p w14:paraId="3C48A14D" w14:textId="77777777" w:rsidR="00651141" w:rsidRPr="00651141" w:rsidRDefault="00651141" w:rsidP="00FC7C9B">
      <w:pPr>
        <w:pStyle w:val="Listaszerbekezds"/>
        <w:numPr>
          <w:ilvl w:val="0"/>
          <w:numId w:val="186"/>
        </w:numPr>
        <w:spacing w:after="0" w:line="360" w:lineRule="auto"/>
        <w:jc w:val="both"/>
        <w:rPr>
          <w:rFonts w:ascii="Times New Roman" w:hAnsi="Times New Roman" w:cs="Times New Roman"/>
          <w:sz w:val="24"/>
          <w:szCs w:val="24"/>
        </w:rPr>
      </w:pPr>
      <w:r w:rsidRPr="00651141">
        <w:rPr>
          <w:rFonts w:ascii="Times New Roman" w:hAnsi="Times New Roman" w:cs="Times New Roman"/>
          <w:sz w:val="24"/>
          <w:szCs w:val="24"/>
        </w:rPr>
        <w:t>Észrevételek átvizsgálása</w:t>
      </w:r>
    </w:p>
    <w:p w14:paraId="4960E828" w14:textId="77777777" w:rsidR="00651141" w:rsidRPr="00651141" w:rsidRDefault="00651141" w:rsidP="00FC7C9B">
      <w:pPr>
        <w:pStyle w:val="Listaszerbekezds"/>
        <w:numPr>
          <w:ilvl w:val="0"/>
          <w:numId w:val="186"/>
        </w:numPr>
        <w:spacing w:after="0" w:line="360" w:lineRule="auto"/>
        <w:jc w:val="both"/>
        <w:rPr>
          <w:rFonts w:ascii="Times New Roman" w:hAnsi="Times New Roman" w:cs="Times New Roman"/>
          <w:sz w:val="24"/>
          <w:szCs w:val="24"/>
        </w:rPr>
      </w:pPr>
      <w:r w:rsidRPr="00651141">
        <w:rPr>
          <w:rFonts w:ascii="Times New Roman" w:hAnsi="Times New Roman" w:cs="Times New Roman"/>
          <w:sz w:val="24"/>
          <w:szCs w:val="24"/>
        </w:rPr>
        <w:t>Jóváhagyás</w:t>
      </w:r>
    </w:p>
    <w:p w14:paraId="25B71090" w14:textId="77777777" w:rsidR="00C87EAA" w:rsidRPr="00651141" w:rsidRDefault="00651141" w:rsidP="00FC7C9B">
      <w:pPr>
        <w:pStyle w:val="Listaszerbekezds"/>
        <w:numPr>
          <w:ilvl w:val="0"/>
          <w:numId w:val="186"/>
        </w:numPr>
        <w:spacing w:after="0" w:line="360" w:lineRule="auto"/>
        <w:jc w:val="both"/>
        <w:rPr>
          <w:rFonts w:ascii="Times New Roman" w:hAnsi="Times New Roman" w:cs="Times New Roman"/>
          <w:sz w:val="24"/>
          <w:szCs w:val="24"/>
        </w:rPr>
      </w:pPr>
      <w:r w:rsidRPr="00651141">
        <w:rPr>
          <w:rFonts w:ascii="Times New Roman" w:hAnsi="Times New Roman" w:cs="Times New Roman"/>
          <w:sz w:val="24"/>
          <w:szCs w:val="24"/>
        </w:rPr>
        <w:t>Nemzeti bevezetés és publikálás</w:t>
      </w:r>
    </w:p>
    <w:p w14:paraId="7B032978" w14:textId="77777777" w:rsidR="005710A9" w:rsidRDefault="005710A9" w:rsidP="005710A9">
      <w:pPr>
        <w:spacing w:after="0" w:line="360" w:lineRule="auto"/>
        <w:jc w:val="both"/>
        <w:rPr>
          <w:rFonts w:ascii="Times New Roman" w:hAnsi="Times New Roman" w:cs="Times New Roman"/>
          <w:sz w:val="24"/>
          <w:szCs w:val="24"/>
        </w:rPr>
      </w:pPr>
    </w:p>
    <w:p w14:paraId="435AD389" w14:textId="77777777" w:rsidR="00651141" w:rsidRPr="00651141" w:rsidRDefault="00651141" w:rsidP="005710A9">
      <w:pPr>
        <w:spacing w:after="0" w:line="360" w:lineRule="auto"/>
        <w:jc w:val="both"/>
        <w:rPr>
          <w:rFonts w:ascii="Times New Roman" w:hAnsi="Times New Roman" w:cs="Times New Roman"/>
          <w:b/>
          <w:sz w:val="24"/>
          <w:szCs w:val="24"/>
          <w:u w:val="single"/>
        </w:rPr>
      </w:pPr>
      <w:r w:rsidRPr="00651141">
        <w:rPr>
          <w:rFonts w:ascii="Times New Roman" w:hAnsi="Times New Roman" w:cs="Times New Roman"/>
          <w:b/>
          <w:sz w:val="24"/>
          <w:szCs w:val="24"/>
          <w:u w:val="single"/>
        </w:rPr>
        <w:t>Európai szabványok típusai:</w:t>
      </w:r>
    </w:p>
    <w:p w14:paraId="0E71FAD3" w14:textId="77777777" w:rsidR="00651141" w:rsidRDefault="00651141" w:rsidP="00FC7C9B">
      <w:pPr>
        <w:pStyle w:val="Listaszerbekezds"/>
        <w:numPr>
          <w:ilvl w:val="0"/>
          <w:numId w:val="18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CEN, CENELEC, ETSI valamelyike által ratifikált szabványokat jelentik</w:t>
      </w:r>
    </w:p>
    <w:p w14:paraId="45B03224" w14:textId="77777777" w:rsidR="00651141" w:rsidRDefault="00651141" w:rsidP="00FC7C9B">
      <w:pPr>
        <w:pStyle w:val="Listaszerbekezds"/>
        <w:numPr>
          <w:ilvl w:val="0"/>
          <w:numId w:val="18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Európai Szabvány</w:t>
      </w:r>
    </w:p>
    <w:p w14:paraId="13805F7B" w14:textId="77777777" w:rsidR="00651141" w:rsidRDefault="00651141" w:rsidP="00FC7C9B">
      <w:pPr>
        <w:pStyle w:val="Listaszerbekezds"/>
        <w:numPr>
          <w:ilvl w:val="0"/>
          <w:numId w:val="18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Harmonizációs Dokumentum</w:t>
      </w:r>
    </w:p>
    <w:p w14:paraId="3EDBA157" w14:textId="77777777" w:rsidR="00651141" w:rsidRDefault="00651141" w:rsidP="00651141">
      <w:pPr>
        <w:spacing w:after="0" w:line="360" w:lineRule="auto"/>
        <w:jc w:val="both"/>
        <w:rPr>
          <w:rFonts w:ascii="Times New Roman" w:hAnsi="Times New Roman" w:cs="Times New Roman"/>
          <w:sz w:val="24"/>
          <w:szCs w:val="24"/>
        </w:rPr>
      </w:pPr>
    </w:p>
    <w:p w14:paraId="0AC94E2A" w14:textId="77777777" w:rsidR="00651141" w:rsidRPr="00651141" w:rsidRDefault="00651141" w:rsidP="00651141">
      <w:pPr>
        <w:spacing w:after="0" w:line="360" w:lineRule="auto"/>
        <w:jc w:val="both"/>
        <w:rPr>
          <w:rFonts w:ascii="Times New Roman" w:hAnsi="Times New Roman" w:cs="Times New Roman"/>
          <w:b/>
          <w:sz w:val="24"/>
          <w:szCs w:val="24"/>
          <w:u w:val="single"/>
        </w:rPr>
      </w:pPr>
      <w:r w:rsidRPr="00651141">
        <w:rPr>
          <w:rFonts w:ascii="Times New Roman" w:hAnsi="Times New Roman" w:cs="Times New Roman"/>
          <w:b/>
          <w:sz w:val="24"/>
          <w:szCs w:val="24"/>
          <w:u w:val="single"/>
        </w:rPr>
        <w:t>ENSZ célkitűzései:</w:t>
      </w:r>
    </w:p>
    <w:p w14:paraId="67C866A4" w14:textId="77777777" w:rsidR="00651141" w:rsidRDefault="00651141" w:rsidP="00FC7C9B">
      <w:pPr>
        <w:pStyle w:val="Listaszerbekezds"/>
        <w:numPr>
          <w:ilvl w:val="0"/>
          <w:numId w:val="18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Békefenntartás és biztonság</w:t>
      </w:r>
    </w:p>
    <w:p w14:paraId="0E168310" w14:textId="77777777" w:rsidR="00651141" w:rsidRDefault="00651141" w:rsidP="00FC7C9B">
      <w:pPr>
        <w:pStyle w:val="Listaszerbekezds"/>
        <w:numPr>
          <w:ilvl w:val="0"/>
          <w:numId w:val="18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Emberi jogok</w:t>
      </w:r>
    </w:p>
    <w:p w14:paraId="10AEBC5B" w14:textId="77777777" w:rsidR="00651141" w:rsidRDefault="00651141" w:rsidP="00FC7C9B">
      <w:pPr>
        <w:pStyle w:val="Listaszerbekezds"/>
        <w:numPr>
          <w:ilvl w:val="0"/>
          <w:numId w:val="18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Gazdasági fejlődési és humanitárius segítségnyújtás</w:t>
      </w:r>
    </w:p>
    <w:p w14:paraId="1A7CA3BC" w14:textId="77777777" w:rsidR="00651141" w:rsidRDefault="00651141" w:rsidP="00651141">
      <w:pPr>
        <w:spacing w:after="0" w:line="360" w:lineRule="auto"/>
        <w:jc w:val="both"/>
        <w:rPr>
          <w:rFonts w:ascii="Times New Roman" w:hAnsi="Times New Roman" w:cs="Times New Roman"/>
          <w:sz w:val="24"/>
          <w:szCs w:val="24"/>
        </w:rPr>
      </w:pPr>
    </w:p>
    <w:p w14:paraId="3AA2315F" w14:textId="77777777" w:rsidR="00651141" w:rsidRPr="00651141" w:rsidRDefault="00651141" w:rsidP="00651141">
      <w:pPr>
        <w:spacing w:after="0" w:line="360" w:lineRule="auto"/>
        <w:jc w:val="both"/>
        <w:rPr>
          <w:rFonts w:ascii="Times New Roman" w:hAnsi="Times New Roman" w:cs="Times New Roman"/>
          <w:b/>
          <w:sz w:val="24"/>
          <w:szCs w:val="24"/>
          <w:u w:val="single"/>
        </w:rPr>
      </w:pPr>
      <w:r w:rsidRPr="00651141">
        <w:rPr>
          <w:rFonts w:ascii="Times New Roman" w:hAnsi="Times New Roman" w:cs="Times New Roman"/>
          <w:b/>
          <w:sz w:val="24"/>
          <w:szCs w:val="24"/>
          <w:u w:val="single"/>
        </w:rPr>
        <w:t>Európai Bizottság jellemzői:</w:t>
      </w:r>
    </w:p>
    <w:p w14:paraId="7B4CEDB0" w14:textId="77777777" w:rsidR="00651141" w:rsidRDefault="00651141" w:rsidP="00FC7C9B">
      <w:pPr>
        <w:pStyle w:val="Listaszerbekezds"/>
        <w:numPr>
          <w:ilvl w:val="0"/>
          <w:numId w:val="18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Az EU állandó döntéselőkészítési szerve</w:t>
      </w:r>
    </w:p>
    <w:p w14:paraId="51477385" w14:textId="77777777" w:rsidR="00651141" w:rsidRDefault="00651141" w:rsidP="00FC7C9B">
      <w:pPr>
        <w:pStyle w:val="Listaszerbekezds"/>
        <w:numPr>
          <w:ilvl w:val="0"/>
          <w:numId w:val="18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Előírhatja, hogy az adott szabványok bevezetése kötelező</w:t>
      </w:r>
    </w:p>
    <w:p w14:paraId="3D279573" w14:textId="77777777" w:rsidR="00651141" w:rsidRDefault="00651141" w:rsidP="00651141">
      <w:pPr>
        <w:spacing w:after="0" w:line="360" w:lineRule="auto"/>
        <w:jc w:val="both"/>
        <w:rPr>
          <w:rFonts w:ascii="Times New Roman" w:hAnsi="Times New Roman" w:cs="Times New Roman"/>
          <w:sz w:val="24"/>
          <w:szCs w:val="24"/>
        </w:rPr>
      </w:pPr>
    </w:p>
    <w:p w14:paraId="329D3857" w14:textId="77777777" w:rsidR="00651141" w:rsidRDefault="00651141">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54873A18" w14:textId="77777777" w:rsidR="00651141" w:rsidRPr="00651141" w:rsidRDefault="00651141" w:rsidP="00651141">
      <w:pPr>
        <w:spacing w:after="0" w:line="360" w:lineRule="auto"/>
        <w:jc w:val="both"/>
        <w:rPr>
          <w:rFonts w:ascii="Times New Roman" w:hAnsi="Times New Roman" w:cs="Times New Roman"/>
          <w:b/>
          <w:sz w:val="24"/>
          <w:szCs w:val="24"/>
          <w:u w:val="single"/>
        </w:rPr>
      </w:pPr>
      <w:r w:rsidRPr="00651141">
        <w:rPr>
          <w:rFonts w:ascii="Times New Roman" w:hAnsi="Times New Roman" w:cs="Times New Roman"/>
          <w:b/>
          <w:sz w:val="24"/>
          <w:szCs w:val="24"/>
          <w:u w:val="single"/>
        </w:rPr>
        <w:lastRenderedPageBreak/>
        <w:t>DG CONNECT 5 irányelve és 2 rendelete:</w:t>
      </w:r>
    </w:p>
    <w:p w14:paraId="62CC9869" w14:textId="77777777" w:rsidR="00651141" w:rsidRPr="00651141" w:rsidRDefault="00651141" w:rsidP="00FC7C9B">
      <w:pPr>
        <w:pStyle w:val="Listaszerbekezds"/>
        <w:numPr>
          <w:ilvl w:val="0"/>
          <w:numId w:val="188"/>
        </w:numPr>
        <w:spacing w:after="0" w:line="360" w:lineRule="auto"/>
        <w:jc w:val="both"/>
        <w:rPr>
          <w:rFonts w:ascii="Times New Roman" w:hAnsi="Times New Roman" w:cs="Times New Roman"/>
          <w:sz w:val="24"/>
          <w:szCs w:val="24"/>
        </w:rPr>
      </w:pPr>
      <w:r w:rsidRPr="00651141">
        <w:rPr>
          <w:rFonts w:ascii="Times New Roman" w:hAnsi="Times New Roman" w:cs="Times New Roman"/>
          <w:sz w:val="24"/>
          <w:szCs w:val="24"/>
        </w:rPr>
        <w:t xml:space="preserve">Framework </w:t>
      </w:r>
      <w:proofErr w:type="spellStart"/>
      <w:r w:rsidRPr="00651141">
        <w:rPr>
          <w:rFonts w:ascii="Times New Roman" w:hAnsi="Times New Roman" w:cs="Times New Roman"/>
          <w:sz w:val="24"/>
          <w:szCs w:val="24"/>
        </w:rPr>
        <w:t>Directive</w:t>
      </w:r>
      <w:proofErr w:type="spellEnd"/>
    </w:p>
    <w:p w14:paraId="5DFFF159" w14:textId="77777777" w:rsidR="00651141" w:rsidRPr="00651141" w:rsidRDefault="00651141" w:rsidP="00FC7C9B">
      <w:pPr>
        <w:pStyle w:val="Listaszerbekezds"/>
        <w:numPr>
          <w:ilvl w:val="0"/>
          <w:numId w:val="188"/>
        </w:numPr>
        <w:spacing w:after="0" w:line="360" w:lineRule="auto"/>
        <w:jc w:val="both"/>
        <w:rPr>
          <w:rFonts w:ascii="Times New Roman" w:hAnsi="Times New Roman" w:cs="Times New Roman"/>
          <w:sz w:val="24"/>
          <w:szCs w:val="24"/>
        </w:rPr>
      </w:pPr>
      <w:r w:rsidRPr="00651141">
        <w:rPr>
          <w:rFonts w:ascii="Times New Roman" w:hAnsi="Times New Roman" w:cs="Times New Roman"/>
          <w:sz w:val="24"/>
          <w:szCs w:val="24"/>
        </w:rPr>
        <w:t xml:space="preserve">Access </w:t>
      </w:r>
      <w:proofErr w:type="spellStart"/>
      <w:r w:rsidRPr="00651141">
        <w:rPr>
          <w:rFonts w:ascii="Times New Roman" w:hAnsi="Times New Roman" w:cs="Times New Roman"/>
          <w:sz w:val="24"/>
          <w:szCs w:val="24"/>
        </w:rPr>
        <w:t>Directive</w:t>
      </w:r>
      <w:proofErr w:type="spellEnd"/>
    </w:p>
    <w:p w14:paraId="3EDAD12D" w14:textId="77777777" w:rsidR="00651141" w:rsidRPr="00651141" w:rsidRDefault="00651141" w:rsidP="00FC7C9B">
      <w:pPr>
        <w:pStyle w:val="Listaszerbekezds"/>
        <w:numPr>
          <w:ilvl w:val="0"/>
          <w:numId w:val="188"/>
        </w:numPr>
        <w:spacing w:after="0" w:line="360" w:lineRule="auto"/>
        <w:jc w:val="both"/>
        <w:rPr>
          <w:rFonts w:ascii="Times New Roman" w:hAnsi="Times New Roman" w:cs="Times New Roman"/>
          <w:sz w:val="24"/>
          <w:szCs w:val="24"/>
        </w:rPr>
      </w:pPr>
      <w:proofErr w:type="spellStart"/>
      <w:r w:rsidRPr="00651141">
        <w:rPr>
          <w:rFonts w:ascii="Times New Roman" w:hAnsi="Times New Roman" w:cs="Times New Roman"/>
          <w:sz w:val="24"/>
          <w:szCs w:val="24"/>
        </w:rPr>
        <w:t>Authorization</w:t>
      </w:r>
      <w:proofErr w:type="spellEnd"/>
      <w:r w:rsidRPr="00651141">
        <w:rPr>
          <w:rFonts w:ascii="Times New Roman" w:hAnsi="Times New Roman" w:cs="Times New Roman"/>
          <w:sz w:val="24"/>
          <w:szCs w:val="24"/>
        </w:rPr>
        <w:t xml:space="preserve"> </w:t>
      </w:r>
      <w:proofErr w:type="spellStart"/>
      <w:r w:rsidRPr="00651141">
        <w:rPr>
          <w:rFonts w:ascii="Times New Roman" w:hAnsi="Times New Roman" w:cs="Times New Roman"/>
          <w:sz w:val="24"/>
          <w:szCs w:val="24"/>
        </w:rPr>
        <w:t>Directive</w:t>
      </w:r>
      <w:proofErr w:type="spellEnd"/>
    </w:p>
    <w:p w14:paraId="6B979020" w14:textId="77777777" w:rsidR="00651141" w:rsidRPr="00651141" w:rsidRDefault="00651141" w:rsidP="00FC7C9B">
      <w:pPr>
        <w:pStyle w:val="Listaszerbekezds"/>
        <w:numPr>
          <w:ilvl w:val="0"/>
          <w:numId w:val="188"/>
        </w:numPr>
        <w:spacing w:after="0" w:line="360" w:lineRule="auto"/>
        <w:jc w:val="both"/>
        <w:rPr>
          <w:rFonts w:ascii="Times New Roman" w:hAnsi="Times New Roman" w:cs="Times New Roman"/>
          <w:sz w:val="24"/>
          <w:szCs w:val="24"/>
        </w:rPr>
      </w:pPr>
      <w:proofErr w:type="spellStart"/>
      <w:r w:rsidRPr="00651141">
        <w:rPr>
          <w:rFonts w:ascii="Times New Roman" w:hAnsi="Times New Roman" w:cs="Times New Roman"/>
          <w:sz w:val="24"/>
          <w:szCs w:val="24"/>
        </w:rPr>
        <w:t>Universal</w:t>
      </w:r>
      <w:proofErr w:type="spellEnd"/>
      <w:r w:rsidRPr="00651141">
        <w:rPr>
          <w:rFonts w:ascii="Times New Roman" w:hAnsi="Times New Roman" w:cs="Times New Roman"/>
          <w:sz w:val="24"/>
          <w:szCs w:val="24"/>
        </w:rPr>
        <w:t xml:space="preserve"> Service </w:t>
      </w:r>
      <w:proofErr w:type="spellStart"/>
      <w:r w:rsidRPr="00651141">
        <w:rPr>
          <w:rFonts w:ascii="Times New Roman" w:hAnsi="Times New Roman" w:cs="Times New Roman"/>
          <w:sz w:val="24"/>
          <w:szCs w:val="24"/>
        </w:rPr>
        <w:t>Directive</w:t>
      </w:r>
      <w:proofErr w:type="spellEnd"/>
    </w:p>
    <w:p w14:paraId="3081013B" w14:textId="77777777" w:rsidR="00651141" w:rsidRPr="00651141" w:rsidRDefault="00651141" w:rsidP="00FC7C9B">
      <w:pPr>
        <w:pStyle w:val="Listaszerbekezds"/>
        <w:numPr>
          <w:ilvl w:val="0"/>
          <w:numId w:val="188"/>
        </w:numPr>
        <w:spacing w:after="0" w:line="360" w:lineRule="auto"/>
        <w:jc w:val="both"/>
        <w:rPr>
          <w:rFonts w:ascii="Times New Roman" w:hAnsi="Times New Roman" w:cs="Times New Roman"/>
          <w:sz w:val="24"/>
          <w:szCs w:val="24"/>
        </w:rPr>
      </w:pPr>
      <w:proofErr w:type="spellStart"/>
      <w:r w:rsidRPr="00651141">
        <w:rPr>
          <w:rFonts w:ascii="Times New Roman" w:hAnsi="Times New Roman" w:cs="Times New Roman"/>
          <w:sz w:val="24"/>
          <w:szCs w:val="24"/>
        </w:rPr>
        <w:t>Directive</w:t>
      </w:r>
      <w:proofErr w:type="spellEnd"/>
      <w:r w:rsidRPr="00651141">
        <w:rPr>
          <w:rFonts w:ascii="Times New Roman" w:hAnsi="Times New Roman" w:cs="Times New Roman"/>
          <w:sz w:val="24"/>
          <w:szCs w:val="24"/>
        </w:rPr>
        <w:t xml:space="preserve"> </w:t>
      </w:r>
      <w:proofErr w:type="spellStart"/>
      <w:r w:rsidRPr="00651141">
        <w:rPr>
          <w:rFonts w:ascii="Times New Roman" w:hAnsi="Times New Roman" w:cs="Times New Roman"/>
          <w:sz w:val="24"/>
          <w:szCs w:val="24"/>
        </w:rPr>
        <w:t>on</w:t>
      </w:r>
      <w:proofErr w:type="spellEnd"/>
      <w:r w:rsidRPr="00651141">
        <w:rPr>
          <w:rFonts w:ascii="Times New Roman" w:hAnsi="Times New Roman" w:cs="Times New Roman"/>
          <w:sz w:val="24"/>
          <w:szCs w:val="24"/>
        </w:rPr>
        <w:t xml:space="preserve"> </w:t>
      </w:r>
      <w:proofErr w:type="spellStart"/>
      <w:r w:rsidRPr="00651141">
        <w:rPr>
          <w:rFonts w:ascii="Times New Roman" w:hAnsi="Times New Roman" w:cs="Times New Roman"/>
          <w:sz w:val="24"/>
          <w:szCs w:val="24"/>
        </w:rPr>
        <w:t>Privacy</w:t>
      </w:r>
      <w:proofErr w:type="spellEnd"/>
      <w:r w:rsidRPr="00651141">
        <w:rPr>
          <w:rFonts w:ascii="Times New Roman" w:hAnsi="Times New Roman" w:cs="Times New Roman"/>
          <w:sz w:val="24"/>
          <w:szCs w:val="24"/>
        </w:rPr>
        <w:t xml:space="preserve"> and </w:t>
      </w:r>
      <w:proofErr w:type="spellStart"/>
      <w:r w:rsidRPr="00651141">
        <w:rPr>
          <w:rFonts w:ascii="Times New Roman" w:hAnsi="Times New Roman" w:cs="Times New Roman"/>
          <w:sz w:val="24"/>
          <w:szCs w:val="24"/>
        </w:rPr>
        <w:t>Electronic</w:t>
      </w:r>
      <w:proofErr w:type="spellEnd"/>
      <w:r w:rsidRPr="00651141">
        <w:rPr>
          <w:rFonts w:ascii="Times New Roman" w:hAnsi="Times New Roman" w:cs="Times New Roman"/>
          <w:sz w:val="24"/>
          <w:szCs w:val="24"/>
        </w:rPr>
        <w:t xml:space="preserve"> </w:t>
      </w:r>
      <w:proofErr w:type="spellStart"/>
      <w:r w:rsidRPr="00651141">
        <w:rPr>
          <w:rFonts w:ascii="Times New Roman" w:hAnsi="Times New Roman" w:cs="Times New Roman"/>
          <w:sz w:val="24"/>
          <w:szCs w:val="24"/>
        </w:rPr>
        <w:t>Communications</w:t>
      </w:r>
      <w:proofErr w:type="spellEnd"/>
    </w:p>
    <w:p w14:paraId="6018F399" w14:textId="77777777" w:rsidR="00651141" w:rsidRPr="00651141" w:rsidRDefault="00651141" w:rsidP="00FC7C9B">
      <w:pPr>
        <w:pStyle w:val="Listaszerbekezds"/>
        <w:numPr>
          <w:ilvl w:val="0"/>
          <w:numId w:val="188"/>
        </w:numPr>
        <w:spacing w:after="0" w:line="360" w:lineRule="auto"/>
        <w:jc w:val="both"/>
        <w:rPr>
          <w:rFonts w:ascii="Times New Roman" w:hAnsi="Times New Roman" w:cs="Times New Roman"/>
          <w:sz w:val="24"/>
          <w:szCs w:val="24"/>
        </w:rPr>
      </w:pPr>
      <w:proofErr w:type="spellStart"/>
      <w:r w:rsidRPr="00651141">
        <w:rPr>
          <w:rFonts w:ascii="Times New Roman" w:hAnsi="Times New Roman" w:cs="Times New Roman"/>
          <w:sz w:val="24"/>
          <w:szCs w:val="24"/>
        </w:rPr>
        <w:t>Regulation</w:t>
      </w:r>
      <w:proofErr w:type="spellEnd"/>
      <w:r w:rsidRPr="00651141">
        <w:rPr>
          <w:rFonts w:ascii="Times New Roman" w:hAnsi="Times New Roman" w:cs="Times New Roman"/>
          <w:sz w:val="24"/>
          <w:szCs w:val="24"/>
        </w:rPr>
        <w:t xml:space="preserve"> </w:t>
      </w:r>
      <w:proofErr w:type="spellStart"/>
      <w:r w:rsidRPr="00651141">
        <w:rPr>
          <w:rFonts w:ascii="Times New Roman" w:hAnsi="Times New Roman" w:cs="Times New Roman"/>
          <w:sz w:val="24"/>
          <w:szCs w:val="24"/>
        </w:rPr>
        <w:t>on</w:t>
      </w:r>
      <w:proofErr w:type="spellEnd"/>
      <w:r w:rsidRPr="00651141">
        <w:rPr>
          <w:rFonts w:ascii="Times New Roman" w:hAnsi="Times New Roman" w:cs="Times New Roman"/>
          <w:sz w:val="24"/>
          <w:szCs w:val="24"/>
        </w:rPr>
        <w:t xml:space="preserve"> Body of European Regulators </w:t>
      </w:r>
      <w:proofErr w:type="spellStart"/>
      <w:r w:rsidRPr="00651141">
        <w:rPr>
          <w:rFonts w:ascii="Times New Roman" w:hAnsi="Times New Roman" w:cs="Times New Roman"/>
          <w:sz w:val="24"/>
          <w:szCs w:val="24"/>
        </w:rPr>
        <w:t>for</w:t>
      </w:r>
      <w:proofErr w:type="spellEnd"/>
      <w:r w:rsidRPr="00651141">
        <w:rPr>
          <w:rFonts w:ascii="Times New Roman" w:hAnsi="Times New Roman" w:cs="Times New Roman"/>
          <w:sz w:val="24"/>
          <w:szCs w:val="24"/>
        </w:rPr>
        <w:t xml:space="preserve"> </w:t>
      </w:r>
      <w:proofErr w:type="spellStart"/>
      <w:r w:rsidRPr="00651141">
        <w:rPr>
          <w:rFonts w:ascii="Times New Roman" w:hAnsi="Times New Roman" w:cs="Times New Roman"/>
          <w:sz w:val="24"/>
          <w:szCs w:val="24"/>
        </w:rPr>
        <w:t>Electronic</w:t>
      </w:r>
      <w:proofErr w:type="spellEnd"/>
      <w:r w:rsidRPr="00651141">
        <w:rPr>
          <w:rFonts w:ascii="Times New Roman" w:hAnsi="Times New Roman" w:cs="Times New Roman"/>
          <w:sz w:val="24"/>
          <w:szCs w:val="24"/>
        </w:rPr>
        <w:t xml:space="preserve"> </w:t>
      </w:r>
      <w:proofErr w:type="spellStart"/>
      <w:r w:rsidRPr="00651141">
        <w:rPr>
          <w:rFonts w:ascii="Times New Roman" w:hAnsi="Times New Roman" w:cs="Times New Roman"/>
          <w:sz w:val="24"/>
          <w:szCs w:val="24"/>
        </w:rPr>
        <w:t>Communications</w:t>
      </w:r>
      <w:proofErr w:type="spellEnd"/>
      <w:r w:rsidRPr="00651141">
        <w:rPr>
          <w:rFonts w:ascii="Times New Roman" w:hAnsi="Times New Roman" w:cs="Times New Roman"/>
          <w:sz w:val="24"/>
          <w:szCs w:val="24"/>
        </w:rPr>
        <w:t xml:space="preserve"> (BEREC)</w:t>
      </w:r>
    </w:p>
    <w:p w14:paraId="38461324" w14:textId="77777777" w:rsidR="00651141" w:rsidRPr="00651141" w:rsidRDefault="00651141" w:rsidP="00FC7C9B">
      <w:pPr>
        <w:pStyle w:val="Listaszerbekezds"/>
        <w:numPr>
          <w:ilvl w:val="0"/>
          <w:numId w:val="188"/>
        </w:numPr>
        <w:spacing w:after="0" w:line="360" w:lineRule="auto"/>
        <w:jc w:val="both"/>
        <w:rPr>
          <w:rFonts w:ascii="Times New Roman" w:hAnsi="Times New Roman" w:cs="Times New Roman"/>
          <w:sz w:val="24"/>
          <w:szCs w:val="24"/>
        </w:rPr>
      </w:pPr>
      <w:proofErr w:type="spellStart"/>
      <w:r w:rsidRPr="00651141">
        <w:rPr>
          <w:rFonts w:ascii="Times New Roman" w:hAnsi="Times New Roman" w:cs="Times New Roman"/>
          <w:sz w:val="24"/>
          <w:szCs w:val="24"/>
        </w:rPr>
        <w:t>Regulation</w:t>
      </w:r>
      <w:proofErr w:type="spellEnd"/>
      <w:r w:rsidRPr="00651141">
        <w:rPr>
          <w:rFonts w:ascii="Times New Roman" w:hAnsi="Times New Roman" w:cs="Times New Roman"/>
          <w:sz w:val="24"/>
          <w:szCs w:val="24"/>
        </w:rPr>
        <w:t xml:space="preserve"> </w:t>
      </w:r>
      <w:proofErr w:type="spellStart"/>
      <w:r w:rsidRPr="00651141">
        <w:rPr>
          <w:rFonts w:ascii="Times New Roman" w:hAnsi="Times New Roman" w:cs="Times New Roman"/>
          <w:sz w:val="24"/>
          <w:szCs w:val="24"/>
        </w:rPr>
        <w:t>on</w:t>
      </w:r>
      <w:proofErr w:type="spellEnd"/>
      <w:r w:rsidRPr="00651141">
        <w:rPr>
          <w:rFonts w:ascii="Times New Roman" w:hAnsi="Times New Roman" w:cs="Times New Roman"/>
          <w:sz w:val="24"/>
          <w:szCs w:val="24"/>
        </w:rPr>
        <w:t xml:space="preserve"> roaming </w:t>
      </w:r>
      <w:proofErr w:type="spellStart"/>
      <w:r w:rsidRPr="00651141">
        <w:rPr>
          <w:rFonts w:ascii="Times New Roman" w:hAnsi="Times New Roman" w:cs="Times New Roman"/>
          <w:sz w:val="24"/>
          <w:szCs w:val="24"/>
        </w:rPr>
        <w:t>on</w:t>
      </w:r>
      <w:proofErr w:type="spellEnd"/>
      <w:r w:rsidRPr="00651141">
        <w:rPr>
          <w:rFonts w:ascii="Times New Roman" w:hAnsi="Times New Roman" w:cs="Times New Roman"/>
          <w:sz w:val="24"/>
          <w:szCs w:val="24"/>
        </w:rPr>
        <w:t xml:space="preserve"> </w:t>
      </w:r>
      <w:proofErr w:type="spellStart"/>
      <w:r w:rsidRPr="00651141">
        <w:rPr>
          <w:rFonts w:ascii="Times New Roman" w:hAnsi="Times New Roman" w:cs="Times New Roman"/>
          <w:sz w:val="24"/>
          <w:szCs w:val="24"/>
        </w:rPr>
        <w:t>public</w:t>
      </w:r>
      <w:proofErr w:type="spellEnd"/>
      <w:r w:rsidRPr="00651141">
        <w:rPr>
          <w:rFonts w:ascii="Times New Roman" w:hAnsi="Times New Roman" w:cs="Times New Roman"/>
          <w:sz w:val="24"/>
          <w:szCs w:val="24"/>
        </w:rPr>
        <w:t xml:space="preserve"> mobile </w:t>
      </w:r>
      <w:proofErr w:type="spellStart"/>
      <w:r w:rsidRPr="00651141">
        <w:rPr>
          <w:rFonts w:ascii="Times New Roman" w:hAnsi="Times New Roman" w:cs="Times New Roman"/>
          <w:sz w:val="24"/>
          <w:szCs w:val="24"/>
        </w:rPr>
        <w:t>communications</w:t>
      </w:r>
      <w:proofErr w:type="spellEnd"/>
      <w:r w:rsidRPr="00651141">
        <w:rPr>
          <w:rFonts w:ascii="Times New Roman" w:hAnsi="Times New Roman" w:cs="Times New Roman"/>
          <w:sz w:val="24"/>
          <w:szCs w:val="24"/>
        </w:rPr>
        <w:t xml:space="preserve"> </w:t>
      </w:r>
      <w:proofErr w:type="spellStart"/>
      <w:r w:rsidRPr="00651141">
        <w:rPr>
          <w:rFonts w:ascii="Times New Roman" w:hAnsi="Times New Roman" w:cs="Times New Roman"/>
          <w:sz w:val="24"/>
          <w:szCs w:val="24"/>
        </w:rPr>
        <w:t>networks</w:t>
      </w:r>
      <w:proofErr w:type="spellEnd"/>
    </w:p>
    <w:p w14:paraId="73592EC2" w14:textId="77777777" w:rsidR="005710A9" w:rsidRDefault="005710A9" w:rsidP="005710A9">
      <w:pPr>
        <w:spacing w:after="0" w:line="360" w:lineRule="auto"/>
        <w:jc w:val="both"/>
        <w:rPr>
          <w:rFonts w:ascii="Times New Roman" w:hAnsi="Times New Roman" w:cs="Times New Roman"/>
          <w:sz w:val="24"/>
          <w:szCs w:val="24"/>
        </w:rPr>
      </w:pPr>
    </w:p>
    <w:p w14:paraId="3F63AAC8" w14:textId="77777777" w:rsidR="00651141" w:rsidRPr="00B047A5" w:rsidRDefault="00B047A5" w:rsidP="005710A9">
      <w:pPr>
        <w:spacing w:after="0" w:line="360" w:lineRule="auto"/>
        <w:jc w:val="both"/>
        <w:rPr>
          <w:rFonts w:ascii="Times New Roman" w:hAnsi="Times New Roman" w:cs="Times New Roman"/>
          <w:b/>
          <w:sz w:val="24"/>
          <w:szCs w:val="24"/>
          <w:u w:val="single"/>
        </w:rPr>
      </w:pPr>
      <w:r w:rsidRPr="00B047A5">
        <w:rPr>
          <w:rFonts w:ascii="Times New Roman" w:hAnsi="Times New Roman" w:cs="Times New Roman"/>
          <w:b/>
          <w:sz w:val="24"/>
          <w:szCs w:val="24"/>
          <w:u w:val="single"/>
        </w:rPr>
        <w:t>Kereskedelmi Világszervet – WTO</w:t>
      </w:r>
      <w:r>
        <w:rPr>
          <w:rFonts w:ascii="Times New Roman" w:hAnsi="Times New Roman" w:cs="Times New Roman"/>
          <w:b/>
          <w:sz w:val="24"/>
          <w:szCs w:val="24"/>
          <w:u w:val="single"/>
        </w:rPr>
        <w:t xml:space="preserve"> jellemzői</w:t>
      </w:r>
      <w:r w:rsidRPr="00B047A5">
        <w:rPr>
          <w:rFonts w:ascii="Times New Roman" w:hAnsi="Times New Roman" w:cs="Times New Roman"/>
          <w:b/>
          <w:sz w:val="24"/>
          <w:szCs w:val="24"/>
          <w:u w:val="single"/>
        </w:rPr>
        <w:t>:</w:t>
      </w:r>
    </w:p>
    <w:p w14:paraId="6D9BA07B" w14:textId="77777777" w:rsidR="00B047A5" w:rsidRDefault="00B047A5" w:rsidP="00FC7C9B">
      <w:pPr>
        <w:pStyle w:val="Listaszerbekezds"/>
        <w:numPr>
          <w:ilvl w:val="0"/>
          <w:numId w:val="19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Kormányközi szervezet</w:t>
      </w:r>
    </w:p>
    <w:p w14:paraId="0668891F" w14:textId="77777777" w:rsidR="00B047A5" w:rsidRDefault="00B047A5" w:rsidP="00FC7C9B">
      <w:pPr>
        <w:pStyle w:val="Listaszerbekezds"/>
        <w:numPr>
          <w:ilvl w:val="0"/>
          <w:numId w:val="19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Nemzetközi kereskedelem szabályozásával foglalkozik</w:t>
      </w:r>
    </w:p>
    <w:p w14:paraId="7361163E" w14:textId="77777777" w:rsidR="00B047A5" w:rsidRDefault="00B047A5" w:rsidP="00FC7C9B">
      <w:pPr>
        <w:pStyle w:val="Listaszerbekezds"/>
        <w:numPr>
          <w:ilvl w:val="0"/>
          <w:numId w:val="19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IEC-t elismeri a Kereskedelmi Világszervezet</w:t>
      </w:r>
    </w:p>
    <w:p w14:paraId="6E9F3A43" w14:textId="77777777" w:rsidR="00B047A5" w:rsidRDefault="00B047A5" w:rsidP="00B047A5">
      <w:pPr>
        <w:spacing w:after="0" w:line="360" w:lineRule="auto"/>
        <w:jc w:val="both"/>
        <w:rPr>
          <w:rFonts w:ascii="Times New Roman" w:hAnsi="Times New Roman" w:cs="Times New Roman"/>
          <w:sz w:val="24"/>
          <w:szCs w:val="24"/>
        </w:rPr>
      </w:pPr>
    </w:p>
    <w:p w14:paraId="6D8B1259" w14:textId="77777777" w:rsidR="00B047A5" w:rsidRPr="003B60C9" w:rsidRDefault="003B60C9" w:rsidP="00B047A5">
      <w:pPr>
        <w:spacing w:after="0" w:line="360" w:lineRule="auto"/>
        <w:jc w:val="both"/>
        <w:rPr>
          <w:rFonts w:ascii="Times New Roman" w:hAnsi="Times New Roman" w:cs="Times New Roman"/>
          <w:b/>
          <w:sz w:val="24"/>
          <w:szCs w:val="24"/>
          <w:u w:val="single"/>
        </w:rPr>
      </w:pPr>
      <w:r w:rsidRPr="003B60C9">
        <w:rPr>
          <w:rFonts w:ascii="Times New Roman" w:hAnsi="Times New Roman" w:cs="Times New Roman"/>
          <w:b/>
          <w:sz w:val="24"/>
          <w:szCs w:val="24"/>
          <w:u w:val="single"/>
        </w:rPr>
        <w:t>OECD jellemzői:</w:t>
      </w:r>
    </w:p>
    <w:p w14:paraId="0B4BE3D6" w14:textId="77777777" w:rsidR="003B60C9" w:rsidRDefault="003B60C9" w:rsidP="00FC7C9B">
      <w:pPr>
        <w:pStyle w:val="Listaszerbekezds"/>
        <w:numPr>
          <w:ilvl w:val="0"/>
          <w:numId w:val="19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Kormányközi gazdasági szervezet</w:t>
      </w:r>
    </w:p>
    <w:p w14:paraId="797033D3" w14:textId="77777777" w:rsidR="003B60C9" w:rsidRDefault="003B60C9" w:rsidP="00FC7C9B">
      <w:pPr>
        <w:pStyle w:val="Listaszerbekezds"/>
        <w:numPr>
          <w:ilvl w:val="0"/>
          <w:numId w:val="19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Tanácsadó intézmény</w:t>
      </w:r>
    </w:p>
    <w:p w14:paraId="60811080" w14:textId="77777777" w:rsidR="003B60C9" w:rsidRDefault="003B60C9" w:rsidP="00FC7C9B">
      <w:pPr>
        <w:pStyle w:val="Listaszerbekezds"/>
        <w:numPr>
          <w:ilvl w:val="0"/>
          <w:numId w:val="19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Elemzéseket, tanulmányokat, éves jelentéseket és egyéb kiadványokat készít</w:t>
      </w:r>
    </w:p>
    <w:p w14:paraId="5262D93D" w14:textId="77777777" w:rsidR="003B60C9" w:rsidRPr="003B60C9" w:rsidRDefault="003B60C9" w:rsidP="00FC7C9B">
      <w:pPr>
        <w:pStyle w:val="Listaszerbekezds"/>
        <w:numPr>
          <w:ilvl w:val="0"/>
          <w:numId w:val="191"/>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Széleskörű információkkal rendelkezik</w:t>
      </w:r>
    </w:p>
    <w:p w14:paraId="3534D1BA" w14:textId="77777777" w:rsidR="00B047A5" w:rsidRPr="005710A9" w:rsidRDefault="00B047A5" w:rsidP="005710A9">
      <w:pPr>
        <w:spacing w:after="0" w:line="360" w:lineRule="auto"/>
        <w:jc w:val="both"/>
        <w:rPr>
          <w:rFonts w:ascii="Times New Roman" w:hAnsi="Times New Roman" w:cs="Times New Roman"/>
          <w:sz w:val="24"/>
          <w:szCs w:val="24"/>
        </w:rPr>
      </w:pPr>
    </w:p>
    <w:p w14:paraId="465E9ADF" w14:textId="77777777" w:rsidR="005710A9" w:rsidRPr="003B60C9" w:rsidRDefault="003B60C9" w:rsidP="005710A9">
      <w:pPr>
        <w:spacing w:after="0" w:line="360" w:lineRule="auto"/>
        <w:jc w:val="both"/>
        <w:rPr>
          <w:rFonts w:ascii="Times New Roman" w:hAnsi="Times New Roman" w:cs="Times New Roman"/>
          <w:b/>
          <w:sz w:val="24"/>
          <w:szCs w:val="24"/>
          <w:u w:val="single"/>
        </w:rPr>
      </w:pPr>
      <w:r w:rsidRPr="003B60C9">
        <w:rPr>
          <w:rFonts w:ascii="Times New Roman" w:hAnsi="Times New Roman" w:cs="Times New Roman"/>
          <w:b/>
          <w:sz w:val="24"/>
          <w:szCs w:val="24"/>
          <w:u w:val="single"/>
        </w:rPr>
        <w:t xml:space="preserve">IETF – Internet </w:t>
      </w:r>
      <w:proofErr w:type="spellStart"/>
      <w:r w:rsidRPr="003B60C9">
        <w:rPr>
          <w:rFonts w:ascii="Times New Roman" w:hAnsi="Times New Roman" w:cs="Times New Roman"/>
          <w:b/>
          <w:sz w:val="24"/>
          <w:szCs w:val="24"/>
          <w:u w:val="single"/>
        </w:rPr>
        <w:t>Engineering</w:t>
      </w:r>
      <w:proofErr w:type="spellEnd"/>
      <w:r w:rsidRPr="003B60C9">
        <w:rPr>
          <w:rFonts w:ascii="Times New Roman" w:hAnsi="Times New Roman" w:cs="Times New Roman"/>
          <w:b/>
          <w:sz w:val="24"/>
          <w:szCs w:val="24"/>
          <w:u w:val="single"/>
        </w:rPr>
        <w:t xml:space="preserve"> </w:t>
      </w:r>
      <w:proofErr w:type="spellStart"/>
      <w:r w:rsidRPr="003B60C9">
        <w:rPr>
          <w:rFonts w:ascii="Times New Roman" w:hAnsi="Times New Roman" w:cs="Times New Roman"/>
          <w:b/>
          <w:sz w:val="24"/>
          <w:szCs w:val="24"/>
          <w:u w:val="single"/>
        </w:rPr>
        <w:t>Task</w:t>
      </w:r>
      <w:proofErr w:type="spellEnd"/>
      <w:r w:rsidRPr="003B60C9">
        <w:rPr>
          <w:rFonts w:ascii="Times New Roman" w:hAnsi="Times New Roman" w:cs="Times New Roman"/>
          <w:b/>
          <w:sz w:val="24"/>
          <w:szCs w:val="24"/>
          <w:u w:val="single"/>
        </w:rPr>
        <w:t xml:space="preserve"> </w:t>
      </w:r>
      <w:proofErr w:type="spellStart"/>
      <w:r w:rsidRPr="003B60C9">
        <w:rPr>
          <w:rFonts w:ascii="Times New Roman" w:hAnsi="Times New Roman" w:cs="Times New Roman"/>
          <w:b/>
          <w:sz w:val="24"/>
          <w:szCs w:val="24"/>
          <w:u w:val="single"/>
        </w:rPr>
        <w:t>Force</w:t>
      </w:r>
      <w:proofErr w:type="spellEnd"/>
      <w:r w:rsidRPr="003B60C9">
        <w:rPr>
          <w:rFonts w:ascii="Times New Roman" w:hAnsi="Times New Roman" w:cs="Times New Roman"/>
          <w:b/>
          <w:sz w:val="24"/>
          <w:szCs w:val="24"/>
          <w:u w:val="single"/>
        </w:rPr>
        <w:t xml:space="preserve"> jellemzői:</w:t>
      </w:r>
    </w:p>
    <w:p w14:paraId="36682FBC" w14:textId="77777777" w:rsidR="003B60C9" w:rsidRDefault="003B60C9" w:rsidP="00FC7C9B">
      <w:pPr>
        <w:pStyle w:val="Listaszerbekezds"/>
        <w:numPr>
          <w:ilvl w:val="0"/>
          <w:numId w:val="19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Nagy nyílt nemzetközi társaság</w:t>
      </w:r>
    </w:p>
    <w:p w14:paraId="55FC0727" w14:textId="77777777" w:rsidR="003B60C9" w:rsidRDefault="003B60C9" w:rsidP="00FC7C9B">
      <w:pPr>
        <w:pStyle w:val="Listaszerbekezds"/>
        <w:numPr>
          <w:ilvl w:val="0"/>
          <w:numId w:val="19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Önkéntességen alapuló műszaki szabványosítás</w:t>
      </w:r>
    </w:p>
    <w:p w14:paraId="40AB446D" w14:textId="77777777" w:rsidR="003B60C9" w:rsidRDefault="003B60C9" w:rsidP="00FC7C9B">
      <w:pPr>
        <w:pStyle w:val="Listaszerbekezds"/>
        <w:numPr>
          <w:ilvl w:val="0"/>
          <w:numId w:val="19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Különböző témák köré munkacsoportok szerveződnek</w:t>
      </w:r>
    </w:p>
    <w:p w14:paraId="056CDA99" w14:textId="77777777" w:rsidR="003B60C9" w:rsidRDefault="003B60C9" w:rsidP="00FC7C9B">
      <w:pPr>
        <w:pStyle w:val="Listaszerbekezds"/>
        <w:numPr>
          <w:ilvl w:val="0"/>
          <w:numId w:val="19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Internet szabvány példák</w:t>
      </w:r>
    </w:p>
    <w:p w14:paraId="3C0AE09F" w14:textId="77777777" w:rsidR="003B60C9" w:rsidRDefault="003B60C9" w:rsidP="00FC7C9B">
      <w:pPr>
        <w:pStyle w:val="Listaszerbekezds"/>
        <w:numPr>
          <w:ilvl w:val="0"/>
          <w:numId w:val="19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Több lépcsős elfogadási eljárás során hozzák létre a szabványokat:</w:t>
      </w:r>
    </w:p>
    <w:p w14:paraId="085800B8" w14:textId="77777777" w:rsidR="003B60C9" w:rsidRDefault="003B60C9" w:rsidP="00FC7C9B">
      <w:pPr>
        <w:pStyle w:val="Listaszerbekezds"/>
        <w:numPr>
          <w:ilvl w:val="1"/>
          <w:numId w:val="19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Internet-</w:t>
      </w:r>
      <w:proofErr w:type="spellStart"/>
      <w:r>
        <w:rPr>
          <w:rFonts w:ascii="Times New Roman" w:hAnsi="Times New Roman" w:cs="Times New Roman"/>
          <w:sz w:val="24"/>
          <w:szCs w:val="24"/>
        </w:rPr>
        <w:t>Drafts</w:t>
      </w:r>
      <w:proofErr w:type="spellEnd"/>
    </w:p>
    <w:p w14:paraId="332034DD" w14:textId="77777777" w:rsidR="003B60C9" w:rsidRDefault="003B60C9" w:rsidP="00FC7C9B">
      <w:pPr>
        <w:pStyle w:val="Listaszerbekezds"/>
        <w:numPr>
          <w:ilvl w:val="1"/>
          <w:numId w:val="192"/>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RFCs</w:t>
      </w:r>
      <w:proofErr w:type="spellEnd"/>
    </w:p>
    <w:p w14:paraId="7598C797" w14:textId="77777777" w:rsidR="003B60C9" w:rsidRDefault="003B60C9" w:rsidP="00FC7C9B">
      <w:pPr>
        <w:pStyle w:val="Listaszerbekezds"/>
        <w:numPr>
          <w:ilvl w:val="1"/>
          <w:numId w:val="192"/>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Proposed</w:t>
      </w:r>
      <w:proofErr w:type="spellEnd"/>
      <w:r>
        <w:rPr>
          <w:rFonts w:ascii="Times New Roman" w:hAnsi="Times New Roman" w:cs="Times New Roman"/>
          <w:sz w:val="24"/>
          <w:szCs w:val="24"/>
        </w:rPr>
        <w:t xml:space="preserve"> Standard</w:t>
      </w:r>
    </w:p>
    <w:p w14:paraId="012DECBC" w14:textId="77777777" w:rsidR="003B60C9" w:rsidRDefault="003B60C9" w:rsidP="00FC7C9B">
      <w:pPr>
        <w:pStyle w:val="Listaszerbekezds"/>
        <w:numPr>
          <w:ilvl w:val="1"/>
          <w:numId w:val="19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Internet Standard</w:t>
      </w:r>
    </w:p>
    <w:p w14:paraId="59DFABF5" w14:textId="77777777" w:rsidR="003B60C9" w:rsidRPr="003B60C9" w:rsidRDefault="003B60C9" w:rsidP="003B60C9">
      <w:pPr>
        <w:spacing w:after="0" w:line="360" w:lineRule="auto"/>
        <w:jc w:val="both"/>
        <w:rPr>
          <w:rFonts w:ascii="Times New Roman" w:hAnsi="Times New Roman" w:cs="Times New Roman"/>
          <w:sz w:val="24"/>
          <w:szCs w:val="24"/>
        </w:rPr>
      </w:pPr>
    </w:p>
    <w:p w14:paraId="74D4B0AA" w14:textId="77777777" w:rsidR="005710A9" w:rsidRPr="005710A9" w:rsidRDefault="005710A9" w:rsidP="005710A9">
      <w:pPr>
        <w:spacing w:after="0" w:line="360" w:lineRule="auto"/>
        <w:jc w:val="both"/>
        <w:rPr>
          <w:rFonts w:ascii="Times New Roman" w:hAnsi="Times New Roman" w:cs="Times New Roman"/>
          <w:sz w:val="24"/>
          <w:szCs w:val="24"/>
        </w:rPr>
      </w:pPr>
    </w:p>
    <w:p w14:paraId="1E8A6D2F" w14:textId="77777777" w:rsidR="00CC13EC" w:rsidRPr="00CC13EC" w:rsidRDefault="00CC13EC" w:rsidP="00CC13EC">
      <w:pPr>
        <w:spacing w:after="0" w:line="360" w:lineRule="auto"/>
        <w:jc w:val="both"/>
        <w:rPr>
          <w:rFonts w:ascii="Times New Roman" w:hAnsi="Times New Roman" w:cs="Times New Roman"/>
          <w:sz w:val="24"/>
          <w:szCs w:val="24"/>
        </w:rPr>
      </w:pPr>
    </w:p>
    <w:p w14:paraId="3F8B6EA1" w14:textId="77777777" w:rsidR="00CC13EC" w:rsidRPr="003B60C9" w:rsidRDefault="003B60C9" w:rsidP="00CC13EC">
      <w:pPr>
        <w:spacing w:after="0" w:line="360" w:lineRule="auto"/>
        <w:jc w:val="both"/>
        <w:rPr>
          <w:rFonts w:ascii="Times New Roman" w:hAnsi="Times New Roman" w:cs="Times New Roman"/>
          <w:b/>
          <w:sz w:val="24"/>
          <w:szCs w:val="24"/>
          <w:u w:val="single"/>
        </w:rPr>
      </w:pPr>
      <w:r w:rsidRPr="003B60C9">
        <w:rPr>
          <w:rFonts w:ascii="Times New Roman" w:hAnsi="Times New Roman" w:cs="Times New Roman"/>
          <w:b/>
          <w:sz w:val="24"/>
          <w:szCs w:val="24"/>
          <w:u w:val="single"/>
        </w:rPr>
        <w:lastRenderedPageBreak/>
        <w:t xml:space="preserve">3rd </w:t>
      </w:r>
      <w:proofErr w:type="spellStart"/>
      <w:r w:rsidRPr="003B60C9">
        <w:rPr>
          <w:rFonts w:ascii="Times New Roman" w:hAnsi="Times New Roman" w:cs="Times New Roman"/>
          <w:b/>
          <w:sz w:val="24"/>
          <w:szCs w:val="24"/>
          <w:u w:val="single"/>
        </w:rPr>
        <w:t>Generation</w:t>
      </w:r>
      <w:proofErr w:type="spellEnd"/>
      <w:r w:rsidRPr="003B60C9">
        <w:rPr>
          <w:rFonts w:ascii="Times New Roman" w:hAnsi="Times New Roman" w:cs="Times New Roman"/>
          <w:b/>
          <w:sz w:val="24"/>
          <w:szCs w:val="24"/>
          <w:u w:val="single"/>
        </w:rPr>
        <w:t xml:space="preserve"> </w:t>
      </w:r>
      <w:proofErr w:type="spellStart"/>
      <w:r w:rsidRPr="003B60C9">
        <w:rPr>
          <w:rFonts w:ascii="Times New Roman" w:hAnsi="Times New Roman" w:cs="Times New Roman"/>
          <w:b/>
          <w:sz w:val="24"/>
          <w:szCs w:val="24"/>
          <w:u w:val="single"/>
        </w:rPr>
        <w:t>Partnership</w:t>
      </w:r>
      <w:proofErr w:type="spellEnd"/>
      <w:r w:rsidRPr="003B60C9">
        <w:rPr>
          <w:rFonts w:ascii="Times New Roman" w:hAnsi="Times New Roman" w:cs="Times New Roman"/>
          <w:b/>
          <w:sz w:val="24"/>
          <w:szCs w:val="24"/>
          <w:u w:val="single"/>
        </w:rPr>
        <w:t xml:space="preserve"> Project (3GPP) jellemzői:</w:t>
      </w:r>
    </w:p>
    <w:p w14:paraId="631FE60F" w14:textId="77777777" w:rsidR="003B60C9" w:rsidRDefault="005A044A" w:rsidP="00FC7C9B">
      <w:pPr>
        <w:pStyle w:val="Listaszerbekezds"/>
        <w:numPr>
          <w:ilvl w:val="0"/>
          <w:numId w:val="19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Egyesíti a különböző távközlési szabványosítási szervezeteket</w:t>
      </w:r>
    </w:p>
    <w:p w14:paraId="59C9C9E7" w14:textId="77777777" w:rsidR="005A044A" w:rsidRDefault="005A044A" w:rsidP="00FC7C9B">
      <w:pPr>
        <w:pStyle w:val="Listaszerbekezds"/>
        <w:numPr>
          <w:ilvl w:val="0"/>
          <w:numId w:val="19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Celluláris hálózati technológiák</w:t>
      </w:r>
    </w:p>
    <w:p w14:paraId="2D5397CF" w14:textId="77777777" w:rsidR="005A044A" w:rsidRDefault="005A044A" w:rsidP="00FC7C9B">
      <w:pPr>
        <w:pStyle w:val="Listaszerbekezds"/>
        <w:numPr>
          <w:ilvl w:val="0"/>
          <w:numId w:val="193"/>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három </w:t>
      </w:r>
      <w:proofErr w:type="spellStart"/>
      <w:r>
        <w:rPr>
          <w:rFonts w:ascii="Times New Roman" w:hAnsi="Times New Roman" w:cs="Times New Roman"/>
          <w:sz w:val="24"/>
          <w:szCs w:val="24"/>
        </w:rPr>
        <w:t>Technical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Specification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Groups</w:t>
      </w:r>
      <w:proofErr w:type="spellEnd"/>
      <w:r>
        <w:rPr>
          <w:rFonts w:ascii="Times New Roman" w:hAnsi="Times New Roman" w:cs="Times New Roman"/>
          <w:sz w:val="24"/>
          <w:szCs w:val="24"/>
        </w:rPr>
        <w:t xml:space="preserve"> (TSG)</w:t>
      </w:r>
    </w:p>
    <w:p w14:paraId="7AF3A175" w14:textId="77777777" w:rsidR="005A044A" w:rsidRDefault="005A044A" w:rsidP="00FC7C9B">
      <w:pPr>
        <w:pStyle w:val="Listaszerbekezds"/>
        <w:numPr>
          <w:ilvl w:val="1"/>
          <w:numId w:val="193"/>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Radio</w:t>
      </w:r>
      <w:proofErr w:type="spellEnd"/>
      <w:r>
        <w:rPr>
          <w:rFonts w:ascii="Times New Roman" w:hAnsi="Times New Roman" w:cs="Times New Roman"/>
          <w:sz w:val="24"/>
          <w:szCs w:val="24"/>
        </w:rPr>
        <w:t xml:space="preserve"> Access </w:t>
      </w:r>
      <w:proofErr w:type="spellStart"/>
      <w:r>
        <w:rPr>
          <w:rFonts w:ascii="Times New Roman" w:hAnsi="Times New Roman" w:cs="Times New Roman"/>
          <w:sz w:val="24"/>
          <w:szCs w:val="24"/>
        </w:rPr>
        <w:t>Networks</w:t>
      </w:r>
      <w:proofErr w:type="spellEnd"/>
      <w:r>
        <w:rPr>
          <w:rFonts w:ascii="Times New Roman" w:hAnsi="Times New Roman" w:cs="Times New Roman"/>
          <w:sz w:val="24"/>
          <w:szCs w:val="24"/>
        </w:rPr>
        <w:t xml:space="preserve"> (RAN)</w:t>
      </w:r>
    </w:p>
    <w:p w14:paraId="6F860DB9" w14:textId="77777777" w:rsidR="005A044A" w:rsidRDefault="005A044A" w:rsidP="00FC7C9B">
      <w:pPr>
        <w:pStyle w:val="Listaszerbekezds"/>
        <w:numPr>
          <w:ilvl w:val="1"/>
          <w:numId w:val="193"/>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Services</w:t>
      </w:r>
      <w:proofErr w:type="spellEnd"/>
      <w:r>
        <w:rPr>
          <w:rFonts w:ascii="Times New Roman" w:hAnsi="Times New Roman" w:cs="Times New Roman"/>
          <w:sz w:val="24"/>
          <w:szCs w:val="24"/>
        </w:rPr>
        <w:t xml:space="preserve"> &amp; Systems </w:t>
      </w:r>
      <w:proofErr w:type="spellStart"/>
      <w:r>
        <w:rPr>
          <w:rFonts w:ascii="Times New Roman" w:hAnsi="Times New Roman" w:cs="Times New Roman"/>
          <w:sz w:val="24"/>
          <w:szCs w:val="24"/>
        </w:rPr>
        <w:t>Aspects</w:t>
      </w:r>
      <w:proofErr w:type="spellEnd"/>
      <w:r>
        <w:rPr>
          <w:rFonts w:ascii="Times New Roman" w:hAnsi="Times New Roman" w:cs="Times New Roman"/>
          <w:sz w:val="24"/>
          <w:szCs w:val="24"/>
        </w:rPr>
        <w:t xml:space="preserve"> (SA)</w:t>
      </w:r>
    </w:p>
    <w:p w14:paraId="04C954BE" w14:textId="77777777" w:rsidR="005A044A" w:rsidRDefault="005A044A" w:rsidP="00FC7C9B">
      <w:pPr>
        <w:pStyle w:val="Listaszerbekezds"/>
        <w:numPr>
          <w:ilvl w:val="1"/>
          <w:numId w:val="193"/>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Core</w:t>
      </w:r>
      <w:proofErr w:type="spellEnd"/>
      <w:r>
        <w:rPr>
          <w:rFonts w:ascii="Times New Roman" w:hAnsi="Times New Roman" w:cs="Times New Roman"/>
          <w:sz w:val="24"/>
          <w:szCs w:val="24"/>
        </w:rPr>
        <w:t xml:space="preserve"> Network &amp; </w:t>
      </w:r>
      <w:proofErr w:type="spellStart"/>
      <w:r>
        <w:rPr>
          <w:rFonts w:ascii="Times New Roman" w:hAnsi="Times New Roman" w:cs="Times New Roman"/>
          <w:sz w:val="24"/>
          <w:szCs w:val="24"/>
        </w:rPr>
        <w:t>Terminals</w:t>
      </w:r>
      <w:proofErr w:type="spellEnd"/>
      <w:r>
        <w:rPr>
          <w:rFonts w:ascii="Times New Roman" w:hAnsi="Times New Roman" w:cs="Times New Roman"/>
          <w:sz w:val="24"/>
          <w:szCs w:val="24"/>
        </w:rPr>
        <w:t xml:space="preserve"> (CT)</w:t>
      </w:r>
    </w:p>
    <w:p w14:paraId="3AC4AB1B" w14:textId="77777777" w:rsidR="005A044A" w:rsidRDefault="005A044A" w:rsidP="005A044A">
      <w:pPr>
        <w:spacing w:after="0" w:line="360" w:lineRule="auto"/>
        <w:jc w:val="both"/>
        <w:rPr>
          <w:rFonts w:ascii="Times New Roman" w:hAnsi="Times New Roman" w:cs="Times New Roman"/>
          <w:sz w:val="24"/>
          <w:szCs w:val="24"/>
        </w:rPr>
      </w:pPr>
    </w:p>
    <w:p w14:paraId="25E4F97C" w14:textId="77777777" w:rsidR="005A044A" w:rsidRPr="00B04927" w:rsidRDefault="00B04927" w:rsidP="005A044A">
      <w:pPr>
        <w:spacing w:after="0" w:line="360" w:lineRule="auto"/>
        <w:jc w:val="both"/>
        <w:rPr>
          <w:rFonts w:ascii="Times New Roman" w:hAnsi="Times New Roman" w:cs="Times New Roman"/>
          <w:b/>
          <w:sz w:val="24"/>
          <w:szCs w:val="24"/>
          <w:u w:val="single"/>
        </w:rPr>
      </w:pPr>
      <w:r w:rsidRPr="00B04927">
        <w:rPr>
          <w:rFonts w:ascii="Times New Roman" w:hAnsi="Times New Roman" w:cs="Times New Roman"/>
          <w:b/>
          <w:sz w:val="24"/>
          <w:szCs w:val="24"/>
          <w:u w:val="single"/>
        </w:rPr>
        <w:t>Nagy távközlési szolgáltatok szervezetei:</w:t>
      </w:r>
    </w:p>
    <w:p w14:paraId="5C43D93F" w14:textId="77777777" w:rsidR="00B04927" w:rsidRDefault="00B04927" w:rsidP="00FC7C9B">
      <w:pPr>
        <w:pStyle w:val="Listaszerbekezds"/>
        <w:numPr>
          <w:ilvl w:val="0"/>
          <w:numId w:val="19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ETNO: European </w:t>
      </w:r>
      <w:proofErr w:type="spellStart"/>
      <w:r>
        <w:rPr>
          <w:rFonts w:ascii="Times New Roman" w:hAnsi="Times New Roman" w:cs="Times New Roman"/>
          <w:sz w:val="24"/>
          <w:szCs w:val="24"/>
        </w:rPr>
        <w:t>Telecommunication</w:t>
      </w:r>
      <w:proofErr w:type="spellEnd"/>
      <w:r>
        <w:rPr>
          <w:rFonts w:ascii="Times New Roman" w:hAnsi="Times New Roman" w:cs="Times New Roman"/>
          <w:sz w:val="24"/>
          <w:szCs w:val="24"/>
        </w:rPr>
        <w:t xml:space="preserve"> Network Operators Organization</w:t>
      </w:r>
    </w:p>
    <w:p w14:paraId="31F21F81" w14:textId="77777777" w:rsidR="00B04927" w:rsidRDefault="00B04927" w:rsidP="00FC7C9B">
      <w:pPr>
        <w:pStyle w:val="Listaszerbekezds"/>
        <w:numPr>
          <w:ilvl w:val="0"/>
          <w:numId w:val="19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EURESCOM: European Research Institute </w:t>
      </w:r>
      <w:proofErr w:type="spellStart"/>
      <w:r>
        <w:rPr>
          <w:rFonts w:ascii="Times New Roman" w:hAnsi="Times New Roman" w:cs="Times New Roman"/>
          <w:sz w:val="24"/>
          <w:szCs w:val="24"/>
        </w:rPr>
        <w:t>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Telecommunications</w:t>
      </w:r>
      <w:proofErr w:type="spellEnd"/>
    </w:p>
    <w:p w14:paraId="30AF54A2" w14:textId="77777777" w:rsidR="00B04927" w:rsidRDefault="00B04927" w:rsidP="00B04927">
      <w:pPr>
        <w:spacing w:after="0" w:line="360" w:lineRule="auto"/>
        <w:jc w:val="both"/>
        <w:rPr>
          <w:rFonts w:ascii="Times New Roman" w:hAnsi="Times New Roman" w:cs="Times New Roman"/>
          <w:sz w:val="24"/>
          <w:szCs w:val="24"/>
        </w:rPr>
      </w:pPr>
    </w:p>
    <w:p w14:paraId="514E8A3D" w14:textId="77777777" w:rsidR="00B04927" w:rsidRPr="00B04927" w:rsidRDefault="00B04927" w:rsidP="00B04927">
      <w:pPr>
        <w:spacing w:after="0" w:line="360" w:lineRule="auto"/>
        <w:jc w:val="both"/>
        <w:rPr>
          <w:rFonts w:ascii="Times New Roman" w:hAnsi="Times New Roman" w:cs="Times New Roman"/>
          <w:b/>
          <w:sz w:val="24"/>
          <w:szCs w:val="24"/>
          <w:u w:val="single"/>
        </w:rPr>
      </w:pPr>
      <w:r w:rsidRPr="00B04927">
        <w:rPr>
          <w:rFonts w:ascii="Times New Roman" w:hAnsi="Times New Roman" w:cs="Times New Roman"/>
          <w:b/>
          <w:sz w:val="24"/>
          <w:szCs w:val="24"/>
          <w:u w:val="single"/>
        </w:rPr>
        <w:t>Műsorszórási szervezetek:</w:t>
      </w:r>
    </w:p>
    <w:p w14:paraId="4D1A39A0" w14:textId="77777777" w:rsidR="00B04927" w:rsidRDefault="00B04927" w:rsidP="00FC7C9B">
      <w:pPr>
        <w:pStyle w:val="Listaszerbekezds"/>
        <w:numPr>
          <w:ilvl w:val="0"/>
          <w:numId w:val="19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EBU: European </w:t>
      </w:r>
      <w:proofErr w:type="spellStart"/>
      <w:r>
        <w:rPr>
          <w:rFonts w:ascii="Times New Roman" w:hAnsi="Times New Roman" w:cs="Times New Roman"/>
          <w:sz w:val="24"/>
          <w:szCs w:val="24"/>
        </w:rPr>
        <w:t>Broadcasting</w:t>
      </w:r>
      <w:proofErr w:type="spellEnd"/>
      <w:r>
        <w:rPr>
          <w:rFonts w:ascii="Times New Roman" w:hAnsi="Times New Roman" w:cs="Times New Roman"/>
          <w:sz w:val="24"/>
          <w:szCs w:val="24"/>
        </w:rPr>
        <w:t xml:space="preserve"> Union</w:t>
      </w:r>
    </w:p>
    <w:p w14:paraId="02218572" w14:textId="77777777" w:rsidR="00B04927" w:rsidRDefault="00B04927" w:rsidP="00FC7C9B">
      <w:pPr>
        <w:pStyle w:val="Listaszerbekezds"/>
        <w:numPr>
          <w:ilvl w:val="0"/>
          <w:numId w:val="195"/>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DVB: Digital Video </w:t>
      </w:r>
      <w:proofErr w:type="spellStart"/>
      <w:r>
        <w:rPr>
          <w:rFonts w:ascii="Times New Roman" w:hAnsi="Times New Roman" w:cs="Times New Roman"/>
          <w:sz w:val="24"/>
          <w:szCs w:val="24"/>
        </w:rPr>
        <w:t>Broadcasting</w:t>
      </w:r>
      <w:proofErr w:type="spellEnd"/>
    </w:p>
    <w:p w14:paraId="5B09237B" w14:textId="77777777" w:rsidR="00B04927" w:rsidRPr="00B04927" w:rsidRDefault="00B04927" w:rsidP="00FC7C9B">
      <w:pPr>
        <w:pStyle w:val="Listaszerbekezds"/>
        <w:numPr>
          <w:ilvl w:val="0"/>
          <w:numId w:val="195"/>
        </w:numPr>
        <w:spacing w:after="0"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WorldDAB</w:t>
      </w:r>
      <w:proofErr w:type="spellEnd"/>
      <w:r>
        <w:rPr>
          <w:rFonts w:ascii="Times New Roman" w:hAnsi="Times New Roman" w:cs="Times New Roman"/>
          <w:sz w:val="24"/>
          <w:szCs w:val="24"/>
        </w:rPr>
        <w:t xml:space="preserve">: World Digital </w:t>
      </w:r>
      <w:proofErr w:type="spellStart"/>
      <w:r>
        <w:rPr>
          <w:rFonts w:ascii="Times New Roman" w:hAnsi="Times New Roman" w:cs="Times New Roman"/>
          <w:sz w:val="24"/>
          <w:szCs w:val="24"/>
        </w:rPr>
        <w:t>Audio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Broadcasting</w:t>
      </w:r>
      <w:proofErr w:type="spellEnd"/>
    </w:p>
    <w:p w14:paraId="08A300F4" w14:textId="77777777" w:rsidR="00B04927" w:rsidRPr="00DA1780" w:rsidRDefault="00B04927" w:rsidP="00DA1780">
      <w:pPr>
        <w:pStyle w:val="Cmsor1"/>
        <w:jc w:val="center"/>
        <w:rPr>
          <w:rFonts w:ascii="Times New Roman" w:hAnsi="Times New Roman" w:cs="Times New Roman"/>
          <w:b/>
          <w:bCs/>
          <w:color w:val="auto"/>
          <w:sz w:val="40"/>
          <w:szCs w:val="40"/>
          <w:u w:val="single"/>
        </w:rPr>
      </w:pPr>
    </w:p>
    <w:p w14:paraId="70683DE5" w14:textId="77777777" w:rsidR="00CC13EC" w:rsidRPr="008748FC" w:rsidRDefault="008748FC" w:rsidP="00CC13EC">
      <w:pPr>
        <w:spacing w:after="0" w:line="360" w:lineRule="auto"/>
        <w:jc w:val="both"/>
        <w:rPr>
          <w:rFonts w:ascii="Times New Roman" w:hAnsi="Times New Roman" w:cs="Times New Roman"/>
          <w:b/>
          <w:sz w:val="24"/>
          <w:szCs w:val="24"/>
          <w:u w:val="single"/>
        </w:rPr>
      </w:pPr>
      <w:r w:rsidRPr="008748FC">
        <w:rPr>
          <w:rFonts w:ascii="Times New Roman" w:hAnsi="Times New Roman" w:cs="Times New Roman"/>
          <w:b/>
          <w:sz w:val="24"/>
          <w:szCs w:val="24"/>
          <w:u w:val="single"/>
        </w:rPr>
        <w:t>IEEE jellemzői:</w:t>
      </w:r>
    </w:p>
    <w:p w14:paraId="6A1B6F4D" w14:textId="77777777" w:rsidR="008748FC" w:rsidRDefault="008748FC" w:rsidP="00FC7C9B">
      <w:pPr>
        <w:pStyle w:val="Listaszerbekezds"/>
        <w:numPr>
          <w:ilvl w:val="0"/>
          <w:numId w:val="19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A világ legnagyobb műszaki szakmai szervezete</w:t>
      </w:r>
    </w:p>
    <w:p w14:paraId="3989D994" w14:textId="77777777" w:rsidR="008748FC" w:rsidRPr="008748FC" w:rsidRDefault="008748FC" w:rsidP="00FC7C9B">
      <w:pPr>
        <w:pStyle w:val="Listaszerbekezds"/>
        <w:numPr>
          <w:ilvl w:val="0"/>
          <w:numId w:val="196"/>
        </w:numPr>
        <w:spacing w:after="0" w:line="360" w:lineRule="auto"/>
        <w:jc w:val="both"/>
        <w:rPr>
          <w:rFonts w:ascii="Times New Roman" w:hAnsi="Times New Roman" w:cs="Times New Roman"/>
          <w:sz w:val="24"/>
          <w:szCs w:val="24"/>
        </w:rPr>
      </w:pPr>
      <w:r w:rsidRPr="008748FC">
        <w:rPr>
          <w:rFonts w:ascii="Times New Roman" w:hAnsi="Times New Roman" w:cs="Times New Roman"/>
          <w:sz w:val="24"/>
          <w:szCs w:val="24"/>
        </w:rPr>
        <w:t>39 szervezete (</w:t>
      </w:r>
      <w:proofErr w:type="spellStart"/>
      <w:r w:rsidRPr="008748FC">
        <w:rPr>
          <w:rFonts w:ascii="Times New Roman" w:hAnsi="Times New Roman" w:cs="Times New Roman"/>
          <w:sz w:val="24"/>
          <w:szCs w:val="24"/>
        </w:rPr>
        <w:t>society</w:t>
      </w:r>
      <w:proofErr w:type="spellEnd"/>
      <w:r w:rsidRPr="008748FC">
        <w:rPr>
          <w:rFonts w:ascii="Times New Roman" w:hAnsi="Times New Roman" w:cs="Times New Roman"/>
          <w:sz w:val="24"/>
          <w:szCs w:val="24"/>
        </w:rPr>
        <w:t>) számos műszaki területen nyújt különböző</w:t>
      </w:r>
      <w:r>
        <w:rPr>
          <w:rFonts w:ascii="Times New Roman" w:hAnsi="Times New Roman" w:cs="Times New Roman"/>
          <w:sz w:val="24"/>
          <w:szCs w:val="24"/>
        </w:rPr>
        <w:t xml:space="preserve"> </w:t>
      </w:r>
      <w:r w:rsidRPr="008748FC">
        <w:rPr>
          <w:rFonts w:ascii="Times New Roman" w:hAnsi="Times New Roman" w:cs="Times New Roman"/>
          <w:sz w:val="24"/>
          <w:szCs w:val="24"/>
        </w:rPr>
        <w:t>publikációs, konferencia, üzleti kapcsolatépítés és egyéb szolgáltatást</w:t>
      </w:r>
    </w:p>
    <w:p w14:paraId="786CDF39" w14:textId="77777777" w:rsidR="008748FC" w:rsidRPr="008748FC" w:rsidRDefault="008748FC" w:rsidP="00FC7C9B">
      <w:pPr>
        <w:pStyle w:val="Listaszerbekezds"/>
        <w:numPr>
          <w:ilvl w:val="0"/>
          <w:numId w:val="196"/>
        </w:numPr>
        <w:spacing w:after="0" w:line="360" w:lineRule="auto"/>
        <w:jc w:val="both"/>
        <w:rPr>
          <w:rFonts w:ascii="Times New Roman" w:hAnsi="Times New Roman" w:cs="Times New Roman"/>
          <w:sz w:val="24"/>
          <w:szCs w:val="24"/>
        </w:rPr>
      </w:pPr>
      <w:r w:rsidRPr="008748FC">
        <w:rPr>
          <w:rFonts w:ascii="Times New Roman" w:hAnsi="Times New Roman" w:cs="Times New Roman"/>
          <w:sz w:val="24"/>
          <w:szCs w:val="24"/>
        </w:rPr>
        <w:t>Az egyik legfontosabb talán az IEEE 802 LAN/MAN szabványok csoportja</w:t>
      </w:r>
    </w:p>
    <w:p w14:paraId="03BC9375" w14:textId="77777777" w:rsidR="00CC13EC" w:rsidRPr="005E57A6" w:rsidRDefault="00CC13EC" w:rsidP="005E57A6">
      <w:pPr>
        <w:spacing w:after="0" w:line="360" w:lineRule="auto"/>
        <w:jc w:val="both"/>
        <w:rPr>
          <w:rFonts w:ascii="Times New Roman" w:hAnsi="Times New Roman" w:cs="Times New Roman"/>
          <w:sz w:val="24"/>
          <w:szCs w:val="24"/>
        </w:rPr>
      </w:pPr>
    </w:p>
    <w:p w14:paraId="7471ABD1" w14:textId="77777777" w:rsidR="00CB5E63" w:rsidRDefault="00CB5E63" w:rsidP="00CB5E63">
      <w:pPr>
        <w:spacing w:after="0" w:line="360" w:lineRule="auto"/>
        <w:jc w:val="both"/>
        <w:rPr>
          <w:rFonts w:ascii="Times New Roman" w:hAnsi="Times New Roman" w:cs="Times New Roman"/>
          <w:sz w:val="24"/>
          <w:szCs w:val="24"/>
        </w:rPr>
      </w:pPr>
    </w:p>
    <w:p w14:paraId="47D97998" w14:textId="77777777" w:rsidR="00CB5E63" w:rsidRDefault="00CB5E63" w:rsidP="00CB5E63">
      <w:pPr>
        <w:spacing w:after="0" w:line="360" w:lineRule="auto"/>
        <w:jc w:val="both"/>
        <w:rPr>
          <w:rFonts w:ascii="Times New Roman" w:hAnsi="Times New Roman" w:cs="Times New Roman"/>
          <w:sz w:val="24"/>
          <w:szCs w:val="24"/>
        </w:rPr>
      </w:pPr>
    </w:p>
    <w:p w14:paraId="7D1AA20B" w14:textId="77777777" w:rsidR="00CB5E63" w:rsidRPr="00CB5E63" w:rsidRDefault="00CB5E63" w:rsidP="00CB5E63">
      <w:pPr>
        <w:spacing w:after="0" w:line="360" w:lineRule="auto"/>
        <w:jc w:val="both"/>
        <w:rPr>
          <w:rFonts w:ascii="Times New Roman" w:hAnsi="Times New Roman" w:cs="Times New Roman"/>
          <w:sz w:val="24"/>
          <w:szCs w:val="24"/>
        </w:rPr>
      </w:pPr>
    </w:p>
    <w:p w14:paraId="01C77A6F" w14:textId="77777777" w:rsidR="00CB5E63" w:rsidRDefault="00CB5E63" w:rsidP="00EE1FD4">
      <w:pPr>
        <w:spacing w:after="0" w:line="360" w:lineRule="auto"/>
        <w:jc w:val="both"/>
        <w:rPr>
          <w:rFonts w:ascii="Times New Roman" w:hAnsi="Times New Roman" w:cs="Times New Roman"/>
          <w:sz w:val="24"/>
          <w:szCs w:val="24"/>
        </w:rPr>
      </w:pPr>
    </w:p>
    <w:p w14:paraId="5CB0A04E" w14:textId="77777777" w:rsidR="00EE1FD4" w:rsidRPr="00EE1FD4" w:rsidRDefault="00EE1FD4" w:rsidP="00EE1FD4">
      <w:pPr>
        <w:spacing w:after="0" w:line="360" w:lineRule="auto"/>
        <w:jc w:val="both"/>
        <w:rPr>
          <w:rFonts w:ascii="Times New Roman" w:hAnsi="Times New Roman" w:cs="Times New Roman"/>
          <w:sz w:val="24"/>
          <w:szCs w:val="24"/>
        </w:rPr>
      </w:pPr>
    </w:p>
    <w:sectPr w:rsidR="00EE1FD4" w:rsidRPr="00EE1FD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30375" w14:textId="77777777" w:rsidR="00352E88" w:rsidRDefault="00352E88" w:rsidP="004C582C">
      <w:pPr>
        <w:spacing w:after="0" w:line="240" w:lineRule="auto"/>
      </w:pPr>
      <w:r>
        <w:separator/>
      </w:r>
    </w:p>
  </w:endnote>
  <w:endnote w:type="continuationSeparator" w:id="0">
    <w:p w14:paraId="53D66F16" w14:textId="77777777" w:rsidR="00352E88" w:rsidRDefault="00352E88" w:rsidP="004C58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2988168"/>
      <w:docPartObj>
        <w:docPartGallery w:val="Page Numbers (Bottom of Page)"/>
        <w:docPartUnique/>
      </w:docPartObj>
    </w:sdtPr>
    <w:sdtEndPr/>
    <w:sdtContent>
      <w:p w14:paraId="435F0915" w14:textId="77777777" w:rsidR="001B5AB5" w:rsidRDefault="001B5AB5">
        <w:pPr>
          <w:pStyle w:val="llb"/>
          <w:jc w:val="center"/>
        </w:pPr>
        <w:r>
          <w:t>-</w:t>
        </w:r>
        <w:r>
          <w:fldChar w:fldCharType="begin"/>
        </w:r>
        <w:r>
          <w:instrText>PAGE   \* MERGEFORMAT</w:instrText>
        </w:r>
        <w:r>
          <w:fldChar w:fldCharType="separate"/>
        </w:r>
        <w:r>
          <w:t>2</w:t>
        </w:r>
        <w:r>
          <w:fldChar w:fldCharType="end"/>
        </w:r>
        <w:r>
          <w:t>-</w:t>
        </w:r>
      </w:p>
    </w:sdtContent>
  </w:sdt>
  <w:p w14:paraId="2FEC44FE" w14:textId="77777777" w:rsidR="001B5AB5" w:rsidRDefault="001B5AB5">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012B26" w14:textId="77777777" w:rsidR="00352E88" w:rsidRDefault="00352E88" w:rsidP="004C582C">
      <w:pPr>
        <w:spacing w:after="0" w:line="240" w:lineRule="auto"/>
      </w:pPr>
      <w:r>
        <w:separator/>
      </w:r>
    </w:p>
  </w:footnote>
  <w:footnote w:type="continuationSeparator" w:id="0">
    <w:p w14:paraId="2D32B3CE" w14:textId="77777777" w:rsidR="00352E88" w:rsidRDefault="00352E88" w:rsidP="004C582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A66F8"/>
    <w:multiLevelType w:val="hybridMultilevel"/>
    <w:tmpl w:val="F39AFE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0C068ED"/>
    <w:multiLevelType w:val="hybridMultilevel"/>
    <w:tmpl w:val="423C6C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0141580D"/>
    <w:multiLevelType w:val="hybridMultilevel"/>
    <w:tmpl w:val="541E75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02122079"/>
    <w:multiLevelType w:val="hybridMultilevel"/>
    <w:tmpl w:val="D08ADE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02187EA3"/>
    <w:multiLevelType w:val="hybridMultilevel"/>
    <w:tmpl w:val="15664A0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3F15941"/>
    <w:multiLevelType w:val="hybridMultilevel"/>
    <w:tmpl w:val="AFD4F0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05814758"/>
    <w:multiLevelType w:val="hybridMultilevel"/>
    <w:tmpl w:val="642431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058C00F2"/>
    <w:multiLevelType w:val="hybridMultilevel"/>
    <w:tmpl w:val="0A7EC3F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06354D56"/>
    <w:multiLevelType w:val="hybridMultilevel"/>
    <w:tmpl w:val="4C220D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06495C4A"/>
    <w:multiLevelType w:val="hybridMultilevel"/>
    <w:tmpl w:val="E79A9DD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06BE5FE6"/>
    <w:multiLevelType w:val="hybridMultilevel"/>
    <w:tmpl w:val="91784EF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06D95FEB"/>
    <w:multiLevelType w:val="hybridMultilevel"/>
    <w:tmpl w:val="F3D605CA"/>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2" w15:restartNumberingAfterBreak="0">
    <w:nsid w:val="077422F4"/>
    <w:multiLevelType w:val="hybridMultilevel"/>
    <w:tmpl w:val="4FEED8C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083D2DE6"/>
    <w:multiLevelType w:val="hybridMultilevel"/>
    <w:tmpl w:val="F910765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08D17531"/>
    <w:multiLevelType w:val="hybridMultilevel"/>
    <w:tmpl w:val="2F762ED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09F24B56"/>
    <w:multiLevelType w:val="hybridMultilevel"/>
    <w:tmpl w:val="E714AF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0A871D2C"/>
    <w:multiLevelType w:val="hybridMultilevel"/>
    <w:tmpl w:val="9B5EF51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 w15:restartNumberingAfterBreak="0">
    <w:nsid w:val="0B347D76"/>
    <w:multiLevelType w:val="hybridMultilevel"/>
    <w:tmpl w:val="75282096"/>
    <w:lvl w:ilvl="0" w:tplc="69205C7C">
      <w:numFmt w:val="bullet"/>
      <w:lvlText w:val="-"/>
      <w:lvlJc w:val="left"/>
      <w:pPr>
        <w:ind w:left="720" w:hanging="360"/>
      </w:pPr>
      <w:rPr>
        <w:rFonts w:ascii="Times New Roman" w:eastAsiaTheme="minorHAnsi" w:hAnsi="Times New Roman" w:cs="Times New Roman"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15:restartNumberingAfterBreak="0">
    <w:nsid w:val="0C106FEE"/>
    <w:multiLevelType w:val="hybridMultilevel"/>
    <w:tmpl w:val="AEE033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0CCC181D"/>
    <w:multiLevelType w:val="hybridMultilevel"/>
    <w:tmpl w:val="87F41732"/>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15:restartNumberingAfterBreak="0">
    <w:nsid w:val="0D4673D1"/>
    <w:multiLevelType w:val="hybridMultilevel"/>
    <w:tmpl w:val="E18424E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1" w15:restartNumberingAfterBreak="0">
    <w:nsid w:val="0E3113E9"/>
    <w:multiLevelType w:val="hybridMultilevel"/>
    <w:tmpl w:val="077ECB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2" w15:restartNumberingAfterBreak="0">
    <w:nsid w:val="0E3A0709"/>
    <w:multiLevelType w:val="hybridMultilevel"/>
    <w:tmpl w:val="1C66E7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3" w15:restartNumberingAfterBreak="0">
    <w:nsid w:val="10941EF4"/>
    <w:multiLevelType w:val="hybridMultilevel"/>
    <w:tmpl w:val="403E1A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4" w15:restartNumberingAfterBreak="0">
    <w:nsid w:val="117615FD"/>
    <w:multiLevelType w:val="hybridMultilevel"/>
    <w:tmpl w:val="BA840ABA"/>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25" w15:restartNumberingAfterBreak="0">
    <w:nsid w:val="124B028F"/>
    <w:multiLevelType w:val="hybridMultilevel"/>
    <w:tmpl w:val="B3C402F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6" w15:restartNumberingAfterBreak="0">
    <w:nsid w:val="124B0D8C"/>
    <w:multiLevelType w:val="hybridMultilevel"/>
    <w:tmpl w:val="CDA84A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15:restartNumberingAfterBreak="0">
    <w:nsid w:val="133458E9"/>
    <w:multiLevelType w:val="hybridMultilevel"/>
    <w:tmpl w:val="7046C6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8" w15:restartNumberingAfterBreak="0">
    <w:nsid w:val="14077ECA"/>
    <w:multiLevelType w:val="hybridMultilevel"/>
    <w:tmpl w:val="BFCED6C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14385884"/>
    <w:multiLevelType w:val="hybridMultilevel"/>
    <w:tmpl w:val="155E27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0" w15:restartNumberingAfterBreak="0">
    <w:nsid w:val="1525618D"/>
    <w:multiLevelType w:val="hybridMultilevel"/>
    <w:tmpl w:val="16E22B1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15257237"/>
    <w:multiLevelType w:val="hybridMultilevel"/>
    <w:tmpl w:val="190891FA"/>
    <w:lvl w:ilvl="0" w:tplc="040E0001">
      <w:start w:val="1"/>
      <w:numFmt w:val="bullet"/>
      <w:lvlText w:val=""/>
      <w:lvlJc w:val="left"/>
      <w:pPr>
        <w:ind w:left="720" w:hanging="360"/>
      </w:pPr>
      <w:rPr>
        <w:rFonts w:ascii="Symbol" w:hAnsi="Symbol" w:hint="default"/>
      </w:rPr>
    </w:lvl>
    <w:lvl w:ilvl="1" w:tplc="040E000F">
      <w:start w:val="1"/>
      <w:numFmt w:val="decimal"/>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2" w15:restartNumberingAfterBreak="0">
    <w:nsid w:val="170E32E0"/>
    <w:multiLevelType w:val="hybridMultilevel"/>
    <w:tmpl w:val="F640C15E"/>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3" w15:restartNumberingAfterBreak="0">
    <w:nsid w:val="179C665C"/>
    <w:multiLevelType w:val="hybridMultilevel"/>
    <w:tmpl w:val="32A40F60"/>
    <w:lvl w:ilvl="0" w:tplc="040E0001">
      <w:start w:val="1"/>
      <w:numFmt w:val="bullet"/>
      <w:lvlText w:val=""/>
      <w:lvlJc w:val="left"/>
      <w:pPr>
        <w:ind w:left="720" w:hanging="360"/>
      </w:pPr>
      <w:rPr>
        <w:rFonts w:ascii="Symbol" w:hAnsi="Symbol" w:hint="default"/>
      </w:rPr>
    </w:lvl>
    <w:lvl w:ilvl="1" w:tplc="040E000F">
      <w:start w:val="1"/>
      <w:numFmt w:val="decimal"/>
      <w:lvlText w:val="%2."/>
      <w:lvlJc w:val="left"/>
      <w:pPr>
        <w:ind w:left="1440" w:hanging="360"/>
      </w:pPr>
      <w:rPr>
        <w:rFonts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15:restartNumberingAfterBreak="0">
    <w:nsid w:val="183F6A38"/>
    <w:multiLevelType w:val="hybridMultilevel"/>
    <w:tmpl w:val="42C00C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1843729E"/>
    <w:multiLevelType w:val="hybridMultilevel"/>
    <w:tmpl w:val="EEE0866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15:restartNumberingAfterBreak="0">
    <w:nsid w:val="18B16D70"/>
    <w:multiLevelType w:val="hybridMultilevel"/>
    <w:tmpl w:val="586E0C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15:restartNumberingAfterBreak="0">
    <w:nsid w:val="18B640A1"/>
    <w:multiLevelType w:val="hybridMultilevel"/>
    <w:tmpl w:val="50AC606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8" w15:restartNumberingAfterBreak="0">
    <w:nsid w:val="1A061334"/>
    <w:multiLevelType w:val="hybridMultilevel"/>
    <w:tmpl w:val="BED0B5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9" w15:restartNumberingAfterBreak="0">
    <w:nsid w:val="1A5F55B7"/>
    <w:multiLevelType w:val="hybridMultilevel"/>
    <w:tmpl w:val="149CF936"/>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0" w15:restartNumberingAfterBreak="0">
    <w:nsid w:val="1AE16DCE"/>
    <w:multiLevelType w:val="hybridMultilevel"/>
    <w:tmpl w:val="77FC5FCE"/>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1" w15:restartNumberingAfterBreak="0">
    <w:nsid w:val="1B6D5F92"/>
    <w:multiLevelType w:val="hybridMultilevel"/>
    <w:tmpl w:val="7F846D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2" w15:restartNumberingAfterBreak="0">
    <w:nsid w:val="1B703B8A"/>
    <w:multiLevelType w:val="hybridMultilevel"/>
    <w:tmpl w:val="993C046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3" w15:restartNumberingAfterBreak="0">
    <w:nsid w:val="1C400CD4"/>
    <w:multiLevelType w:val="hybridMultilevel"/>
    <w:tmpl w:val="C030771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4" w15:restartNumberingAfterBreak="0">
    <w:nsid w:val="1C634669"/>
    <w:multiLevelType w:val="hybridMultilevel"/>
    <w:tmpl w:val="E800D52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5" w15:restartNumberingAfterBreak="0">
    <w:nsid w:val="1CF80DF7"/>
    <w:multiLevelType w:val="hybridMultilevel"/>
    <w:tmpl w:val="D9B0D63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6" w15:restartNumberingAfterBreak="0">
    <w:nsid w:val="1D9A5A23"/>
    <w:multiLevelType w:val="hybridMultilevel"/>
    <w:tmpl w:val="678E17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7" w15:restartNumberingAfterBreak="0">
    <w:nsid w:val="1FDD2B6F"/>
    <w:multiLevelType w:val="hybridMultilevel"/>
    <w:tmpl w:val="F042C0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8" w15:restartNumberingAfterBreak="0">
    <w:nsid w:val="2070162E"/>
    <w:multiLevelType w:val="hybridMultilevel"/>
    <w:tmpl w:val="27E834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9" w15:restartNumberingAfterBreak="0">
    <w:nsid w:val="221C4C5B"/>
    <w:multiLevelType w:val="hybridMultilevel"/>
    <w:tmpl w:val="0564317C"/>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50" w15:restartNumberingAfterBreak="0">
    <w:nsid w:val="22A42B88"/>
    <w:multiLevelType w:val="hybridMultilevel"/>
    <w:tmpl w:val="8CFE980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1" w15:restartNumberingAfterBreak="0">
    <w:nsid w:val="22C80CCD"/>
    <w:multiLevelType w:val="hybridMultilevel"/>
    <w:tmpl w:val="8BF479E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2" w15:restartNumberingAfterBreak="0">
    <w:nsid w:val="240D4F41"/>
    <w:multiLevelType w:val="hybridMultilevel"/>
    <w:tmpl w:val="7F0C60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3" w15:restartNumberingAfterBreak="0">
    <w:nsid w:val="24A90EBA"/>
    <w:multiLevelType w:val="hybridMultilevel"/>
    <w:tmpl w:val="2F6A3F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4" w15:restartNumberingAfterBreak="0">
    <w:nsid w:val="256F4C95"/>
    <w:multiLevelType w:val="hybridMultilevel"/>
    <w:tmpl w:val="86D2A620"/>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5" w15:restartNumberingAfterBreak="0">
    <w:nsid w:val="26B11294"/>
    <w:multiLevelType w:val="hybridMultilevel"/>
    <w:tmpl w:val="E398FFC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6" w15:restartNumberingAfterBreak="0">
    <w:nsid w:val="272F67E7"/>
    <w:multiLevelType w:val="hybridMultilevel"/>
    <w:tmpl w:val="CAF2201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7" w15:restartNumberingAfterBreak="0">
    <w:nsid w:val="27D00584"/>
    <w:multiLevelType w:val="hybridMultilevel"/>
    <w:tmpl w:val="7F0A1D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8" w15:restartNumberingAfterBreak="0">
    <w:nsid w:val="282F55DD"/>
    <w:multiLevelType w:val="hybridMultilevel"/>
    <w:tmpl w:val="939EAE5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9" w15:restartNumberingAfterBreak="0">
    <w:nsid w:val="286844F5"/>
    <w:multiLevelType w:val="hybridMultilevel"/>
    <w:tmpl w:val="5B6218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0" w15:restartNumberingAfterBreak="0">
    <w:nsid w:val="2A6F2E60"/>
    <w:multiLevelType w:val="hybridMultilevel"/>
    <w:tmpl w:val="5FD032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1" w15:restartNumberingAfterBreak="0">
    <w:nsid w:val="2B2154DF"/>
    <w:multiLevelType w:val="hybridMultilevel"/>
    <w:tmpl w:val="6D5E2A6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2" w15:restartNumberingAfterBreak="0">
    <w:nsid w:val="2B39706E"/>
    <w:multiLevelType w:val="hybridMultilevel"/>
    <w:tmpl w:val="14DEF4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3" w15:restartNumberingAfterBreak="0">
    <w:nsid w:val="2B88321A"/>
    <w:multiLevelType w:val="hybridMultilevel"/>
    <w:tmpl w:val="A56A499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4" w15:restartNumberingAfterBreak="0">
    <w:nsid w:val="2B977730"/>
    <w:multiLevelType w:val="hybridMultilevel"/>
    <w:tmpl w:val="6540DBA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5" w15:restartNumberingAfterBreak="0">
    <w:nsid w:val="2C057F47"/>
    <w:multiLevelType w:val="hybridMultilevel"/>
    <w:tmpl w:val="2F80A8C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6" w15:restartNumberingAfterBreak="0">
    <w:nsid w:val="2C4213CA"/>
    <w:multiLevelType w:val="hybridMultilevel"/>
    <w:tmpl w:val="D0B41970"/>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7" w15:restartNumberingAfterBreak="0">
    <w:nsid w:val="2CD767A3"/>
    <w:multiLevelType w:val="hybridMultilevel"/>
    <w:tmpl w:val="5FB04EB8"/>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8" w15:restartNumberingAfterBreak="0">
    <w:nsid w:val="2E0B26CC"/>
    <w:multiLevelType w:val="hybridMultilevel"/>
    <w:tmpl w:val="3B7683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9" w15:restartNumberingAfterBreak="0">
    <w:nsid w:val="30A55F50"/>
    <w:multiLevelType w:val="hybridMultilevel"/>
    <w:tmpl w:val="989E4CD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0" w15:restartNumberingAfterBreak="0">
    <w:nsid w:val="30CF3A3A"/>
    <w:multiLevelType w:val="hybridMultilevel"/>
    <w:tmpl w:val="F8C8BFF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1" w15:restartNumberingAfterBreak="0">
    <w:nsid w:val="30D62CF1"/>
    <w:multiLevelType w:val="hybridMultilevel"/>
    <w:tmpl w:val="D08E95B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2" w15:restartNumberingAfterBreak="0">
    <w:nsid w:val="30D647AC"/>
    <w:multiLevelType w:val="hybridMultilevel"/>
    <w:tmpl w:val="CA4E9A2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3" w15:restartNumberingAfterBreak="0">
    <w:nsid w:val="312A507A"/>
    <w:multiLevelType w:val="hybridMultilevel"/>
    <w:tmpl w:val="55C85B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4" w15:restartNumberingAfterBreak="0">
    <w:nsid w:val="31D1556E"/>
    <w:multiLevelType w:val="hybridMultilevel"/>
    <w:tmpl w:val="2C9E0BF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5" w15:restartNumberingAfterBreak="0">
    <w:nsid w:val="31F11D92"/>
    <w:multiLevelType w:val="hybridMultilevel"/>
    <w:tmpl w:val="6B366BB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6" w15:restartNumberingAfterBreak="0">
    <w:nsid w:val="32AD6158"/>
    <w:multiLevelType w:val="hybridMultilevel"/>
    <w:tmpl w:val="801C40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7" w15:restartNumberingAfterBreak="0">
    <w:nsid w:val="33B55CB4"/>
    <w:multiLevelType w:val="hybridMultilevel"/>
    <w:tmpl w:val="39189D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8" w15:restartNumberingAfterBreak="0">
    <w:nsid w:val="33D41098"/>
    <w:multiLevelType w:val="hybridMultilevel"/>
    <w:tmpl w:val="ADA2CBE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9" w15:restartNumberingAfterBreak="0">
    <w:nsid w:val="34997D74"/>
    <w:multiLevelType w:val="hybridMultilevel"/>
    <w:tmpl w:val="5846EB34"/>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0" w15:restartNumberingAfterBreak="0">
    <w:nsid w:val="352A51E1"/>
    <w:multiLevelType w:val="hybridMultilevel"/>
    <w:tmpl w:val="C5EEBE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1" w15:restartNumberingAfterBreak="0">
    <w:nsid w:val="356E68C0"/>
    <w:multiLevelType w:val="hybridMultilevel"/>
    <w:tmpl w:val="BCAC9A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2" w15:restartNumberingAfterBreak="0">
    <w:nsid w:val="3675744D"/>
    <w:multiLevelType w:val="hybridMultilevel"/>
    <w:tmpl w:val="032628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3" w15:restartNumberingAfterBreak="0">
    <w:nsid w:val="36C322DB"/>
    <w:multiLevelType w:val="hybridMultilevel"/>
    <w:tmpl w:val="A3EC179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4" w15:restartNumberingAfterBreak="0">
    <w:nsid w:val="38514AF0"/>
    <w:multiLevelType w:val="hybridMultilevel"/>
    <w:tmpl w:val="5D8ACA3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5" w15:restartNumberingAfterBreak="0">
    <w:nsid w:val="390B14CB"/>
    <w:multiLevelType w:val="hybridMultilevel"/>
    <w:tmpl w:val="D2A004C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6" w15:restartNumberingAfterBreak="0">
    <w:nsid w:val="3A120749"/>
    <w:multiLevelType w:val="hybridMultilevel"/>
    <w:tmpl w:val="5CCEE89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7" w15:restartNumberingAfterBreak="0">
    <w:nsid w:val="3AC26F62"/>
    <w:multiLevelType w:val="hybridMultilevel"/>
    <w:tmpl w:val="AB9AA5E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8" w15:restartNumberingAfterBreak="0">
    <w:nsid w:val="3BBC5D5C"/>
    <w:multiLevelType w:val="hybridMultilevel"/>
    <w:tmpl w:val="D872387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9" w15:restartNumberingAfterBreak="0">
    <w:nsid w:val="3BEF0CF2"/>
    <w:multiLevelType w:val="hybridMultilevel"/>
    <w:tmpl w:val="9D461FD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0" w15:restartNumberingAfterBreak="0">
    <w:nsid w:val="3D6D3426"/>
    <w:multiLevelType w:val="hybridMultilevel"/>
    <w:tmpl w:val="C4B03B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1" w15:restartNumberingAfterBreak="0">
    <w:nsid w:val="3DBD472A"/>
    <w:multiLevelType w:val="hybridMultilevel"/>
    <w:tmpl w:val="AEC2E0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2" w15:restartNumberingAfterBreak="0">
    <w:nsid w:val="3DF650CB"/>
    <w:multiLevelType w:val="hybridMultilevel"/>
    <w:tmpl w:val="854C25A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3" w15:restartNumberingAfterBreak="0">
    <w:nsid w:val="3E4770B0"/>
    <w:multiLevelType w:val="hybridMultilevel"/>
    <w:tmpl w:val="9C446FA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4" w15:restartNumberingAfterBreak="0">
    <w:nsid w:val="3E9F1510"/>
    <w:multiLevelType w:val="hybridMultilevel"/>
    <w:tmpl w:val="54FE19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5" w15:restartNumberingAfterBreak="0">
    <w:nsid w:val="3F2B0978"/>
    <w:multiLevelType w:val="hybridMultilevel"/>
    <w:tmpl w:val="EC98017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6" w15:restartNumberingAfterBreak="0">
    <w:nsid w:val="40D15A8B"/>
    <w:multiLevelType w:val="hybridMultilevel"/>
    <w:tmpl w:val="96CC92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7" w15:restartNumberingAfterBreak="0">
    <w:nsid w:val="41663AAC"/>
    <w:multiLevelType w:val="hybridMultilevel"/>
    <w:tmpl w:val="4914D0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8" w15:restartNumberingAfterBreak="0">
    <w:nsid w:val="41E76FFB"/>
    <w:multiLevelType w:val="hybridMultilevel"/>
    <w:tmpl w:val="7C48493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9" w15:restartNumberingAfterBreak="0">
    <w:nsid w:val="41EB22D9"/>
    <w:multiLevelType w:val="hybridMultilevel"/>
    <w:tmpl w:val="413855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0" w15:restartNumberingAfterBreak="0">
    <w:nsid w:val="42806A28"/>
    <w:multiLevelType w:val="hybridMultilevel"/>
    <w:tmpl w:val="ADC28F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1" w15:restartNumberingAfterBreak="0">
    <w:nsid w:val="4300188B"/>
    <w:multiLevelType w:val="hybridMultilevel"/>
    <w:tmpl w:val="9496C85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2" w15:restartNumberingAfterBreak="0">
    <w:nsid w:val="43B82C80"/>
    <w:multiLevelType w:val="hybridMultilevel"/>
    <w:tmpl w:val="C32C08A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3" w15:restartNumberingAfterBreak="0">
    <w:nsid w:val="44275375"/>
    <w:multiLevelType w:val="hybridMultilevel"/>
    <w:tmpl w:val="0BD2BF3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4" w15:restartNumberingAfterBreak="0">
    <w:nsid w:val="46556256"/>
    <w:multiLevelType w:val="hybridMultilevel"/>
    <w:tmpl w:val="A96AED5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5" w15:restartNumberingAfterBreak="0">
    <w:nsid w:val="47B247BC"/>
    <w:multiLevelType w:val="hybridMultilevel"/>
    <w:tmpl w:val="249CEBF6"/>
    <w:lvl w:ilvl="0" w:tplc="040E000F">
      <w:start w:val="1"/>
      <w:numFmt w:val="decimal"/>
      <w:lvlText w:val="%1."/>
      <w:lvlJc w:val="left"/>
      <w:pPr>
        <w:ind w:left="720" w:hanging="360"/>
      </w:pPr>
    </w:lvl>
    <w:lvl w:ilvl="1" w:tplc="040E0001">
      <w:start w:val="1"/>
      <w:numFmt w:val="bullet"/>
      <w:lvlText w:val=""/>
      <w:lvlJc w:val="left"/>
      <w:pPr>
        <w:ind w:left="1440" w:hanging="360"/>
      </w:pPr>
      <w:rPr>
        <w:rFonts w:ascii="Symbol" w:hAnsi="Symbol" w:hint="default"/>
      </w:r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6" w15:restartNumberingAfterBreak="0">
    <w:nsid w:val="48506BEB"/>
    <w:multiLevelType w:val="hybridMultilevel"/>
    <w:tmpl w:val="C67C140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7" w15:restartNumberingAfterBreak="0">
    <w:nsid w:val="48860F00"/>
    <w:multiLevelType w:val="hybridMultilevel"/>
    <w:tmpl w:val="3E325FB6"/>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8" w15:restartNumberingAfterBreak="0">
    <w:nsid w:val="49546F88"/>
    <w:multiLevelType w:val="hybridMultilevel"/>
    <w:tmpl w:val="23CE00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9" w15:restartNumberingAfterBreak="0">
    <w:nsid w:val="4A7832D2"/>
    <w:multiLevelType w:val="hybridMultilevel"/>
    <w:tmpl w:val="998AEFC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0" w15:restartNumberingAfterBreak="0">
    <w:nsid w:val="4AAB3CE9"/>
    <w:multiLevelType w:val="hybridMultilevel"/>
    <w:tmpl w:val="F314D16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1" w15:restartNumberingAfterBreak="0">
    <w:nsid w:val="4AD45F4A"/>
    <w:multiLevelType w:val="hybridMultilevel"/>
    <w:tmpl w:val="B1BCE5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2" w15:restartNumberingAfterBreak="0">
    <w:nsid w:val="4AE6220B"/>
    <w:multiLevelType w:val="hybridMultilevel"/>
    <w:tmpl w:val="61DEE5D2"/>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3" w15:restartNumberingAfterBreak="0">
    <w:nsid w:val="4C5C25B9"/>
    <w:multiLevelType w:val="hybridMultilevel"/>
    <w:tmpl w:val="D52C794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4" w15:restartNumberingAfterBreak="0">
    <w:nsid w:val="4C6C1E25"/>
    <w:multiLevelType w:val="hybridMultilevel"/>
    <w:tmpl w:val="2DA208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5" w15:restartNumberingAfterBreak="0">
    <w:nsid w:val="4CCF668A"/>
    <w:multiLevelType w:val="hybridMultilevel"/>
    <w:tmpl w:val="2F0C4C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6" w15:restartNumberingAfterBreak="0">
    <w:nsid w:val="4D3940B6"/>
    <w:multiLevelType w:val="hybridMultilevel"/>
    <w:tmpl w:val="75BE7B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7" w15:restartNumberingAfterBreak="0">
    <w:nsid w:val="4E4E4685"/>
    <w:multiLevelType w:val="hybridMultilevel"/>
    <w:tmpl w:val="42E4A09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8" w15:restartNumberingAfterBreak="0">
    <w:nsid w:val="4EC34535"/>
    <w:multiLevelType w:val="hybridMultilevel"/>
    <w:tmpl w:val="A964EC9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9" w15:restartNumberingAfterBreak="0">
    <w:nsid w:val="4F082CCF"/>
    <w:multiLevelType w:val="hybridMultilevel"/>
    <w:tmpl w:val="A1A0E0F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0" w15:restartNumberingAfterBreak="0">
    <w:nsid w:val="4F9F407E"/>
    <w:multiLevelType w:val="hybridMultilevel"/>
    <w:tmpl w:val="ECA2809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1" w15:restartNumberingAfterBreak="0">
    <w:nsid w:val="500B7394"/>
    <w:multiLevelType w:val="hybridMultilevel"/>
    <w:tmpl w:val="6786FE6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2" w15:restartNumberingAfterBreak="0">
    <w:nsid w:val="512A7EE2"/>
    <w:multiLevelType w:val="hybridMultilevel"/>
    <w:tmpl w:val="E2C8CEF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3" w15:restartNumberingAfterBreak="0">
    <w:nsid w:val="52B0747D"/>
    <w:multiLevelType w:val="hybridMultilevel"/>
    <w:tmpl w:val="06AC6D1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4" w15:restartNumberingAfterBreak="0">
    <w:nsid w:val="52DB54AF"/>
    <w:multiLevelType w:val="hybridMultilevel"/>
    <w:tmpl w:val="EF52DB5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5" w15:restartNumberingAfterBreak="0">
    <w:nsid w:val="5347189A"/>
    <w:multiLevelType w:val="hybridMultilevel"/>
    <w:tmpl w:val="F432D86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6" w15:restartNumberingAfterBreak="0">
    <w:nsid w:val="535A5C14"/>
    <w:multiLevelType w:val="hybridMultilevel"/>
    <w:tmpl w:val="7E7A7870"/>
    <w:lvl w:ilvl="0" w:tplc="040E0001">
      <w:start w:val="1"/>
      <w:numFmt w:val="bullet"/>
      <w:lvlText w:val=""/>
      <w:lvlJc w:val="left"/>
      <w:pPr>
        <w:ind w:left="720" w:hanging="360"/>
      </w:pPr>
      <w:rPr>
        <w:rFonts w:ascii="Symbol" w:hAnsi="Symbol"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7" w15:restartNumberingAfterBreak="0">
    <w:nsid w:val="53801827"/>
    <w:multiLevelType w:val="hybridMultilevel"/>
    <w:tmpl w:val="7A14C46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8" w15:restartNumberingAfterBreak="0">
    <w:nsid w:val="539952AA"/>
    <w:multiLevelType w:val="hybridMultilevel"/>
    <w:tmpl w:val="03E009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9" w15:restartNumberingAfterBreak="0">
    <w:nsid w:val="53C6291E"/>
    <w:multiLevelType w:val="hybridMultilevel"/>
    <w:tmpl w:val="41720EE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0" w15:restartNumberingAfterBreak="0">
    <w:nsid w:val="544D42C2"/>
    <w:multiLevelType w:val="hybridMultilevel"/>
    <w:tmpl w:val="8FAA19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1" w15:restartNumberingAfterBreak="0">
    <w:nsid w:val="551B30E6"/>
    <w:multiLevelType w:val="hybridMultilevel"/>
    <w:tmpl w:val="2A0C5F7E"/>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2" w15:restartNumberingAfterBreak="0">
    <w:nsid w:val="55A44DED"/>
    <w:multiLevelType w:val="hybridMultilevel"/>
    <w:tmpl w:val="635E6C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3" w15:restartNumberingAfterBreak="0">
    <w:nsid w:val="55F00FBD"/>
    <w:multiLevelType w:val="hybridMultilevel"/>
    <w:tmpl w:val="0CCC3F1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4" w15:restartNumberingAfterBreak="0">
    <w:nsid w:val="57941363"/>
    <w:multiLevelType w:val="hybridMultilevel"/>
    <w:tmpl w:val="02E20DB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5" w15:restartNumberingAfterBreak="0">
    <w:nsid w:val="57A8074A"/>
    <w:multiLevelType w:val="hybridMultilevel"/>
    <w:tmpl w:val="8048DDB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6" w15:restartNumberingAfterBreak="0">
    <w:nsid w:val="57B048AB"/>
    <w:multiLevelType w:val="hybridMultilevel"/>
    <w:tmpl w:val="10B67C4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7" w15:restartNumberingAfterBreak="0">
    <w:nsid w:val="5843509B"/>
    <w:multiLevelType w:val="hybridMultilevel"/>
    <w:tmpl w:val="BA04DA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8" w15:restartNumberingAfterBreak="0">
    <w:nsid w:val="58690219"/>
    <w:multiLevelType w:val="hybridMultilevel"/>
    <w:tmpl w:val="31AE5F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9" w15:restartNumberingAfterBreak="0">
    <w:nsid w:val="5995761A"/>
    <w:multiLevelType w:val="hybridMultilevel"/>
    <w:tmpl w:val="200815A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0" w15:restartNumberingAfterBreak="0">
    <w:nsid w:val="59B076C7"/>
    <w:multiLevelType w:val="hybridMultilevel"/>
    <w:tmpl w:val="03DA207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1" w15:restartNumberingAfterBreak="0">
    <w:nsid w:val="59C22A72"/>
    <w:multiLevelType w:val="hybridMultilevel"/>
    <w:tmpl w:val="20A81BE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2" w15:restartNumberingAfterBreak="0">
    <w:nsid w:val="59E72BEF"/>
    <w:multiLevelType w:val="hybridMultilevel"/>
    <w:tmpl w:val="6E24E89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3" w15:restartNumberingAfterBreak="0">
    <w:nsid w:val="59FC6900"/>
    <w:multiLevelType w:val="hybridMultilevel"/>
    <w:tmpl w:val="E6B42E7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4" w15:restartNumberingAfterBreak="0">
    <w:nsid w:val="5ABF24BA"/>
    <w:multiLevelType w:val="hybridMultilevel"/>
    <w:tmpl w:val="3616737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5" w15:restartNumberingAfterBreak="0">
    <w:nsid w:val="5AD15AF8"/>
    <w:multiLevelType w:val="hybridMultilevel"/>
    <w:tmpl w:val="BB20731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6" w15:restartNumberingAfterBreak="0">
    <w:nsid w:val="5BA044B0"/>
    <w:multiLevelType w:val="hybridMultilevel"/>
    <w:tmpl w:val="97F4E2E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7" w15:restartNumberingAfterBreak="0">
    <w:nsid w:val="5BDB3529"/>
    <w:multiLevelType w:val="hybridMultilevel"/>
    <w:tmpl w:val="46BCF4D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8" w15:restartNumberingAfterBreak="0">
    <w:nsid w:val="5DCD5455"/>
    <w:multiLevelType w:val="hybridMultilevel"/>
    <w:tmpl w:val="0AC8D6B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49" w15:restartNumberingAfterBreak="0">
    <w:nsid w:val="5E220EB1"/>
    <w:multiLevelType w:val="hybridMultilevel"/>
    <w:tmpl w:val="8E387D3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0" w15:restartNumberingAfterBreak="0">
    <w:nsid w:val="5E2617F5"/>
    <w:multiLevelType w:val="hybridMultilevel"/>
    <w:tmpl w:val="7BDE748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1" w15:restartNumberingAfterBreak="0">
    <w:nsid w:val="5FB73253"/>
    <w:multiLevelType w:val="hybridMultilevel"/>
    <w:tmpl w:val="AAB0C776"/>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2" w15:restartNumberingAfterBreak="0">
    <w:nsid w:val="60240ABD"/>
    <w:multiLevelType w:val="hybridMultilevel"/>
    <w:tmpl w:val="650294E8"/>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3" w15:restartNumberingAfterBreak="0">
    <w:nsid w:val="61A25015"/>
    <w:multiLevelType w:val="hybridMultilevel"/>
    <w:tmpl w:val="E5885274"/>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54" w15:restartNumberingAfterBreak="0">
    <w:nsid w:val="61F83A9D"/>
    <w:multiLevelType w:val="hybridMultilevel"/>
    <w:tmpl w:val="8C6A1F8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5" w15:restartNumberingAfterBreak="0">
    <w:nsid w:val="62CB6122"/>
    <w:multiLevelType w:val="hybridMultilevel"/>
    <w:tmpl w:val="5AFCF62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6" w15:restartNumberingAfterBreak="0">
    <w:nsid w:val="632003FF"/>
    <w:multiLevelType w:val="hybridMultilevel"/>
    <w:tmpl w:val="0D72510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7" w15:restartNumberingAfterBreak="0">
    <w:nsid w:val="632976DE"/>
    <w:multiLevelType w:val="hybridMultilevel"/>
    <w:tmpl w:val="F250738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8" w15:restartNumberingAfterBreak="0">
    <w:nsid w:val="64FE2BEE"/>
    <w:multiLevelType w:val="hybridMultilevel"/>
    <w:tmpl w:val="9FB8FC9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59" w15:restartNumberingAfterBreak="0">
    <w:nsid w:val="65042967"/>
    <w:multiLevelType w:val="hybridMultilevel"/>
    <w:tmpl w:val="3578A5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0" w15:restartNumberingAfterBreak="0">
    <w:nsid w:val="651D5598"/>
    <w:multiLevelType w:val="hybridMultilevel"/>
    <w:tmpl w:val="E5A0DEC4"/>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1" w15:restartNumberingAfterBreak="0">
    <w:nsid w:val="6544306B"/>
    <w:multiLevelType w:val="hybridMultilevel"/>
    <w:tmpl w:val="808272D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2" w15:restartNumberingAfterBreak="0">
    <w:nsid w:val="65EF53F7"/>
    <w:multiLevelType w:val="hybridMultilevel"/>
    <w:tmpl w:val="F82696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3" w15:restartNumberingAfterBreak="0">
    <w:nsid w:val="668421B9"/>
    <w:multiLevelType w:val="hybridMultilevel"/>
    <w:tmpl w:val="B9CC5B3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4" w15:restartNumberingAfterBreak="0">
    <w:nsid w:val="675E6008"/>
    <w:multiLevelType w:val="hybridMultilevel"/>
    <w:tmpl w:val="A35687C4"/>
    <w:lvl w:ilvl="0" w:tplc="040E0003">
      <w:start w:val="1"/>
      <w:numFmt w:val="bullet"/>
      <w:lvlText w:val="o"/>
      <w:lvlJc w:val="left"/>
      <w:pPr>
        <w:ind w:left="1440" w:hanging="360"/>
      </w:pPr>
      <w:rPr>
        <w:rFonts w:ascii="Courier New" w:hAnsi="Courier New" w:cs="Courier New"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65" w15:restartNumberingAfterBreak="0">
    <w:nsid w:val="67AF7E30"/>
    <w:multiLevelType w:val="hybridMultilevel"/>
    <w:tmpl w:val="7812D34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6" w15:restartNumberingAfterBreak="0">
    <w:nsid w:val="69B22C63"/>
    <w:multiLevelType w:val="hybridMultilevel"/>
    <w:tmpl w:val="3C4CA3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7" w15:restartNumberingAfterBreak="0">
    <w:nsid w:val="6A517075"/>
    <w:multiLevelType w:val="hybridMultilevel"/>
    <w:tmpl w:val="F8DA89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8" w15:restartNumberingAfterBreak="0">
    <w:nsid w:val="6C734BD5"/>
    <w:multiLevelType w:val="hybridMultilevel"/>
    <w:tmpl w:val="EC88C3F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9" w15:restartNumberingAfterBreak="0">
    <w:nsid w:val="6C8B574F"/>
    <w:multiLevelType w:val="hybridMultilevel"/>
    <w:tmpl w:val="950C8D8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0" w15:restartNumberingAfterBreak="0">
    <w:nsid w:val="6E5C12B4"/>
    <w:multiLevelType w:val="hybridMultilevel"/>
    <w:tmpl w:val="81ECC5C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1" w15:restartNumberingAfterBreak="0">
    <w:nsid w:val="6E8D561A"/>
    <w:multiLevelType w:val="hybridMultilevel"/>
    <w:tmpl w:val="D3504122"/>
    <w:lvl w:ilvl="0" w:tplc="040E000F">
      <w:start w:val="1"/>
      <w:numFmt w:val="decimal"/>
      <w:lvlText w:val="%1."/>
      <w:lvlJc w:val="left"/>
      <w:pPr>
        <w:ind w:left="108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72" w15:restartNumberingAfterBreak="0">
    <w:nsid w:val="705F3A87"/>
    <w:multiLevelType w:val="hybridMultilevel"/>
    <w:tmpl w:val="F3C08FB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3" w15:restartNumberingAfterBreak="0">
    <w:nsid w:val="71BE48C2"/>
    <w:multiLevelType w:val="hybridMultilevel"/>
    <w:tmpl w:val="DEB0B41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4" w15:restartNumberingAfterBreak="0">
    <w:nsid w:val="72370B3A"/>
    <w:multiLevelType w:val="hybridMultilevel"/>
    <w:tmpl w:val="E07A3C3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5" w15:restartNumberingAfterBreak="0">
    <w:nsid w:val="72545176"/>
    <w:multiLevelType w:val="hybridMultilevel"/>
    <w:tmpl w:val="C3D43B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6" w15:restartNumberingAfterBreak="0">
    <w:nsid w:val="733931B4"/>
    <w:multiLevelType w:val="hybridMultilevel"/>
    <w:tmpl w:val="23AE2F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7" w15:restartNumberingAfterBreak="0">
    <w:nsid w:val="739865DA"/>
    <w:multiLevelType w:val="hybridMultilevel"/>
    <w:tmpl w:val="75E093B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8" w15:restartNumberingAfterBreak="0">
    <w:nsid w:val="73AD7600"/>
    <w:multiLevelType w:val="hybridMultilevel"/>
    <w:tmpl w:val="4D86714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79" w15:restartNumberingAfterBreak="0">
    <w:nsid w:val="74077C99"/>
    <w:multiLevelType w:val="hybridMultilevel"/>
    <w:tmpl w:val="75EECD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0" w15:restartNumberingAfterBreak="0">
    <w:nsid w:val="744418A3"/>
    <w:multiLevelType w:val="hybridMultilevel"/>
    <w:tmpl w:val="B73644B2"/>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1" w15:restartNumberingAfterBreak="0">
    <w:nsid w:val="758F507B"/>
    <w:multiLevelType w:val="hybridMultilevel"/>
    <w:tmpl w:val="69F44B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2" w15:restartNumberingAfterBreak="0">
    <w:nsid w:val="782617CD"/>
    <w:multiLevelType w:val="hybridMultilevel"/>
    <w:tmpl w:val="8C16A124"/>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3" w15:restartNumberingAfterBreak="0">
    <w:nsid w:val="789F4AF5"/>
    <w:multiLevelType w:val="hybridMultilevel"/>
    <w:tmpl w:val="D4E012A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4" w15:restartNumberingAfterBreak="0">
    <w:nsid w:val="792E35DE"/>
    <w:multiLevelType w:val="hybridMultilevel"/>
    <w:tmpl w:val="A56232C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5" w15:restartNumberingAfterBreak="0">
    <w:nsid w:val="79644A1F"/>
    <w:multiLevelType w:val="hybridMultilevel"/>
    <w:tmpl w:val="77461F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6" w15:restartNumberingAfterBreak="0">
    <w:nsid w:val="796D2BD3"/>
    <w:multiLevelType w:val="hybridMultilevel"/>
    <w:tmpl w:val="E3B06B1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7" w15:restartNumberingAfterBreak="0">
    <w:nsid w:val="79DA6719"/>
    <w:multiLevelType w:val="hybridMultilevel"/>
    <w:tmpl w:val="D00E4A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8" w15:restartNumberingAfterBreak="0">
    <w:nsid w:val="7A5E3736"/>
    <w:multiLevelType w:val="hybridMultilevel"/>
    <w:tmpl w:val="C7A451F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9" w15:restartNumberingAfterBreak="0">
    <w:nsid w:val="7AA56D44"/>
    <w:multiLevelType w:val="hybridMultilevel"/>
    <w:tmpl w:val="DB446BB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0" w15:restartNumberingAfterBreak="0">
    <w:nsid w:val="7AF54F8E"/>
    <w:multiLevelType w:val="hybridMultilevel"/>
    <w:tmpl w:val="8B4C643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1" w15:restartNumberingAfterBreak="0">
    <w:nsid w:val="7B0B3674"/>
    <w:multiLevelType w:val="hybridMultilevel"/>
    <w:tmpl w:val="5DE6CDB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2" w15:restartNumberingAfterBreak="0">
    <w:nsid w:val="7C145932"/>
    <w:multiLevelType w:val="hybridMultilevel"/>
    <w:tmpl w:val="1550FA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3" w15:restartNumberingAfterBreak="0">
    <w:nsid w:val="7C3F41AA"/>
    <w:multiLevelType w:val="hybridMultilevel"/>
    <w:tmpl w:val="BA9451F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4" w15:restartNumberingAfterBreak="0">
    <w:nsid w:val="7C8B2B7E"/>
    <w:multiLevelType w:val="hybridMultilevel"/>
    <w:tmpl w:val="5A96991C"/>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95" w15:restartNumberingAfterBreak="0">
    <w:nsid w:val="7D062F6A"/>
    <w:multiLevelType w:val="hybridMultilevel"/>
    <w:tmpl w:val="573AE55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6" w15:restartNumberingAfterBreak="0">
    <w:nsid w:val="7D16190D"/>
    <w:multiLevelType w:val="hybridMultilevel"/>
    <w:tmpl w:val="A0FC892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7" w15:restartNumberingAfterBreak="0">
    <w:nsid w:val="7D613770"/>
    <w:multiLevelType w:val="hybridMultilevel"/>
    <w:tmpl w:val="F9E6707A"/>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8" w15:restartNumberingAfterBreak="0">
    <w:nsid w:val="7D976B66"/>
    <w:multiLevelType w:val="hybridMultilevel"/>
    <w:tmpl w:val="F97226E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9" w15:restartNumberingAfterBreak="0">
    <w:nsid w:val="7DBF4A1E"/>
    <w:multiLevelType w:val="hybridMultilevel"/>
    <w:tmpl w:val="6B4CCC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0" w15:restartNumberingAfterBreak="0">
    <w:nsid w:val="7DF5736D"/>
    <w:multiLevelType w:val="hybridMultilevel"/>
    <w:tmpl w:val="F53819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1" w15:restartNumberingAfterBreak="0">
    <w:nsid w:val="7FBC1205"/>
    <w:multiLevelType w:val="hybridMultilevel"/>
    <w:tmpl w:val="F7EE045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61"/>
  </w:num>
  <w:num w:numId="2">
    <w:abstractNumId w:val="122"/>
  </w:num>
  <w:num w:numId="3">
    <w:abstractNumId w:val="126"/>
  </w:num>
  <w:num w:numId="4">
    <w:abstractNumId w:val="150"/>
  </w:num>
  <w:num w:numId="5">
    <w:abstractNumId w:val="29"/>
  </w:num>
  <w:num w:numId="6">
    <w:abstractNumId w:val="121"/>
  </w:num>
  <w:num w:numId="7">
    <w:abstractNumId w:val="170"/>
  </w:num>
  <w:num w:numId="8">
    <w:abstractNumId w:val="112"/>
  </w:num>
  <w:num w:numId="9">
    <w:abstractNumId w:val="8"/>
  </w:num>
  <w:num w:numId="10">
    <w:abstractNumId w:val="200"/>
  </w:num>
  <w:num w:numId="11">
    <w:abstractNumId w:val="131"/>
  </w:num>
  <w:num w:numId="12">
    <w:abstractNumId w:val="182"/>
  </w:num>
  <w:num w:numId="13">
    <w:abstractNumId w:val="151"/>
  </w:num>
  <w:num w:numId="14">
    <w:abstractNumId w:val="128"/>
  </w:num>
  <w:num w:numId="15">
    <w:abstractNumId w:val="184"/>
  </w:num>
  <w:num w:numId="16">
    <w:abstractNumId w:val="148"/>
  </w:num>
  <w:num w:numId="17">
    <w:abstractNumId w:val="171"/>
  </w:num>
  <w:num w:numId="18">
    <w:abstractNumId w:val="59"/>
  </w:num>
  <w:num w:numId="19">
    <w:abstractNumId w:val="84"/>
  </w:num>
  <w:num w:numId="20">
    <w:abstractNumId w:val="99"/>
  </w:num>
  <w:num w:numId="21">
    <w:abstractNumId w:val="7"/>
  </w:num>
  <w:num w:numId="22">
    <w:abstractNumId w:val="95"/>
  </w:num>
  <w:num w:numId="23">
    <w:abstractNumId w:val="67"/>
  </w:num>
  <w:num w:numId="24">
    <w:abstractNumId w:val="34"/>
  </w:num>
  <w:num w:numId="25">
    <w:abstractNumId w:val="101"/>
  </w:num>
  <w:num w:numId="26">
    <w:abstractNumId w:val="136"/>
  </w:num>
  <w:num w:numId="27">
    <w:abstractNumId w:val="76"/>
  </w:num>
  <w:num w:numId="28">
    <w:abstractNumId w:val="21"/>
  </w:num>
  <w:num w:numId="29">
    <w:abstractNumId w:val="22"/>
  </w:num>
  <w:num w:numId="30">
    <w:abstractNumId w:val="48"/>
  </w:num>
  <w:num w:numId="31">
    <w:abstractNumId w:val="139"/>
  </w:num>
  <w:num w:numId="32">
    <w:abstractNumId w:val="38"/>
  </w:num>
  <w:num w:numId="33">
    <w:abstractNumId w:val="64"/>
  </w:num>
  <w:num w:numId="34">
    <w:abstractNumId w:val="106"/>
  </w:num>
  <w:num w:numId="35">
    <w:abstractNumId w:val="61"/>
  </w:num>
  <w:num w:numId="36">
    <w:abstractNumId w:val="130"/>
  </w:num>
  <w:num w:numId="37">
    <w:abstractNumId w:val="137"/>
  </w:num>
  <w:num w:numId="38">
    <w:abstractNumId w:val="144"/>
  </w:num>
  <w:num w:numId="39">
    <w:abstractNumId w:val="115"/>
  </w:num>
  <w:num w:numId="40">
    <w:abstractNumId w:val="138"/>
  </w:num>
  <w:num w:numId="41">
    <w:abstractNumId w:val="152"/>
  </w:num>
  <w:num w:numId="42">
    <w:abstractNumId w:val="155"/>
  </w:num>
  <w:num w:numId="43">
    <w:abstractNumId w:val="185"/>
  </w:num>
  <w:num w:numId="44">
    <w:abstractNumId w:val="71"/>
  </w:num>
  <w:num w:numId="45">
    <w:abstractNumId w:val="18"/>
  </w:num>
  <w:num w:numId="46">
    <w:abstractNumId w:val="82"/>
  </w:num>
  <w:num w:numId="47">
    <w:abstractNumId w:val="142"/>
  </w:num>
  <w:num w:numId="48">
    <w:abstractNumId w:val="104"/>
  </w:num>
  <w:num w:numId="49">
    <w:abstractNumId w:val="13"/>
  </w:num>
  <w:num w:numId="50">
    <w:abstractNumId w:val="129"/>
  </w:num>
  <w:num w:numId="51">
    <w:abstractNumId w:val="62"/>
  </w:num>
  <w:num w:numId="52">
    <w:abstractNumId w:val="37"/>
  </w:num>
  <w:num w:numId="53">
    <w:abstractNumId w:val="69"/>
  </w:num>
  <w:num w:numId="54">
    <w:abstractNumId w:val="90"/>
  </w:num>
  <w:num w:numId="55">
    <w:abstractNumId w:val="87"/>
  </w:num>
  <w:num w:numId="56">
    <w:abstractNumId w:val="86"/>
  </w:num>
  <w:num w:numId="57">
    <w:abstractNumId w:val="125"/>
  </w:num>
  <w:num w:numId="58">
    <w:abstractNumId w:val="110"/>
  </w:num>
  <w:num w:numId="59">
    <w:abstractNumId w:val="118"/>
  </w:num>
  <w:num w:numId="60">
    <w:abstractNumId w:val="83"/>
  </w:num>
  <w:num w:numId="61">
    <w:abstractNumId w:val="30"/>
  </w:num>
  <w:num w:numId="62">
    <w:abstractNumId w:val="123"/>
  </w:num>
  <w:num w:numId="63">
    <w:abstractNumId w:val="66"/>
  </w:num>
  <w:num w:numId="64">
    <w:abstractNumId w:val="63"/>
  </w:num>
  <w:num w:numId="65">
    <w:abstractNumId w:val="165"/>
  </w:num>
  <w:num w:numId="66">
    <w:abstractNumId w:val="159"/>
  </w:num>
  <w:num w:numId="67">
    <w:abstractNumId w:val="135"/>
  </w:num>
  <w:num w:numId="68">
    <w:abstractNumId w:val="195"/>
  </w:num>
  <w:num w:numId="69">
    <w:abstractNumId w:val="15"/>
  </w:num>
  <w:num w:numId="70">
    <w:abstractNumId w:val="81"/>
  </w:num>
  <w:num w:numId="71">
    <w:abstractNumId w:val="191"/>
  </w:num>
  <w:num w:numId="72">
    <w:abstractNumId w:val="183"/>
  </w:num>
  <w:num w:numId="73">
    <w:abstractNumId w:val="127"/>
  </w:num>
  <w:num w:numId="74">
    <w:abstractNumId w:val="180"/>
  </w:num>
  <w:num w:numId="75">
    <w:abstractNumId w:val="0"/>
  </w:num>
  <w:num w:numId="76">
    <w:abstractNumId w:val="77"/>
  </w:num>
  <w:num w:numId="77">
    <w:abstractNumId w:val="4"/>
  </w:num>
  <w:num w:numId="78">
    <w:abstractNumId w:val="179"/>
  </w:num>
  <w:num w:numId="79">
    <w:abstractNumId w:val="60"/>
  </w:num>
  <w:num w:numId="80">
    <w:abstractNumId w:val="146"/>
  </w:num>
  <w:num w:numId="81">
    <w:abstractNumId w:val="192"/>
  </w:num>
  <w:num w:numId="82">
    <w:abstractNumId w:val="100"/>
  </w:num>
  <w:num w:numId="83">
    <w:abstractNumId w:val="9"/>
  </w:num>
  <w:num w:numId="84">
    <w:abstractNumId w:val="166"/>
  </w:num>
  <w:num w:numId="85">
    <w:abstractNumId w:val="162"/>
  </w:num>
  <w:num w:numId="86">
    <w:abstractNumId w:val="96"/>
  </w:num>
  <w:num w:numId="87">
    <w:abstractNumId w:val="124"/>
  </w:num>
  <w:num w:numId="88">
    <w:abstractNumId w:val="172"/>
  </w:num>
  <w:num w:numId="89">
    <w:abstractNumId w:val="119"/>
  </w:num>
  <w:num w:numId="90">
    <w:abstractNumId w:val="85"/>
  </w:num>
  <w:num w:numId="91">
    <w:abstractNumId w:val="3"/>
  </w:num>
  <w:num w:numId="92">
    <w:abstractNumId w:val="160"/>
  </w:num>
  <w:num w:numId="93">
    <w:abstractNumId w:val="65"/>
  </w:num>
  <w:num w:numId="94">
    <w:abstractNumId w:val="156"/>
  </w:num>
  <w:num w:numId="95">
    <w:abstractNumId w:val="92"/>
  </w:num>
  <w:num w:numId="96">
    <w:abstractNumId w:val="102"/>
  </w:num>
  <w:num w:numId="97">
    <w:abstractNumId w:val="181"/>
  </w:num>
  <w:num w:numId="98">
    <w:abstractNumId w:val="57"/>
  </w:num>
  <w:num w:numId="99">
    <w:abstractNumId w:val="117"/>
  </w:num>
  <w:num w:numId="100">
    <w:abstractNumId w:val="5"/>
  </w:num>
  <w:num w:numId="101">
    <w:abstractNumId w:val="173"/>
  </w:num>
  <w:num w:numId="102">
    <w:abstractNumId w:val="199"/>
  </w:num>
  <w:num w:numId="103">
    <w:abstractNumId w:val="167"/>
  </w:num>
  <w:num w:numId="104">
    <w:abstractNumId w:val="177"/>
  </w:num>
  <w:num w:numId="105">
    <w:abstractNumId w:val="56"/>
  </w:num>
  <w:num w:numId="106">
    <w:abstractNumId w:val="28"/>
  </w:num>
  <w:num w:numId="107">
    <w:abstractNumId w:val="45"/>
  </w:num>
  <w:num w:numId="108">
    <w:abstractNumId w:val="93"/>
  </w:num>
  <w:num w:numId="109">
    <w:abstractNumId w:val="43"/>
  </w:num>
  <w:num w:numId="110">
    <w:abstractNumId w:val="187"/>
  </w:num>
  <w:num w:numId="111">
    <w:abstractNumId w:val="51"/>
  </w:num>
  <w:num w:numId="112">
    <w:abstractNumId w:val="42"/>
  </w:num>
  <w:num w:numId="113">
    <w:abstractNumId w:val="147"/>
  </w:num>
  <w:num w:numId="114">
    <w:abstractNumId w:val="70"/>
  </w:num>
  <w:num w:numId="115">
    <w:abstractNumId w:val="114"/>
  </w:num>
  <w:num w:numId="116">
    <w:abstractNumId w:val="46"/>
  </w:num>
  <w:num w:numId="117">
    <w:abstractNumId w:val="1"/>
  </w:num>
  <w:num w:numId="118">
    <w:abstractNumId w:val="163"/>
  </w:num>
  <w:num w:numId="119">
    <w:abstractNumId w:val="133"/>
  </w:num>
  <w:num w:numId="120">
    <w:abstractNumId w:val="12"/>
  </w:num>
  <w:num w:numId="121">
    <w:abstractNumId w:val="196"/>
  </w:num>
  <w:num w:numId="122">
    <w:abstractNumId w:val="103"/>
  </w:num>
  <w:num w:numId="123">
    <w:abstractNumId w:val="168"/>
  </w:num>
  <w:num w:numId="124">
    <w:abstractNumId w:val="189"/>
  </w:num>
  <w:num w:numId="125">
    <w:abstractNumId w:val="145"/>
  </w:num>
  <w:num w:numId="126">
    <w:abstractNumId w:val="158"/>
  </w:num>
  <w:num w:numId="127">
    <w:abstractNumId w:val="79"/>
  </w:num>
  <w:num w:numId="128">
    <w:abstractNumId w:val="26"/>
  </w:num>
  <w:num w:numId="129">
    <w:abstractNumId w:val="94"/>
  </w:num>
  <w:num w:numId="130">
    <w:abstractNumId w:val="2"/>
  </w:num>
  <w:num w:numId="131">
    <w:abstractNumId w:val="23"/>
  </w:num>
  <w:num w:numId="132">
    <w:abstractNumId w:val="58"/>
  </w:num>
  <w:num w:numId="133">
    <w:abstractNumId w:val="198"/>
  </w:num>
  <w:num w:numId="134">
    <w:abstractNumId w:val="201"/>
  </w:num>
  <w:num w:numId="135">
    <w:abstractNumId w:val="143"/>
  </w:num>
  <w:num w:numId="136">
    <w:abstractNumId w:val="116"/>
  </w:num>
  <w:num w:numId="137">
    <w:abstractNumId w:val="157"/>
  </w:num>
  <w:num w:numId="138">
    <w:abstractNumId w:val="53"/>
  </w:num>
  <w:num w:numId="139">
    <w:abstractNumId w:val="194"/>
  </w:num>
  <w:num w:numId="140">
    <w:abstractNumId w:val="74"/>
  </w:num>
  <w:num w:numId="141">
    <w:abstractNumId w:val="10"/>
  </w:num>
  <w:num w:numId="142">
    <w:abstractNumId w:val="88"/>
  </w:num>
  <w:num w:numId="143">
    <w:abstractNumId w:val="80"/>
  </w:num>
  <w:num w:numId="144">
    <w:abstractNumId w:val="44"/>
  </w:num>
  <w:num w:numId="145">
    <w:abstractNumId w:val="197"/>
  </w:num>
  <w:num w:numId="146">
    <w:abstractNumId w:val="97"/>
  </w:num>
  <w:num w:numId="147">
    <w:abstractNumId w:val="109"/>
  </w:num>
  <w:num w:numId="148">
    <w:abstractNumId w:val="186"/>
  </w:num>
  <w:num w:numId="149">
    <w:abstractNumId w:val="190"/>
  </w:num>
  <w:num w:numId="150">
    <w:abstractNumId w:val="176"/>
  </w:num>
  <w:num w:numId="151">
    <w:abstractNumId w:val="134"/>
  </w:num>
  <w:num w:numId="152">
    <w:abstractNumId w:val="68"/>
  </w:num>
  <w:num w:numId="153">
    <w:abstractNumId w:val="20"/>
  </w:num>
  <w:num w:numId="154">
    <w:abstractNumId w:val="149"/>
  </w:num>
  <w:num w:numId="155">
    <w:abstractNumId w:val="105"/>
  </w:num>
  <w:num w:numId="156">
    <w:abstractNumId w:val="73"/>
  </w:num>
  <w:num w:numId="157">
    <w:abstractNumId w:val="41"/>
  </w:num>
  <w:num w:numId="158">
    <w:abstractNumId w:val="154"/>
  </w:num>
  <w:num w:numId="159">
    <w:abstractNumId w:val="35"/>
  </w:num>
  <w:num w:numId="160">
    <w:abstractNumId w:val="19"/>
  </w:num>
  <w:num w:numId="161">
    <w:abstractNumId w:val="32"/>
  </w:num>
  <w:num w:numId="162">
    <w:abstractNumId w:val="40"/>
  </w:num>
  <w:num w:numId="163">
    <w:abstractNumId w:val="78"/>
  </w:num>
  <w:num w:numId="164">
    <w:abstractNumId w:val="141"/>
  </w:num>
  <w:num w:numId="165">
    <w:abstractNumId w:val="188"/>
  </w:num>
  <w:num w:numId="166">
    <w:abstractNumId w:val="107"/>
  </w:num>
  <w:num w:numId="167">
    <w:abstractNumId w:val="120"/>
  </w:num>
  <w:num w:numId="168">
    <w:abstractNumId w:val="16"/>
  </w:num>
  <w:num w:numId="169">
    <w:abstractNumId w:val="75"/>
  </w:num>
  <w:num w:numId="170">
    <w:abstractNumId w:val="39"/>
  </w:num>
  <w:num w:numId="171">
    <w:abstractNumId w:val="72"/>
  </w:num>
  <w:num w:numId="172">
    <w:abstractNumId w:val="91"/>
  </w:num>
  <w:num w:numId="173">
    <w:abstractNumId w:val="89"/>
  </w:num>
  <w:num w:numId="174">
    <w:abstractNumId w:val="52"/>
  </w:num>
  <w:num w:numId="175">
    <w:abstractNumId w:val="6"/>
  </w:num>
  <w:num w:numId="176">
    <w:abstractNumId w:val="178"/>
  </w:num>
  <w:num w:numId="177">
    <w:abstractNumId w:val="193"/>
  </w:num>
  <w:num w:numId="178">
    <w:abstractNumId w:val="55"/>
  </w:num>
  <w:num w:numId="179">
    <w:abstractNumId w:val="111"/>
  </w:num>
  <w:num w:numId="180">
    <w:abstractNumId w:val="140"/>
  </w:num>
  <w:num w:numId="181">
    <w:abstractNumId w:val="25"/>
  </w:num>
  <w:num w:numId="182">
    <w:abstractNumId w:val="108"/>
  </w:num>
  <w:num w:numId="183">
    <w:abstractNumId w:val="169"/>
  </w:num>
  <w:num w:numId="184">
    <w:abstractNumId w:val="47"/>
  </w:num>
  <w:num w:numId="185">
    <w:abstractNumId w:val="36"/>
  </w:num>
  <w:num w:numId="186">
    <w:abstractNumId w:val="54"/>
  </w:num>
  <w:num w:numId="187">
    <w:abstractNumId w:val="175"/>
  </w:num>
  <w:num w:numId="188">
    <w:abstractNumId w:val="174"/>
  </w:num>
  <w:num w:numId="189">
    <w:abstractNumId w:val="132"/>
  </w:num>
  <w:num w:numId="190">
    <w:abstractNumId w:val="98"/>
  </w:num>
  <w:num w:numId="191">
    <w:abstractNumId w:val="113"/>
  </w:num>
  <w:num w:numId="192">
    <w:abstractNumId w:val="31"/>
  </w:num>
  <w:num w:numId="193">
    <w:abstractNumId w:val="33"/>
  </w:num>
  <w:num w:numId="194">
    <w:abstractNumId w:val="27"/>
  </w:num>
  <w:num w:numId="195">
    <w:abstractNumId w:val="14"/>
  </w:num>
  <w:num w:numId="196">
    <w:abstractNumId w:val="50"/>
  </w:num>
  <w:num w:numId="197">
    <w:abstractNumId w:val="17"/>
  </w:num>
  <w:num w:numId="198">
    <w:abstractNumId w:val="24"/>
  </w:num>
  <w:num w:numId="199">
    <w:abstractNumId w:val="164"/>
  </w:num>
  <w:num w:numId="200">
    <w:abstractNumId w:val="11"/>
  </w:num>
  <w:num w:numId="201">
    <w:abstractNumId w:val="49"/>
  </w:num>
  <w:num w:numId="202">
    <w:abstractNumId w:val="153"/>
  </w:num>
  <w:numIdMacAtCleanup w:val="19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9ED"/>
    <w:rsid w:val="0002353F"/>
    <w:rsid w:val="000671DF"/>
    <w:rsid w:val="000A143D"/>
    <w:rsid w:val="000B0B70"/>
    <w:rsid w:val="000B2CA0"/>
    <w:rsid w:val="000D2A04"/>
    <w:rsid w:val="000F58B3"/>
    <w:rsid w:val="00107688"/>
    <w:rsid w:val="0014747D"/>
    <w:rsid w:val="00162C07"/>
    <w:rsid w:val="001A2F34"/>
    <w:rsid w:val="001B30E5"/>
    <w:rsid w:val="001B426D"/>
    <w:rsid w:val="001B5AB5"/>
    <w:rsid w:val="001C1521"/>
    <w:rsid w:val="001D5C69"/>
    <w:rsid w:val="001E73AC"/>
    <w:rsid w:val="0028598F"/>
    <w:rsid w:val="002B09B4"/>
    <w:rsid w:val="002F7537"/>
    <w:rsid w:val="002F7595"/>
    <w:rsid w:val="0030509A"/>
    <w:rsid w:val="00335448"/>
    <w:rsid w:val="00352E88"/>
    <w:rsid w:val="0037343A"/>
    <w:rsid w:val="003B60C9"/>
    <w:rsid w:val="003D5C54"/>
    <w:rsid w:val="003F61FB"/>
    <w:rsid w:val="00425223"/>
    <w:rsid w:val="00425D93"/>
    <w:rsid w:val="00446F41"/>
    <w:rsid w:val="0046619A"/>
    <w:rsid w:val="00472E16"/>
    <w:rsid w:val="00491A28"/>
    <w:rsid w:val="004C582C"/>
    <w:rsid w:val="004D70C7"/>
    <w:rsid w:val="004F3827"/>
    <w:rsid w:val="004F4CC1"/>
    <w:rsid w:val="005710A9"/>
    <w:rsid w:val="005A044A"/>
    <w:rsid w:val="005A0DC8"/>
    <w:rsid w:val="005B1C18"/>
    <w:rsid w:val="005B24BA"/>
    <w:rsid w:val="005B6B5C"/>
    <w:rsid w:val="005E57A6"/>
    <w:rsid w:val="005F4DD1"/>
    <w:rsid w:val="0060379D"/>
    <w:rsid w:val="006167FE"/>
    <w:rsid w:val="0062318E"/>
    <w:rsid w:val="00651141"/>
    <w:rsid w:val="00672B9E"/>
    <w:rsid w:val="006827EF"/>
    <w:rsid w:val="006C09E6"/>
    <w:rsid w:val="006D6284"/>
    <w:rsid w:val="007367A7"/>
    <w:rsid w:val="00751EE7"/>
    <w:rsid w:val="00766DBA"/>
    <w:rsid w:val="007815B0"/>
    <w:rsid w:val="007A2C62"/>
    <w:rsid w:val="007A5725"/>
    <w:rsid w:val="007F349A"/>
    <w:rsid w:val="00816908"/>
    <w:rsid w:val="008369E3"/>
    <w:rsid w:val="00862144"/>
    <w:rsid w:val="008748FC"/>
    <w:rsid w:val="008933EB"/>
    <w:rsid w:val="008D1C9A"/>
    <w:rsid w:val="00900D9B"/>
    <w:rsid w:val="00915847"/>
    <w:rsid w:val="00946DCE"/>
    <w:rsid w:val="00955B97"/>
    <w:rsid w:val="009573EF"/>
    <w:rsid w:val="0095796A"/>
    <w:rsid w:val="009835A7"/>
    <w:rsid w:val="00996B5F"/>
    <w:rsid w:val="009A0432"/>
    <w:rsid w:val="00A0346F"/>
    <w:rsid w:val="00A655C9"/>
    <w:rsid w:val="00A67E7E"/>
    <w:rsid w:val="00AC740B"/>
    <w:rsid w:val="00AD5DCE"/>
    <w:rsid w:val="00AE44FC"/>
    <w:rsid w:val="00AE7937"/>
    <w:rsid w:val="00AF6D0B"/>
    <w:rsid w:val="00B047A5"/>
    <w:rsid w:val="00B04927"/>
    <w:rsid w:val="00B13EA8"/>
    <w:rsid w:val="00B34162"/>
    <w:rsid w:val="00B71F51"/>
    <w:rsid w:val="00B91BCC"/>
    <w:rsid w:val="00BA190E"/>
    <w:rsid w:val="00BC6B98"/>
    <w:rsid w:val="00BD1E39"/>
    <w:rsid w:val="00C04811"/>
    <w:rsid w:val="00C0790C"/>
    <w:rsid w:val="00C10809"/>
    <w:rsid w:val="00C12A74"/>
    <w:rsid w:val="00C207D8"/>
    <w:rsid w:val="00C310FF"/>
    <w:rsid w:val="00C329ED"/>
    <w:rsid w:val="00C37CB7"/>
    <w:rsid w:val="00C57382"/>
    <w:rsid w:val="00C6408C"/>
    <w:rsid w:val="00C6627A"/>
    <w:rsid w:val="00C86136"/>
    <w:rsid w:val="00C87EAA"/>
    <w:rsid w:val="00C9357C"/>
    <w:rsid w:val="00CA4E9E"/>
    <w:rsid w:val="00CB3595"/>
    <w:rsid w:val="00CB5E63"/>
    <w:rsid w:val="00CC13EC"/>
    <w:rsid w:val="00CE026C"/>
    <w:rsid w:val="00CE09CD"/>
    <w:rsid w:val="00CE77FA"/>
    <w:rsid w:val="00CE7ACD"/>
    <w:rsid w:val="00CF4F9B"/>
    <w:rsid w:val="00CF69F4"/>
    <w:rsid w:val="00D045B3"/>
    <w:rsid w:val="00D07EE5"/>
    <w:rsid w:val="00D15CB8"/>
    <w:rsid w:val="00D41220"/>
    <w:rsid w:val="00DA0DCD"/>
    <w:rsid w:val="00DA1780"/>
    <w:rsid w:val="00DD7FC8"/>
    <w:rsid w:val="00DE765A"/>
    <w:rsid w:val="00DF457E"/>
    <w:rsid w:val="00DF66A4"/>
    <w:rsid w:val="00E062DD"/>
    <w:rsid w:val="00E06AE0"/>
    <w:rsid w:val="00E07CC5"/>
    <w:rsid w:val="00E14A0B"/>
    <w:rsid w:val="00E14E18"/>
    <w:rsid w:val="00E16091"/>
    <w:rsid w:val="00E20574"/>
    <w:rsid w:val="00E3769B"/>
    <w:rsid w:val="00E45D46"/>
    <w:rsid w:val="00E7784C"/>
    <w:rsid w:val="00EB229A"/>
    <w:rsid w:val="00EC03F2"/>
    <w:rsid w:val="00EC0CBB"/>
    <w:rsid w:val="00EE0B47"/>
    <w:rsid w:val="00EE1FD4"/>
    <w:rsid w:val="00F3579C"/>
    <w:rsid w:val="00F45FDC"/>
    <w:rsid w:val="00F4622C"/>
    <w:rsid w:val="00F76ECF"/>
    <w:rsid w:val="00F7760B"/>
    <w:rsid w:val="00FB7C92"/>
    <w:rsid w:val="00FC7C9B"/>
    <w:rsid w:val="00FE7283"/>
    <w:rsid w:val="00FE7991"/>
    <w:rsid w:val="00FF3FE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A6041"/>
  <w15:chartTrackingRefBased/>
  <w15:docId w15:val="{5A6567C6-F739-4A66-9491-84A049BCE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CE77FA"/>
  </w:style>
  <w:style w:type="paragraph" w:styleId="Cmsor1">
    <w:name w:val="heading 1"/>
    <w:basedOn w:val="Norml"/>
    <w:next w:val="Norml"/>
    <w:link w:val="Cmsor1Char"/>
    <w:uiPriority w:val="9"/>
    <w:qFormat/>
    <w:rsid w:val="00DA17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C329ED"/>
    <w:pPr>
      <w:ind w:left="720"/>
      <w:contextualSpacing/>
    </w:pPr>
  </w:style>
  <w:style w:type="paragraph" w:styleId="Lbjegyzetszveg">
    <w:name w:val="footnote text"/>
    <w:basedOn w:val="Norml"/>
    <w:link w:val="LbjegyzetszvegChar"/>
    <w:uiPriority w:val="99"/>
    <w:semiHidden/>
    <w:unhideWhenUsed/>
    <w:rsid w:val="004C582C"/>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4C582C"/>
    <w:rPr>
      <w:sz w:val="20"/>
      <w:szCs w:val="20"/>
    </w:rPr>
  </w:style>
  <w:style w:type="character" w:styleId="Lbjegyzet-hivatkozs">
    <w:name w:val="footnote reference"/>
    <w:basedOn w:val="Bekezdsalapbettpusa"/>
    <w:uiPriority w:val="99"/>
    <w:semiHidden/>
    <w:unhideWhenUsed/>
    <w:rsid w:val="004C582C"/>
    <w:rPr>
      <w:vertAlign w:val="superscript"/>
    </w:rPr>
  </w:style>
  <w:style w:type="character" w:customStyle="1" w:styleId="Cmsor1Char">
    <w:name w:val="Címsor 1 Char"/>
    <w:basedOn w:val="Bekezdsalapbettpusa"/>
    <w:link w:val="Cmsor1"/>
    <w:uiPriority w:val="9"/>
    <w:rsid w:val="00DA1780"/>
    <w:rPr>
      <w:rFonts w:asciiTheme="majorHAnsi" w:eastAsiaTheme="majorEastAsia" w:hAnsiTheme="majorHAnsi" w:cstheme="majorBidi"/>
      <w:color w:val="2F5496" w:themeColor="accent1" w:themeShade="BF"/>
      <w:sz w:val="32"/>
      <w:szCs w:val="32"/>
    </w:rPr>
  </w:style>
  <w:style w:type="paragraph" w:styleId="lfej">
    <w:name w:val="header"/>
    <w:basedOn w:val="Norml"/>
    <w:link w:val="lfejChar"/>
    <w:uiPriority w:val="99"/>
    <w:unhideWhenUsed/>
    <w:rsid w:val="00D045B3"/>
    <w:pPr>
      <w:tabs>
        <w:tab w:val="center" w:pos="4536"/>
        <w:tab w:val="right" w:pos="9072"/>
      </w:tabs>
      <w:spacing w:after="0" w:line="240" w:lineRule="auto"/>
    </w:pPr>
  </w:style>
  <w:style w:type="character" w:customStyle="1" w:styleId="lfejChar">
    <w:name w:val="Élőfej Char"/>
    <w:basedOn w:val="Bekezdsalapbettpusa"/>
    <w:link w:val="lfej"/>
    <w:uiPriority w:val="99"/>
    <w:rsid w:val="00D045B3"/>
  </w:style>
  <w:style w:type="paragraph" w:styleId="llb">
    <w:name w:val="footer"/>
    <w:basedOn w:val="Norml"/>
    <w:link w:val="llbChar"/>
    <w:uiPriority w:val="99"/>
    <w:unhideWhenUsed/>
    <w:rsid w:val="00D045B3"/>
    <w:pPr>
      <w:tabs>
        <w:tab w:val="center" w:pos="4536"/>
        <w:tab w:val="right" w:pos="9072"/>
      </w:tabs>
      <w:spacing w:after="0" w:line="240" w:lineRule="auto"/>
    </w:pPr>
  </w:style>
  <w:style w:type="character" w:customStyle="1" w:styleId="llbChar">
    <w:name w:val="Élőláb Char"/>
    <w:basedOn w:val="Bekezdsalapbettpusa"/>
    <w:link w:val="llb"/>
    <w:uiPriority w:val="99"/>
    <w:rsid w:val="00D045B3"/>
  </w:style>
  <w:style w:type="paragraph" w:styleId="Tartalomjegyzkcmsora">
    <w:name w:val="TOC Heading"/>
    <w:basedOn w:val="Cmsor1"/>
    <w:next w:val="Norml"/>
    <w:uiPriority w:val="39"/>
    <w:unhideWhenUsed/>
    <w:qFormat/>
    <w:rsid w:val="00D045B3"/>
    <w:pPr>
      <w:outlineLvl w:val="9"/>
    </w:pPr>
    <w:rPr>
      <w:lang w:eastAsia="hu-HU"/>
    </w:rPr>
  </w:style>
  <w:style w:type="paragraph" w:styleId="TJ1">
    <w:name w:val="toc 1"/>
    <w:basedOn w:val="Norml"/>
    <w:next w:val="Norml"/>
    <w:autoRedefine/>
    <w:uiPriority w:val="39"/>
    <w:unhideWhenUsed/>
    <w:rsid w:val="00D045B3"/>
    <w:pPr>
      <w:spacing w:after="100"/>
    </w:pPr>
  </w:style>
  <w:style w:type="character" w:styleId="Hiperhivatkozs">
    <w:name w:val="Hyperlink"/>
    <w:basedOn w:val="Bekezdsalapbettpusa"/>
    <w:uiPriority w:val="99"/>
    <w:unhideWhenUsed/>
    <w:rsid w:val="00D045B3"/>
    <w:rPr>
      <w:color w:val="0563C1" w:themeColor="hyperlink"/>
      <w:u w:val="single"/>
    </w:rPr>
  </w:style>
  <w:style w:type="table" w:styleId="Rcsostblzat">
    <w:name w:val="Table Grid"/>
    <w:basedOn w:val="Normltblzat"/>
    <w:uiPriority w:val="39"/>
    <w:rsid w:val="00AC74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914291">
      <w:bodyDiv w:val="1"/>
      <w:marLeft w:val="0"/>
      <w:marRight w:val="0"/>
      <w:marTop w:val="0"/>
      <w:marBottom w:val="0"/>
      <w:divBdr>
        <w:top w:val="none" w:sz="0" w:space="0" w:color="auto"/>
        <w:left w:val="none" w:sz="0" w:space="0" w:color="auto"/>
        <w:bottom w:val="none" w:sz="0" w:space="0" w:color="auto"/>
        <w:right w:val="none" w:sz="0" w:space="0" w:color="auto"/>
      </w:divBdr>
    </w:div>
    <w:div w:id="383603597">
      <w:bodyDiv w:val="1"/>
      <w:marLeft w:val="0"/>
      <w:marRight w:val="0"/>
      <w:marTop w:val="0"/>
      <w:marBottom w:val="0"/>
      <w:divBdr>
        <w:top w:val="none" w:sz="0" w:space="0" w:color="auto"/>
        <w:left w:val="none" w:sz="0" w:space="0" w:color="auto"/>
        <w:bottom w:val="none" w:sz="0" w:space="0" w:color="auto"/>
        <w:right w:val="none" w:sz="0" w:space="0" w:color="auto"/>
      </w:divBdr>
    </w:div>
    <w:div w:id="997421083">
      <w:bodyDiv w:val="1"/>
      <w:marLeft w:val="0"/>
      <w:marRight w:val="0"/>
      <w:marTop w:val="0"/>
      <w:marBottom w:val="0"/>
      <w:divBdr>
        <w:top w:val="none" w:sz="0" w:space="0" w:color="auto"/>
        <w:left w:val="none" w:sz="0" w:space="0" w:color="auto"/>
        <w:bottom w:val="none" w:sz="0" w:space="0" w:color="auto"/>
        <w:right w:val="none" w:sz="0" w:space="0" w:color="auto"/>
      </w:divBdr>
    </w:div>
    <w:div w:id="1124694492">
      <w:bodyDiv w:val="1"/>
      <w:marLeft w:val="0"/>
      <w:marRight w:val="0"/>
      <w:marTop w:val="0"/>
      <w:marBottom w:val="0"/>
      <w:divBdr>
        <w:top w:val="none" w:sz="0" w:space="0" w:color="auto"/>
        <w:left w:val="none" w:sz="0" w:space="0" w:color="auto"/>
        <w:bottom w:val="none" w:sz="0" w:space="0" w:color="auto"/>
        <w:right w:val="none" w:sz="0" w:space="0" w:color="auto"/>
      </w:divBdr>
    </w:div>
    <w:div w:id="1566183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526516-4D05-4858-941C-EDB2B931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1294</TotalTime>
  <Pages>1</Pages>
  <Words>9816</Words>
  <Characters>67732</Characters>
  <Application>Microsoft Office Word</Application>
  <DocSecurity>0</DocSecurity>
  <Lines>564</Lines>
  <Paragraphs>154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Gábor Pecze</dc:creator>
  <cp:keywords/>
  <dc:description/>
  <cp:lastModifiedBy>Kitti Csia</cp:lastModifiedBy>
  <cp:revision>72</cp:revision>
  <cp:lastPrinted>2020-10-07T08:52:00Z</cp:lastPrinted>
  <dcterms:created xsi:type="dcterms:W3CDTF">2019-12-03T15:37:00Z</dcterms:created>
  <dcterms:modified xsi:type="dcterms:W3CDTF">2020-10-07T08:53:00Z</dcterms:modified>
</cp:coreProperties>
</file>