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81" w:rsidRPr="00F17A81" w:rsidRDefault="00F17A81" w:rsidP="00F17A8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F17A81">
        <w:rPr>
          <w:b/>
          <w:sz w:val="44"/>
          <w:szCs w:val="44"/>
        </w:rPr>
        <w:t>Részvizsga 2010. 1</w:t>
      </w:r>
      <w:r w:rsidR="004B0734">
        <w:rPr>
          <w:b/>
          <w:sz w:val="44"/>
          <w:szCs w:val="44"/>
        </w:rPr>
        <w:t>1</w:t>
      </w:r>
      <w:r w:rsidRPr="00F17A81">
        <w:rPr>
          <w:b/>
          <w:sz w:val="44"/>
          <w:szCs w:val="44"/>
        </w:rPr>
        <w:t>. 10.</w:t>
      </w:r>
    </w:p>
    <w:p w:rsidR="00F17A81" w:rsidRPr="00F17A81" w:rsidRDefault="00F17A81" w:rsidP="00F17A81">
      <w:pPr>
        <w:jc w:val="center"/>
        <w:rPr>
          <w:b/>
          <w:sz w:val="44"/>
          <w:szCs w:val="44"/>
        </w:rPr>
      </w:pPr>
    </w:p>
    <w:p w:rsidR="00F17A81" w:rsidRDefault="00F17A81" w:rsidP="00F17A81">
      <w:pPr>
        <w:autoSpaceDE w:val="0"/>
        <w:autoSpaceDN w:val="0"/>
        <w:adjustRightInd w:val="0"/>
      </w:pPr>
      <w:r w:rsidRPr="00F17A81">
        <w:rPr>
          <w:b/>
          <w:sz w:val="32"/>
          <w:szCs w:val="32"/>
        </w:rPr>
        <w:t>1</w:t>
      </w:r>
    </w:p>
    <w:p w:rsidR="00F17A81" w:rsidRPr="00F17A81" w:rsidRDefault="00F17A81" w:rsidP="00F17A81">
      <w:pPr>
        <w:autoSpaceDE w:val="0"/>
        <w:autoSpaceDN w:val="0"/>
        <w:adjustRightInd w:val="0"/>
        <w:rPr>
          <w:rFonts w:ascii="TimesNewRoman" w:eastAsia="TimesNewRoman" w:hAnsi="Symbol" w:cs="TimesNewRoman" w:hint="eastAsia"/>
          <w:b/>
          <w:sz w:val="22"/>
          <w:szCs w:val="22"/>
        </w:rPr>
      </w:pPr>
      <w:r w:rsidRPr="00F17A81">
        <w:rPr>
          <w:rFonts w:ascii="TimesNewRoman" w:eastAsia="TimesNewRoman" w:hAnsi="Symbol" w:cs="TimesNewRoman" w:hint="eastAsia"/>
          <w:b/>
        </w:rPr>
        <w:t xml:space="preserve">2.3 </w:t>
      </w:r>
      <w:r w:rsidRPr="00F17A81">
        <w:rPr>
          <w:rFonts w:ascii="TimesNewRoman" w:eastAsia="TimesNewRoman" w:hAnsi="Symbol" w:cs="TimesNewRoman" w:hint="eastAsia"/>
          <w:b/>
          <w:sz w:val="20"/>
          <w:szCs w:val="20"/>
        </w:rPr>
        <w:t>T</w:t>
      </w:r>
      <w:r w:rsidRPr="00F17A81">
        <w:rPr>
          <w:rFonts w:ascii="TimesNewRoman" w:eastAsia="TimesNewRoman" w:hAnsi="Symbol" w:cs="TimesNewRoman" w:hint="eastAsia"/>
          <w:b/>
          <w:sz w:val="22"/>
          <w:szCs w:val="22"/>
        </w:rPr>
        <w:t>ranszformator attetele, kapcsolasi csoport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hAnsi="Symbol" w:cs="TimesNewRoman" w:hint="eastAsia"/>
          <w:sz w:val="20"/>
          <w:szCs w:val="20"/>
        </w:rPr>
      </w:pPr>
      <w:r>
        <w:rPr>
          <w:rFonts w:ascii="TimesNewRoman" w:eastAsia="TimesNewRoman" w:hAnsi="Symbol" w:cs="TimesNewRoman"/>
          <w:sz w:val="20"/>
          <w:szCs w:val="20"/>
        </w:rPr>
        <w:t></w:t>
      </w:r>
      <w:r>
        <w:rPr>
          <w:rFonts w:ascii="TimesNewRoman" w:eastAsia="TimesNewRoman" w:hAnsi="Symbol" w:cs="TimesNewRoman" w:hint="eastAsia"/>
          <w:sz w:val="20"/>
          <w:szCs w:val="20"/>
        </w:rPr>
        <w:t>br</w:t>
      </w:r>
      <w:r>
        <w:rPr>
          <w:rFonts w:ascii="TimesNewRoman" w:eastAsia="TimesNewRoman" w:hAnsi="Symbol" w:cs="TimesNewRoman"/>
          <w:sz w:val="20"/>
          <w:szCs w:val="20"/>
        </w:rPr>
        <w:t></w:t>
      </w:r>
      <w:r>
        <w:rPr>
          <w:rFonts w:ascii="TimesNewRoman" w:eastAsia="TimesNewRoman" w:hAnsi="Symbol" w:cs="TimesNewRoman" w:hint="eastAsia"/>
          <w:sz w:val="20"/>
          <w:szCs w:val="20"/>
        </w:rPr>
        <w:t>k, jel</w:t>
      </w:r>
      <w:r>
        <w:rPr>
          <w:rFonts w:ascii="TimesNewRoman" w:eastAsia="TimesNewRoman" w:hAnsi="Symbol" w:cs="TimesNewRoman"/>
          <w:sz w:val="20"/>
          <w:szCs w:val="20"/>
        </w:rPr>
        <w:t></w:t>
      </w:r>
      <w:r>
        <w:rPr>
          <w:rFonts w:ascii="TimesNewRoman" w:eastAsia="TimesNewRoman" w:hAnsi="Symbol" w:cs="TimesNewRoman" w:hint="eastAsia"/>
          <w:sz w:val="20"/>
          <w:szCs w:val="20"/>
        </w:rPr>
        <w:t>l</w:t>
      </w:r>
      <w:r>
        <w:rPr>
          <w:rFonts w:ascii="TimesNewRoman" w:eastAsia="TimesNewRoman" w:hAnsi="Symbol" w:cs="TimesNewRoman"/>
          <w:sz w:val="20"/>
          <w:szCs w:val="20"/>
        </w:rPr>
        <w:t></w:t>
      </w:r>
      <w:r>
        <w:rPr>
          <w:rFonts w:ascii="TimesNewRoman" w:eastAsia="TimesNewRoman" w:hAnsi="Symbol" w:cs="TimesNewRoman" w:hint="eastAsia"/>
          <w:sz w:val="20"/>
          <w:szCs w:val="20"/>
        </w:rPr>
        <w:t>sek: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hAnsi="Symbol" w:cs="TimesNewRoman" w:hint="eastAs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♦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eastAsia="TimesNewRoman" w:hAnsi="Symbol" w:cs="TimesNewRoman" w:hint="eastAsia"/>
          <w:sz w:val="20"/>
          <w:szCs w:val="20"/>
        </w:rPr>
        <w:t>Adott egy csillag-delta ket tekercseles</w:t>
      </w:r>
      <w:r>
        <w:rPr>
          <w:rFonts w:ascii="TimesNewRoman" w:eastAsia="TimesNewRoman" w:hAnsi="Symbol" w:cs="TimesNewRoman"/>
          <w:sz w:val="20"/>
          <w:szCs w:val="20"/>
        </w:rPr>
        <w:t></w:t>
      </w:r>
      <w:r>
        <w:rPr>
          <w:rFonts w:ascii="TimesNewRoman" w:eastAsia="TimesNewRoman" w:hAnsi="Symbol" w:cs="TimesNewRoman" w:hint="eastAsia"/>
          <w:sz w:val="20"/>
          <w:szCs w:val="20"/>
        </w:rPr>
        <w:t xml:space="preserve"> haromfazisu transzformator 3 fazisu abrazolasban (azonos vasmagon a parhuzamosan rajzolt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hAnsi="Symbol" w:cs="TimesNewRoman" w:hint="eastAsia"/>
          <w:sz w:val="20"/>
          <w:szCs w:val="20"/>
        </w:rPr>
      </w:pPr>
      <w:proofErr w:type="gramStart"/>
      <w:r>
        <w:rPr>
          <w:rFonts w:ascii="TimesNewRoman" w:eastAsia="TimesNewRoman" w:hAnsi="Symbol" w:cs="TimesNewRoman" w:hint="eastAsia"/>
          <w:sz w:val="20"/>
          <w:szCs w:val="20"/>
        </w:rPr>
        <w:t>tekercsek</w:t>
      </w:r>
      <w:proofErr w:type="gramEnd"/>
      <w:r>
        <w:rPr>
          <w:rFonts w:ascii="TimesNewRoman" w:eastAsia="TimesNewRoman" w:hAnsi="Symbol" w:cs="TimesNewRoman" w:hint="eastAsia"/>
          <w:sz w:val="20"/>
          <w:szCs w:val="20"/>
        </w:rPr>
        <w:t>), a csillag oldal a nagyobb nevleges feszultseg</w:t>
      </w:r>
      <w:r>
        <w:rPr>
          <w:rFonts w:ascii="TimesNewRoman" w:eastAsia="TimesNewRoman" w:hAnsi="Symbol" w:cs="TimesNewRoman"/>
          <w:sz w:val="20"/>
          <w:szCs w:val="20"/>
        </w:rPr>
        <w:t></w:t>
      </w:r>
      <w:r>
        <w:rPr>
          <w:rFonts w:ascii="TimesNewRoman" w:eastAsia="TimesNewRoman" w:hAnsi="Symbol" w:cs="TimesNewRoman" w:hint="eastAsia"/>
          <w:sz w:val="20"/>
          <w:szCs w:val="20"/>
        </w:rPr>
        <w:t>.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hAnsi="Symbol" w:cs="TimesNewRoman" w:hint="eastAsia"/>
          <w:sz w:val="20"/>
          <w:szCs w:val="20"/>
        </w:rPr>
      </w:pPr>
      <w:r>
        <w:rPr>
          <w:rFonts w:ascii="TimesNewRoman" w:eastAsia="TimesNewRoman" w:hAnsi="Symbol" w:cs="TimesNewRoman" w:hint="eastAsia"/>
          <w:sz w:val="20"/>
          <w:szCs w:val="20"/>
        </w:rPr>
        <w:t>Allapitsa meg es adja meg a transzformator kapcsolasi csoportjat jeloleset (tekercsek, oraallas)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hAnsi="Symbol" w:cs="TimesNewRoman" w:hint="eastAs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♦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eastAsia="TimesNewRoman" w:hAnsi="Symbol" w:cs="TimesNewRoman" w:hint="eastAsia"/>
          <w:sz w:val="20"/>
          <w:szCs w:val="20"/>
        </w:rPr>
        <w:t xml:space="preserve">Adjon meg hasonlo </w:t>
      </w:r>
      <w:smartTag w:uri="urn:schemas-microsoft-com:office:smarttags" w:element="metricconverter">
        <w:smartTagPr>
          <w:attr w:name="ProductID" w:val="3f"/>
        </w:smartTagPr>
        <w:r>
          <w:rPr>
            <w:rFonts w:ascii="TimesNewRoman" w:eastAsia="TimesNewRoman" w:hAnsi="Symbol" w:cs="TimesNewRoman" w:hint="eastAsia"/>
            <w:sz w:val="20"/>
            <w:szCs w:val="20"/>
          </w:rPr>
          <w:t>3f</w:t>
        </w:r>
      </w:smartTag>
      <w:r>
        <w:rPr>
          <w:rFonts w:ascii="TimesNewRoman" w:eastAsia="TimesNewRoman" w:hAnsi="Symbol" w:cs="TimesNewRoman" w:hint="eastAsia"/>
          <w:sz w:val="20"/>
          <w:szCs w:val="20"/>
        </w:rPr>
        <w:t xml:space="preserve"> abrazolasi stilusban egy Dy5-os transzformatort, az </w:t>
      </w:r>
      <w:proofErr w:type="gramStart"/>
      <w:r>
        <w:rPr>
          <w:rFonts w:ascii="TimesNewRoman" w:eastAsia="TimesNewRoman" w:hAnsi="Symbol" w:cs="TimesNewRoman" w:hint="eastAsia"/>
          <w:sz w:val="20"/>
          <w:szCs w:val="20"/>
        </w:rPr>
        <w:t>a</w:t>
      </w:r>
      <w:proofErr w:type="gramEnd"/>
      <w:r>
        <w:rPr>
          <w:rFonts w:ascii="TimesNewRoman" w:eastAsia="TimesNewRoman" w:hAnsi="Symbol" w:cs="TimesNewRoman" w:hint="eastAsia"/>
          <w:sz w:val="20"/>
          <w:szCs w:val="20"/>
        </w:rPr>
        <w:t>, b , c kivezetesek mindket oldali megjelolesevel.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hAnsi="Symbol" w:cs="TimesNewRoman" w:hint="eastAs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♦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eastAsia="TimesNewRoman" w:hAnsi="Symbol" w:cs="TimesNewRoman" w:hint="eastAsia"/>
          <w:sz w:val="20"/>
          <w:szCs w:val="20"/>
        </w:rPr>
        <w:t xml:space="preserve">Adjon meg legalabb ket Magyarorszagon alkalmazott transzformatort: nevleges attetel a feszultsegekkel kifejezve es hozza </w:t>
      </w:r>
      <w:proofErr w:type="gramStart"/>
      <w:r>
        <w:rPr>
          <w:rFonts w:ascii="TimesNewRoman" w:eastAsia="TimesNewRoman" w:hAnsi="Symbol" w:cs="TimesNewRoman" w:hint="eastAsia"/>
          <w:sz w:val="20"/>
          <w:szCs w:val="20"/>
        </w:rPr>
        <w:t>a</w:t>
      </w:r>
      <w:proofErr w:type="gramEnd"/>
    </w:p>
    <w:p w:rsidR="00F17A81" w:rsidRDefault="00F17A81" w:rsidP="00F17A81">
      <w:pPr>
        <w:autoSpaceDE w:val="0"/>
        <w:autoSpaceDN w:val="0"/>
        <w:adjustRightInd w:val="0"/>
        <w:rPr>
          <w:rFonts w:ascii="Symbol" w:hAnsi="Symbol" w:cs="Symbol"/>
          <w:sz w:val="20"/>
          <w:szCs w:val="20"/>
        </w:rPr>
      </w:pPr>
      <w:r>
        <w:rPr>
          <w:rFonts w:ascii="TimesNewRoman" w:eastAsia="TimesNewRoman" w:hAnsi="Symbol" w:cs="TimesNewRoman" w:hint="eastAsia"/>
          <w:sz w:val="20"/>
          <w:szCs w:val="20"/>
        </w:rPr>
        <w:t>kapcsolasi csoport (tekercs kialakitas</w:t>
      </w:r>
      <w:proofErr w:type="gramStart"/>
      <w:r>
        <w:rPr>
          <w:rFonts w:ascii="TimesNewRoman" w:eastAsia="TimesNewRoman" w:hAnsi="Symbol" w:cs="TimesNewRoman" w:hint="eastAsia"/>
          <w:sz w:val="20"/>
          <w:szCs w:val="20"/>
        </w:rPr>
        <w:t>,oraszam</w:t>
      </w:r>
      <w:proofErr w:type="gramEnd"/>
      <w:r>
        <w:rPr>
          <w:rFonts w:ascii="TimesNewRoman" w:eastAsia="TimesNewRoman" w:hAnsi="Symbol" w:cs="TimesNewRoman" w:hint="eastAsia"/>
          <w:sz w:val="20"/>
          <w:szCs w:val="20"/>
        </w:rPr>
        <w:t>)</w:t>
      </w:r>
    </w:p>
    <w:p w:rsidR="00F17A81" w:rsidRDefault="00F17A81"/>
    <w:p w:rsidR="00F17A81" w:rsidRDefault="00F17A81" w:rsidP="00F17A81">
      <w:pPr>
        <w:autoSpaceDE w:val="0"/>
        <w:autoSpaceDN w:val="0"/>
        <w:adjustRightInd w:val="0"/>
      </w:pPr>
      <w:r>
        <w:rPr>
          <w:b/>
          <w:sz w:val="32"/>
          <w:szCs w:val="32"/>
        </w:rPr>
        <w:t>2</w:t>
      </w:r>
    </w:p>
    <w:p w:rsidR="00F17A81" w:rsidRPr="00F17A81" w:rsidRDefault="00F17A81" w:rsidP="00F17A81">
      <w:pPr>
        <w:autoSpaceDE w:val="0"/>
        <w:autoSpaceDN w:val="0"/>
        <w:adjustRightInd w:val="0"/>
        <w:rPr>
          <w:rFonts w:ascii="TimesNewRoman" w:eastAsia="TimesNewRoman" w:hAnsi="Symbol" w:cs="TimesNewRoman" w:hint="eastAsia"/>
          <w:b/>
          <w:sz w:val="22"/>
          <w:szCs w:val="22"/>
        </w:rPr>
      </w:pPr>
      <w:r w:rsidRPr="00F17A81">
        <w:rPr>
          <w:rFonts w:ascii="TimesNewRoman" w:eastAsia="TimesNewRoman" w:hAnsi="Symbol" w:cs="TimesNewRoman" w:hint="eastAsia"/>
          <w:b/>
          <w:sz w:val="22"/>
          <w:szCs w:val="22"/>
        </w:rPr>
        <w:t>3.2 Szamitasok es modellek viszonylagos egysegben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hAnsi="Symbol" w:cs="TimesNewRoman" w:hint="eastAsia"/>
          <w:sz w:val="20"/>
          <w:szCs w:val="20"/>
        </w:rPr>
      </w:pPr>
      <w:r>
        <w:rPr>
          <w:rFonts w:ascii="TimesNewRoman" w:eastAsia="TimesNewRoman" w:hAnsi="Symbol" w:cs="TimesNewRoman"/>
          <w:sz w:val="20"/>
          <w:szCs w:val="20"/>
        </w:rPr>
        <w:t></w:t>
      </w:r>
      <w:r>
        <w:rPr>
          <w:rFonts w:ascii="TimesNewRoman" w:eastAsia="TimesNewRoman" w:hAnsi="Symbol" w:cs="TimesNewRoman" w:hint="eastAsia"/>
          <w:sz w:val="20"/>
          <w:szCs w:val="20"/>
        </w:rPr>
        <w:t>br</w:t>
      </w:r>
      <w:r>
        <w:rPr>
          <w:rFonts w:ascii="TimesNewRoman" w:eastAsia="TimesNewRoman" w:hAnsi="Symbol" w:cs="TimesNewRoman"/>
          <w:sz w:val="20"/>
          <w:szCs w:val="20"/>
        </w:rPr>
        <w:t></w:t>
      </w:r>
      <w:r>
        <w:rPr>
          <w:rFonts w:ascii="TimesNewRoman" w:eastAsia="TimesNewRoman" w:hAnsi="Symbol" w:cs="TimesNewRoman" w:hint="eastAsia"/>
          <w:sz w:val="20"/>
          <w:szCs w:val="20"/>
        </w:rPr>
        <w:t>k, magyar</w:t>
      </w:r>
      <w:r>
        <w:rPr>
          <w:rFonts w:ascii="TimesNewRoman" w:eastAsia="TimesNewRoman" w:hAnsi="Symbol" w:cs="TimesNewRoman"/>
          <w:sz w:val="20"/>
          <w:szCs w:val="20"/>
        </w:rPr>
        <w:t></w:t>
      </w:r>
      <w:r>
        <w:rPr>
          <w:rFonts w:ascii="TimesNewRoman" w:eastAsia="TimesNewRoman" w:hAnsi="Symbol" w:cs="TimesNewRoman" w:hint="eastAsia"/>
          <w:sz w:val="20"/>
          <w:szCs w:val="20"/>
        </w:rPr>
        <w:t>zat, sz</w:t>
      </w:r>
      <w:r>
        <w:rPr>
          <w:rFonts w:ascii="TimesNewRoman" w:eastAsia="TimesNewRoman" w:hAnsi="Symbol" w:cs="TimesNewRoman"/>
          <w:sz w:val="20"/>
          <w:szCs w:val="20"/>
        </w:rPr>
        <w:t></w:t>
      </w:r>
      <w:r>
        <w:rPr>
          <w:rFonts w:ascii="TimesNewRoman" w:eastAsia="TimesNewRoman" w:hAnsi="Symbol" w:cs="TimesNewRoman" w:hint="eastAsia"/>
          <w:sz w:val="20"/>
          <w:szCs w:val="20"/>
        </w:rPr>
        <w:t>m</w:t>
      </w:r>
      <w:r>
        <w:rPr>
          <w:rFonts w:ascii="TimesNewRoman" w:eastAsia="TimesNewRoman" w:hAnsi="Symbol" w:cs="TimesNewRoman"/>
          <w:sz w:val="20"/>
          <w:szCs w:val="20"/>
        </w:rPr>
        <w:t></w:t>
      </w:r>
      <w:r>
        <w:rPr>
          <w:rFonts w:ascii="TimesNewRoman" w:eastAsia="TimesNewRoman" w:hAnsi="Symbol" w:cs="TimesNewRoman" w:hint="eastAsia"/>
          <w:sz w:val="20"/>
          <w:szCs w:val="20"/>
        </w:rPr>
        <w:t>t</w:t>
      </w:r>
      <w:r>
        <w:rPr>
          <w:rFonts w:ascii="TimesNewRoman" w:eastAsia="TimesNewRoman" w:hAnsi="Symbol" w:cs="TimesNewRoman"/>
          <w:sz w:val="20"/>
          <w:szCs w:val="20"/>
        </w:rPr>
        <w:t></w:t>
      </w:r>
      <w:r>
        <w:rPr>
          <w:rFonts w:ascii="TimesNewRoman" w:eastAsia="TimesNewRoman" w:hAnsi="Symbol" w:cs="TimesNewRoman" w:hint="eastAsia"/>
          <w:sz w:val="20"/>
          <w:szCs w:val="20"/>
        </w:rPr>
        <w:t>s: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hAnsi="Symbol" w:cs="TimesNewRoman" w:hint="eastAs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♦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eastAsia="TimesNewRoman" w:hAnsi="Symbol" w:cs="TimesNewRoman" w:hint="eastAsia"/>
          <w:sz w:val="20"/>
          <w:szCs w:val="20"/>
        </w:rPr>
        <w:t>A viszonylagos egysegekben torten</w:t>
      </w:r>
      <w:r>
        <w:rPr>
          <w:rFonts w:ascii="TimesNewRoman" w:eastAsia="TimesNewRoman" w:hAnsi="Symbol" w:cs="TimesNewRoman"/>
          <w:sz w:val="20"/>
          <w:szCs w:val="20"/>
        </w:rPr>
        <w:t></w:t>
      </w:r>
      <w:r>
        <w:rPr>
          <w:rFonts w:ascii="TimesNewRoman" w:eastAsia="TimesNewRoman" w:hAnsi="Symbol" w:cs="TimesNewRoman" w:hint="eastAsia"/>
          <w:sz w:val="20"/>
          <w:szCs w:val="20"/>
        </w:rPr>
        <w:t xml:space="preserve"> szamitas alkalmazasanak lepesei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hAnsi="Symbol" w:cs="TimesNewRoman" w:hint="eastAs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♦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eastAsia="TimesNewRoman" w:hAnsi="Symbol" w:cs="TimesNewRoman" w:hint="eastAsia"/>
          <w:sz w:val="20"/>
          <w:szCs w:val="20"/>
        </w:rPr>
        <w:t>A modszer bemutatasa szampeldaban: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hAnsi="Symbol" w:cs="TimesNewRoman" w:hint="eastAsia"/>
          <w:sz w:val="20"/>
          <w:szCs w:val="20"/>
        </w:rPr>
      </w:pPr>
      <w:proofErr w:type="gramStart"/>
      <w:r>
        <w:rPr>
          <w:rFonts w:ascii="TimesNewRoman" w:eastAsia="TimesNewRoman" w:hAnsi="Symbol" w:cs="TimesNewRoman" w:hint="eastAsia"/>
          <w:sz w:val="20"/>
          <w:szCs w:val="20"/>
        </w:rPr>
        <w:t>a</w:t>
      </w:r>
      <w:proofErr w:type="gramEnd"/>
      <w:r>
        <w:rPr>
          <w:rFonts w:ascii="TimesNewRoman" w:eastAsia="TimesNewRoman" w:hAnsi="Symbol" w:cs="TimesNewRoman" w:hint="eastAsia"/>
          <w:sz w:val="20"/>
          <w:szCs w:val="20"/>
        </w:rPr>
        <w:t xml:space="preserve"> megadott adatokkal hatarozza meg egy „forras-transzformator-tavvezetek-transzformator” terheletlen halozaton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hAnsi="Symbol" w:cs="TimesNewRoman" w:hint="eastAs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♥</w:t>
      </w:r>
      <w:proofErr w:type="gramStart"/>
      <w:r>
        <w:rPr>
          <w:rFonts w:ascii="TimesNewRoman" w:eastAsia="TimesNewRoman" w:hAnsi="Symbol" w:cs="TimesNewRoman" w:hint="eastAsia"/>
          <w:sz w:val="20"/>
          <w:szCs w:val="20"/>
        </w:rPr>
        <w:t>a</w:t>
      </w:r>
      <w:proofErr w:type="gramEnd"/>
      <w:r>
        <w:rPr>
          <w:rFonts w:ascii="TimesNewRoman" w:eastAsia="TimesNewRoman" w:hAnsi="Symbol" w:cs="TimesNewRoman" w:hint="eastAsia"/>
          <w:sz w:val="20"/>
          <w:szCs w:val="20"/>
        </w:rPr>
        <w:t xml:space="preserve"> halozati modellt viszonylagos egysegben megadott ertekekkel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hAnsi="Symbol" w:cs="TimesNewRoman" w:hint="eastAs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♥</w:t>
      </w:r>
      <w:proofErr w:type="gramStart"/>
      <w:r>
        <w:rPr>
          <w:rFonts w:ascii="TimesNewRoman" w:eastAsia="TimesNewRoman" w:hAnsi="Symbol" w:cs="TimesNewRoman" w:hint="eastAsia"/>
          <w:sz w:val="20"/>
          <w:szCs w:val="20"/>
        </w:rPr>
        <w:t>a</w:t>
      </w:r>
      <w:proofErr w:type="gramEnd"/>
      <w:r>
        <w:rPr>
          <w:rFonts w:ascii="TimesNewRoman" w:eastAsia="TimesNewRoman" w:hAnsi="Symbol" w:cs="TimesNewRoman" w:hint="eastAsia"/>
          <w:sz w:val="20"/>
          <w:szCs w:val="20"/>
        </w:rPr>
        <w:t xml:space="preserve"> megadott helyen bekovetkez</w:t>
      </w:r>
      <w:r>
        <w:rPr>
          <w:rFonts w:ascii="TimesNewRoman" w:eastAsia="TimesNewRoman" w:hAnsi="Symbol" w:cs="TimesNewRoman"/>
          <w:sz w:val="20"/>
          <w:szCs w:val="20"/>
        </w:rPr>
        <w:t></w:t>
      </w:r>
      <w:r>
        <w:rPr>
          <w:rFonts w:ascii="TimesNewRoman" w:eastAsia="TimesNewRoman" w:hAnsi="Symbol" w:cs="TimesNewRoman" w:hint="eastAsia"/>
          <w:sz w:val="20"/>
          <w:szCs w:val="20"/>
        </w:rPr>
        <w:t xml:space="preserve"> haromfazisu zarlat hatasara fellep</w:t>
      </w:r>
      <w:r>
        <w:rPr>
          <w:rFonts w:ascii="TimesNewRoman" w:eastAsia="TimesNewRoman" w:hAnsi="Symbol" w:cs="TimesNewRoman"/>
          <w:sz w:val="20"/>
          <w:szCs w:val="20"/>
        </w:rPr>
        <w:t></w:t>
      </w:r>
      <w:r>
        <w:rPr>
          <w:rFonts w:ascii="TimesNewRoman" w:eastAsia="TimesNewRoman" w:hAnsi="Symbol" w:cs="TimesNewRoman" w:hint="eastAsia"/>
          <w:sz w:val="20"/>
          <w:szCs w:val="20"/>
        </w:rPr>
        <w:t xml:space="preserve"> aramokat es a kialakulo feszultsegeket</w:t>
      </w:r>
    </w:p>
    <w:p w:rsidR="00F17A81" w:rsidRDefault="00F17A81" w:rsidP="00F17A81">
      <w:pPr>
        <w:autoSpaceDE w:val="0"/>
        <w:autoSpaceDN w:val="0"/>
        <w:adjustRightInd w:val="0"/>
        <w:rPr>
          <w:rFonts w:ascii="Symbol" w:hAnsi="Symbol" w:cs="Symbol"/>
          <w:sz w:val="20"/>
          <w:szCs w:val="20"/>
        </w:rPr>
      </w:pPr>
      <w:r>
        <w:rPr>
          <w:rFonts w:ascii="TimesNewRoman" w:eastAsia="TimesNewRoman" w:hAnsi="Symbol" w:cs="TimesNewRoman" w:hint="eastAsia"/>
          <w:sz w:val="20"/>
          <w:szCs w:val="20"/>
        </w:rPr>
        <w:t xml:space="preserve">(a szamitas befejezesekent a megjelolt mennyisegeket V, </w:t>
      </w:r>
      <w:proofErr w:type="gramStart"/>
      <w:r>
        <w:rPr>
          <w:rFonts w:ascii="TimesNewRoman" w:eastAsia="TimesNewRoman" w:hAnsi="Symbol" w:cs="TimesNewRoman" w:hint="eastAsia"/>
          <w:sz w:val="20"/>
          <w:szCs w:val="20"/>
        </w:rPr>
        <w:t>A</w:t>
      </w:r>
      <w:proofErr w:type="gramEnd"/>
      <w:r>
        <w:rPr>
          <w:rFonts w:ascii="TimesNewRoman" w:eastAsia="TimesNewRoman" w:hAnsi="Symbol" w:cs="TimesNewRoman" w:hint="eastAsia"/>
          <w:sz w:val="20"/>
          <w:szCs w:val="20"/>
        </w:rPr>
        <w:t xml:space="preserve"> ertekukre is at kell szamitani).</w:t>
      </w:r>
    </w:p>
    <w:p w:rsidR="00F17A81" w:rsidRDefault="00F17A81"/>
    <w:p w:rsidR="00F17A81" w:rsidRDefault="00F17A81" w:rsidP="00F17A81">
      <w:pPr>
        <w:autoSpaceDE w:val="0"/>
        <w:autoSpaceDN w:val="0"/>
        <w:adjustRightInd w:val="0"/>
      </w:pPr>
      <w:r>
        <w:rPr>
          <w:b/>
          <w:sz w:val="32"/>
          <w:szCs w:val="32"/>
        </w:rPr>
        <w:t>3</w:t>
      </w:r>
    </w:p>
    <w:p w:rsidR="00F17A81" w:rsidRPr="00F17A81" w:rsidRDefault="00F17A81" w:rsidP="00F17A81">
      <w:pPr>
        <w:autoSpaceDE w:val="0"/>
        <w:autoSpaceDN w:val="0"/>
        <w:adjustRightInd w:val="0"/>
        <w:rPr>
          <w:rFonts w:ascii="TimesNewRoman" w:eastAsia="TimesNewRoman" w:cs="TimesNewRoman"/>
          <w:b/>
          <w:sz w:val="22"/>
          <w:szCs w:val="22"/>
        </w:rPr>
      </w:pPr>
      <w:r w:rsidRPr="00F17A81">
        <w:rPr>
          <w:rFonts w:ascii="TimesNewRoman" w:eastAsia="TimesNewRoman" w:cs="TimesNewRoman"/>
          <w:b/>
          <w:sz w:val="22"/>
          <w:szCs w:val="22"/>
        </w:rPr>
        <w:t>8.1 NF tavvezetek alap uzemallapotok.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cs="TimesNewRoman"/>
          <w:sz w:val="20"/>
          <w:szCs w:val="20"/>
        </w:rPr>
      </w:pPr>
      <w:r>
        <w:rPr>
          <w:rFonts w:ascii="TimesNewRoman" w:eastAsia="TimesNewRoman" w:cs="TimesNewRoman"/>
          <w:sz w:val="20"/>
          <w:szCs w:val="20"/>
        </w:rPr>
        <w:t>Az NF tavvezetek veszteseg nelkuli (R</w:t>
      </w:r>
      <w:r>
        <w:rPr>
          <w:rFonts w:ascii="TimesNewRoman" w:eastAsia="TimesNewRoman" w:cs="TimesNewRoman"/>
          <w:sz w:val="16"/>
          <w:szCs w:val="16"/>
        </w:rPr>
        <w:t>vez</w:t>
      </w:r>
      <w:r>
        <w:rPr>
          <w:rFonts w:ascii="TimesNewRoman" w:eastAsia="TimesNewRoman" w:cs="TimesNewRoman"/>
          <w:sz w:val="20"/>
          <w:szCs w:val="20"/>
        </w:rPr>
        <w:t>=0). Kezd</w:t>
      </w:r>
      <w:r>
        <w:rPr>
          <w:rFonts w:ascii="TimesNewRoman" w:eastAsia="TimesNewRoman" w:cs="TimesNewRoman" w:hint="eastAsia"/>
          <w:sz w:val="20"/>
          <w:szCs w:val="20"/>
        </w:rPr>
        <w:t>ı</w:t>
      </w:r>
      <w:r>
        <w:rPr>
          <w:rFonts w:ascii="TimesNewRoman" w:eastAsia="TimesNewRoman" w:cs="TimesNewRoman"/>
          <w:sz w:val="20"/>
          <w:szCs w:val="20"/>
        </w:rPr>
        <w:t xml:space="preserve">pont </w:t>
      </w:r>
      <w:proofErr w:type="gramStart"/>
      <w:r>
        <w:rPr>
          <w:rFonts w:ascii="TimesNewRoman" w:eastAsia="TimesNewRoman" w:cs="TimesNewRoman"/>
          <w:sz w:val="20"/>
          <w:szCs w:val="20"/>
        </w:rPr>
        <w:t>jele :S</w:t>
      </w:r>
      <w:proofErr w:type="gramEnd"/>
      <w:r>
        <w:rPr>
          <w:rFonts w:ascii="TimesNewRoman" w:eastAsia="TimesNewRoman" w:cs="TimesNewRoman"/>
          <w:sz w:val="20"/>
          <w:szCs w:val="20"/>
        </w:rPr>
        <w:t xml:space="preserve"> Vegpont jele :R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cs="TimesNewRoman"/>
          <w:sz w:val="20"/>
          <w:szCs w:val="20"/>
        </w:rPr>
      </w:pPr>
      <w:r>
        <w:rPr>
          <w:rFonts w:ascii="TimesNewRoman" w:eastAsia="TimesNewRoman" w:cs="TimesNewRoman" w:hint="eastAsia"/>
          <w:sz w:val="20"/>
          <w:szCs w:val="20"/>
        </w:rPr>
        <w:t>Á</w:t>
      </w:r>
      <w:r>
        <w:rPr>
          <w:rFonts w:ascii="TimesNewRoman" w:eastAsia="TimesNewRoman" w:cs="TimesNewRoman"/>
          <w:sz w:val="20"/>
          <w:szCs w:val="20"/>
        </w:rPr>
        <w:t>bra, magyar</w:t>
      </w:r>
      <w:r>
        <w:rPr>
          <w:rFonts w:ascii="TimesNewRoman" w:eastAsia="TimesNewRoman" w:cs="TimesNewRoman" w:hint="eastAsia"/>
          <w:sz w:val="20"/>
          <w:szCs w:val="20"/>
        </w:rPr>
        <w:t>á</w:t>
      </w:r>
      <w:r>
        <w:rPr>
          <w:rFonts w:ascii="TimesNewRoman" w:eastAsia="TimesNewRoman" w:cs="TimesNewRoman"/>
          <w:sz w:val="20"/>
          <w:szCs w:val="20"/>
        </w:rPr>
        <w:t>z</w:t>
      </w:r>
      <w:r>
        <w:rPr>
          <w:rFonts w:ascii="TimesNewRoman" w:eastAsia="TimesNewRoman" w:cs="TimesNewRoman" w:hint="eastAsia"/>
          <w:sz w:val="20"/>
          <w:szCs w:val="20"/>
        </w:rPr>
        <w:t>ó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é</w:t>
      </w:r>
      <w:r>
        <w:rPr>
          <w:rFonts w:ascii="TimesNewRoman" w:eastAsia="TimesNewRoman" w:cs="TimesNewRoman"/>
          <w:sz w:val="20"/>
          <w:szCs w:val="20"/>
        </w:rPr>
        <w:t>rtelmez</w:t>
      </w:r>
      <w:r>
        <w:rPr>
          <w:rFonts w:ascii="TimesNewRoman" w:eastAsia="TimesNewRoman" w:cs="TimesNewRoman" w:hint="eastAsia"/>
          <w:sz w:val="20"/>
          <w:szCs w:val="20"/>
        </w:rPr>
        <w:t>é</w:t>
      </w:r>
      <w:r>
        <w:rPr>
          <w:rFonts w:ascii="TimesNewRoman" w:eastAsia="TimesNewRoman" w:cs="TimesNewRoman"/>
          <w:sz w:val="20"/>
          <w:szCs w:val="20"/>
        </w:rPr>
        <w:t>s: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cs="TimesNewRoman"/>
          <w:sz w:val="20"/>
          <w:szCs w:val="20"/>
        </w:rPr>
      </w:pPr>
      <w:r>
        <w:rPr>
          <w:rFonts w:ascii="TimesNewRoman" w:eastAsia="TimesNewRoman" w:cs="TimesNewRoman"/>
          <w:sz w:val="20"/>
          <w:szCs w:val="20"/>
        </w:rPr>
        <w:t>U</w:t>
      </w:r>
      <w:r>
        <w:rPr>
          <w:rFonts w:ascii="TimesNewRoman" w:eastAsia="TimesNewRoman" w:cs="TimesNewRoman"/>
          <w:sz w:val="13"/>
          <w:szCs w:val="13"/>
        </w:rPr>
        <w:t>S</w:t>
      </w:r>
      <w:r>
        <w:rPr>
          <w:rFonts w:ascii="TimesNewRoman" w:eastAsia="TimesNewRoman" w:cs="TimesNewRoman"/>
          <w:sz w:val="20"/>
          <w:szCs w:val="20"/>
        </w:rPr>
        <w:t xml:space="preserve">, </w:t>
      </w:r>
      <w:proofErr w:type="gramStart"/>
      <w:r>
        <w:rPr>
          <w:rFonts w:ascii="TimesNewRoman" w:eastAsia="TimesNewRoman" w:cs="TimesNewRoman"/>
          <w:sz w:val="20"/>
          <w:szCs w:val="20"/>
        </w:rPr>
        <w:t>I</w:t>
      </w:r>
      <w:r>
        <w:rPr>
          <w:rFonts w:ascii="TimesNewRoman" w:eastAsia="TimesNewRoman" w:cs="TimesNewRoman"/>
          <w:sz w:val="13"/>
          <w:szCs w:val="13"/>
        </w:rPr>
        <w:t>S</w:t>
      </w:r>
      <w:proofErr w:type="gramEnd"/>
      <w:r>
        <w:rPr>
          <w:rFonts w:ascii="TimesNewRoman" w:eastAsia="TimesNewRoman" w:cs="TimesNewRoman"/>
          <w:sz w:val="20"/>
          <w:szCs w:val="20"/>
        </w:rPr>
        <w:t>, U</w:t>
      </w:r>
      <w:r>
        <w:rPr>
          <w:rFonts w:ascii="TimesNewRoman" w:eastAsia="TimesNewRoman" w:cs="TimesNewRoman"/>
          <w:sz w:val="13"/>
          <w:szCs w:val="13"/>
        </w:rPr>
        <w:t>R</w:t>
      </w:r>
      <w:r>
        <w:rPr>
          <w:rFonts w:ascii="TimesNewRoman" w:eastAsia="TimesNewRoman" w:cs="TimesNewRoman"/>
          <w:sz w:val="20"/>
          <w:szCs w:val="20"/>
        </w:rPr>
        <w:t>, I</w:t>
      </w:r>
      <w:r>
        <w:rPr>
          <w:rFonts w:ascii="TimesNewRoman" w:eastAsia="TimesNewRoman" w:cs="TimesNewRoman"/>
          <w:sz w:val="13"/>
          <w:szCs w:val="13"/>
        </w:rPr>
        <w:t xml:space="preserve">R </w:t>
      </w:r>
      <w:r>
        <w:rPr>
          <w:rFonts w:ascii="TimesNewRoman" w:eastAsia="TimesNewRoman" w:cs="TimesNewRoman"/>
          <w:sz w:val="20"/>
          <w:szCs w:val="20"/>
        </w:rPr>
        <w:t>fazorabra es U profil (S-R kozott) ha: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cs="TimesNewRoman"/>
          <w:sz w:val="20"/>
          <w:szCs w:val="20"/>
        </w:rPr>
      </w:pPr>
      <w:r>
        <w:rPr>
          <w:rFonts w:ascii="Symbol" w:eastAsia="TimesNewRoman" w:hAnsi="Symbol" w:cs="Symbol"/>
          <w:sz w:val="20"/>
          <w:szCs w:val="20"/>
        </w:rPr>
        <w:t>♦</w:t>
      </w:r>
      <w:r>
        <w:rPr>
          <w:rFonts w:ascii="Symbol" w:eastAsia="TimesNewRoman" w:hAnsi="Symbol" w:cs="Symbol"/>
          <w:sz w:val="20"/>
          <w:szCs w:val="20"/>
        </w:rPr>
        <w:t></w:t>
      </w:r>
      <w:r>
        <w:rPr>
          <w:rFonts w:ascii="TimesNewRoman" w:eastAsia="TimesNewRoman" w:cs="TimesNewRoman"/>
          <w:sz w:val="20"/>
          <w:szCs w:val="20"/>
        </w:rPr>
        <w:t>U</w:t>
      </w:r>
      <w:r>
        <w:rPr>
          <w:rFonts w:ascii="TimesNewRoman" w:eastAsia="TimesNewRoman" w:cs="TimesNewRoman"/>
          <w:sz w:val="13"/>
          <w:szCs w:val="13"/>
        </w:rPr>
        <w:t xml:space="preserve">S </w:t>
      </w:r>
      <w:r>
        <w:rPr>
          <w:rFonts w:ascii="TimesNewRoman" w:eastAsia="TimesNewRoman" w:cs="TimesNewRoman"/>
          <w:sz w:val="20"/>
          <w:szCs w:val="20"/>
        </w:rPr>
        <w:t xml:space="preserve">adott, R oldalon uresjaras </w:t>
      </w:r>
      <w:r>
        <w:rPr>
          <w:rFonts w:ascii="Symbol" w:eastAsia="TimesNewRoman" w:hAnsi="Symbol" w:cs="Symbol"/>
          <w:sz w:val="20"/>
          <w:szCs w:val="20"/>
        </w:rPr>
        <w:t>♦</w:t>
      </w:r>
      <w:r>
        <w:rPr>
          <w:rFonts w:ascii="Symbol" w:eastAsia="TimesNewRoman" w:hAnsi="Symbol" w:cs="Symbol"/>
          <w:sz w:val="20"/>
          <w:szCs w:val="20"/>
        </w:rPr>
        <w:t></w:t>
      </w:r>
      <w:r>
        <w:rPr>
          <w:rFonts w:ascii="TimesNewRoman" w:eastAsia="TimesNewRoman" w:cs="TimesNewRoman"/>
          <w:sz w:val="20"/>
          <w:szCs w:val="20"/>
        </w:rPr>
        <w:t>U</w:t>
      </w:r>
      <w:r>
        <w:rPr>
          <w:rFonts w:ascii="TimesNewRoman" w:eastAsia="TimesNewRoman" w:cs="TimesNewRoman"/>
          <w:sz w:val="13"/>
          <w:szCs w:val="13"/>
        </w:rPr>
        <w:t xml:space="preserve">S </w:t>
      </w:r>
      <w:r>
        <w:rPr>
          <w:rFonts w:ascii="TimesNewRoman" w:eastAsia="TimesNewRoman" w:cs="TimesNewRoman"/>
          <w:sz w:val="20"/>
          <w:szCs w:val="20"/>
        </w:rPr>
        <w:t>adott, U</w:t>
      </w:r>
      <w:r>
        <w:rPr>
          <w:rFonts w:ascii="TimesNewRoman" w:eastAsia="TimesNewRoman" w:cs="TimesNewRoman"/>
          <w:sz w:val="13"/>
          <w:szCs w:val="13"/>
        </w:rPr>
        <w:t xml:space="preserve">R </w:t>
      </w:r>
      <w:r>
        <w:rPr>
          <w:rFonts w:ascii="TimesNewRoman" w:eastAsia="TimesNewRoman" w:cs="TimesNewRoman"/>
          <w:sz w:val="20"/>
          <w:szCs w:val="20"/>
        </w:rPr>
        <w:t>=</w:t>
      </w:r>
      <w:proofErr w:type="gramStart"/>
      <w:r>
        <w:rPr>
          <w:rFonts w:ascii="TimesNewRoman" w:eastAsia="TimesNewRoman" w:cs="TimesNewRoman"/>
          <w:sz w:val="20"/>
          <w:szCs w:val="20"/>
        </w:rPr>
        <w:t>U</w:t>
      </w:r>
      <w:r>
        <w:rPr>
          <w:rFonts w:ascii="TimesNewRoman" w:eastAsia="TimesNewRoman" w:cs="TimesNewRoman"/>
          <w:sz w:val="13"/>
          <w:szCs w:val="13"/>
        </w:rPr>
        <w:t xml:space="preserve">S </w:t>
      </w:r>
      <w:r>
        <w:rPr>
          <w:rFonts w:ascii="TimesNewRoman" w:eastAsia="TimesNewRoman" w:cs="TimesNewRoman"/>
          <w:sz w:val="20"/>
          <w:szCs w:val="20"/>
        </w:rPr>
        <w:t>,</w:t>
      </w:r>
      <w:proofErr w:type="gramEnd"/>
      <w:r>
        <w:rPr>
          <w:rFonts w:ascii="TimesNewRoman" w:eastAsia="TimesNewRoman" w:cs="TimesNewRoman"/>
          <w:sz w:val="20"/>
          <w:szCs w:val="20"/>
        </w:rPr>
        <w:t xml:space="preserve"> P</w:t>
      </w:r>
      <w:r>
        <w:rPr>
          <w:rFonts w:ascii="TimesNewRoman" w:eastAsia="TimesNewRoman" w:cs="TimesNewRoman"/>
          <w:sz w:val="13"/>
          <w:szCs w:val="13"/>
        </w:rPr>
        <w:t xml:space="preserve">S </w:t>
      </w:r>
      <w:r>
        <w:rPr>
          <w:rFonts w:ascii="TimesNewRoman" w:eastAsia="TimesNewRoman" w:cs="TimesNewRoman"/>
          <w:sz w:val="20"/>
          <w:szCs w:val="20"/>
        </w:rPr>
        <w:t>= P</w:t>
      </w:r>
      <w:r>
        <w:rPr>
          <w:rFonts w:ascii="TimesNewRoman" w:eastAsia="TimesNewRoman" w:cs="TimesNewRoman"/>
          <w:sz w:val="13"/>
          <w:szCs w:val="13"/>
        </w:rPr>
        <w:t xml:space="preserve">R </w:t>
      </w:r>
      <w:r>
        <w:rPr>
          <w:rFonts w:ascii="TimesNewRoman" w:eastAsia="TimesNewRoman" w:cs="TimesNewRoman"/>
          <w:sz w:val="20"/>
          <w:szCs w:val="20"/>
        </w:rPr>
        <w:t xml:space="preserve">=0 </w:t>
      </w:r>
      <w:r>
        <w:rPr>
          <w:rFonts w:ascii="Symbol" w:eastAsia="TimesNewRoman" w:hAnsi="Symbol" w:cs="Symbol"/>
          <w:sz w:val="20"/>
          <w:szCs w:val="20"/>
        </w:rPr>
        <w:t>♦</w:t>
      </w:r>
      <w:r>
        <w:rPr>
          <w:rFonts w:ascii="Symbol" w:eastAsia="TimesNewRoman" w:hAnsi="Symbol" w:cs="Symbol"/>
          <w:sz w:val="20"/>
          <w:szCs w:val="20"/>
        </w:rPr>
        <w:t></w:t>
      </w:r>
      <w:r>
        <w:rPr>
          <w:rFonts w:ascii="TimesNewRoman" w:eastAsia="TimesNewRoman" w:cs="TimesNewRoman"/>
          <w:sz w:val="20"/>
          <w:szCs w:val="20"/>
        </w:rPr>
        <w:t>U</w:t>
      </w:r>
      <w:r>
        <w:rPr>
          <w:rFonts w:ascii="TimesNewRoman" w:eastAsia="TimesNewRoman" w:cs="TimesNewRoman"/>
          <w:sz w:val="13"/>
          <w:szCs w:val="13"/>
        </w:rPr>
        <w:t xml:space="preserve">S </w:t>
      </w:r>
      <w:r>
        <w:rPr>
          <w:rFonts w:ascii="TimesNewRoman" w:eastAsia="TimesNewRoman" w:cs="TimesNewRoman"/>
          <w:sz w:val="20"/>
          <w:szCs w:val="20"/>
        </w:rPr>
        <w:t>adott, U</w:t>
      </w:r>
      <w:r>
        <w:rPr>
          <w:rFonts w:ascii="TimesNewRoman" w:eastAsia="TimesNewRoman" w:cs="TimesNewRoman"/>
          <w:sz w:val="13"/>
          <w:szCs w:val="13"/>
        </w:rPr>
        <w:t xml:space="preserve">R </w:t>
      </w:r>
      <w:r>
        <w:rPr>
          <w:rFonts w:ascii="TimesNewRoman" w:eastAsia="TimesNewRoman" w:cs="TimesNewRoman"/>
          <w:sz w:val="20"/>
          <w:szCs w:val="20"/>
        </w:rPr>
        <w:t>=U</w:t>
      </w:r>
      <w:r>
        <w:rPr>
          <w:rFonts w:ascii="TimesNewRoman" w:eastAsia="TimesNewRoman" w:cs="TimesNewRoman"/>
          <w:sz w:val="13"/>
          <w:szCs w:val="13"/>
        </w:rPr>
        <w:t xml:space="preserve">S </w:t>
      </w:r>
      <w:r>
        <w:rPr>
          <w:rFonts w:ascii="TimesNewRoman" w:eastAsia="TimesNewRoman" w:cs="TimesNewRoman"/>
          <w:sz w:val="20"/>
          <w:szCs w:val="20"/>
        </w:rPr>
        <w:t>, P</w:t>
      </w:r>
      <w:r>
        <w:rPr>
          <w:rFonts w:ascii="TimesNewRoman" w:eastAsia="TimesNewRoman" w:cs="TimesNewRoman"/>
          <w:sz w:val="13"/>
          <w:szCs w:val="13"/>
        </w:rPr>
        <w:t xml:space="preserve">S </w:t>
      </w:r>
      <w:r>
        <w:rPr>
          <w:rFonts w:ascii="TimesNewRoman" w:eastAsia="TimesNewRoman" w:cs="TimesNewRoman"/>
          <w:sz w:val="20"/>
          <w:szCs w:val="20"/>
        </w:rPr>
        <w:t>= P</w:t>
      </w:r>
      <w:r>
        <w:rPr>
          <w:rFonts w:ascii="TimesNewRoman" w:eastAsia="TimesNewRoman" w:cs="TimesNewRoman"/>
          <w:sz w:val="13"/>
          <w:szCs w:val="13"/>
        </w:rPr>
        <w:t xml:space="preserve">R </w:t>
      </w:r>
      <w:r>
        <w:rPr>
          <w:rFonts w:ascii="TimesNewRoman" w:eastAsia="TimesNewRoman" w:cs="TimesNewRoman"/>
          <w:sz w:val="20"/>
          <w:szCs w:val="20"/>
        </w:rPr>
        <w:t>=P</w:t>
      </w:r>
      <w:r>
        <w:rPr>
          <w:rFonts w:ascii="TimesNewRoman" w:eastAsia="TimesNewRoman" w:cs="TimesNewRoman"/>
          <w:sz w:val="16"/>
          <w:szCs w:val="16"/>
        </w:rPr>
        <w:t>t</w:t>
      </w:r>
    </w:p>
    <w:p w:rsidR="00F17A81" w:rsidRDefault="00F17A81"/>
    <w:p w:rsidR="00F17A81" w:rsidRDefault="00F17A81" w:rsidP="00F17A81">
      <w:pPr>
        <w:autoSpaceDE w:val="0"/>
        <w:autoSpaceDN w:val="0"/>
        <w:adjustRightInd w:val="0"/>
      </w:pPr>
      <w:r>
        <w:rPr>
          <w:b/>
          <w:sz w:val="32"/>
          <w:szCs w:val="32"/>
        </w:rPr>
        <w:t>4</w:t>
      </w:r>
    </w:p>
    <w:p w:rsidR="00F17A81" w:rsidRPr="00F17A81" w:rsidRDefault="00F17A81" w:rsidP="00F17A81">
      <w:pPr>
        <w:autoSpaceDE w:val="0"/>
        <w:autoSpaceDN w:val="0"/>
        <w:adjustRightInd w:val="0"/>
        <w:rPr>
          <w:rFonts w:ascii="TimesNewRoman" w:eastAsia="TimesNewRoman" w:cs="TimesNewRoman"/>
          <w:b/>
          <w:sz w:val="22"/>
          <w:szCs w:val="22"/>
        </w:rPr>
      </w:pPr>
      <w:smartTag w:uri="urn:schemas-microsoft-com:office:smarttags" w:element="metricconverter">
        <w:smartTagPr>
          <w:attr w:name="ProductID" w:val="8.3 A"/>
        </w:smartTagPr>
        <w:r w:rsidRPr="00F17A81">
          <w:rPr>
            <w:rFonts w:ascii="TimesNewRoman" w:eastAsia="TimesNewRoman" w:cs="TimesNewRoman"/>
            <w:b/>
            <w:sz w:val="22"/>
            <w:szCs w:val="22"/>
          </w:rPr>
          <w:t>8.3 A</w:t>
        </w:r>
      </w:smartTag>
      <w:r w:rsidRPr="00F17A81">
        <w:rPr>
          <w:rFonts w:ascii="TimesNewRoman" w:eastAsia="TimesNewRoman" w:cs="TimesNewRoman"/>
          <w:b/>
          <w:sz w:val="22"/>
          <w:szCs w:val="22"/>
        </w:rPr>
        <w:t xml:space="preserve"> teljesitmenyatvitel korlatai. Feszultseg-stabilitas.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cs="TimesNewRoman"/>
          <w:sz w:val="20"/>
          <w:szCs w:val="20"/>
        </w:rPr>
      </w:pPr>
      <w:r>
        <w:rPr>
          <w:rFonts w:ascii="TimesNewRoman" w:eastAsia="TimesNewRoman" w:cs="TimesNewRoman"/>
          <w:sz w:val="20"/>
          <w:szCs w:val="20"/>
        </w:rPr>
        <w:t>Rendszerez</w:t>
      </w:r>
      <w:r>
        <w:rPr>
          <w:rFonts w:ascii="TimesNewRoman" w:eastAsia="TimesNewRoman" w:cs="TimesNewRoman" w:hint="eastAsia"/>
          <w:sz w:val="20"/>
          <w:szCs w:val="20"/>
        </w:rPr>
        <w:t>ô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é</w:t>
      </w:r>
      <w:r>
        <w:rPr>
          <w:rFonts w:ascii="TimesNewRoman" w:eastAsia="TimesNewRoman" w:cs="TimesNewRoman"/>
          <w:sz w:val="20"/>
          <w:szCs w:val="20"/>
        </w:rPr>
        <w:t>s magyar</w:t>
      </w:r>
      <w:r>
        <w:rPr>
          <w:rFonts w:ascii="TimesNewRoman" w:eastAsia="TimesNewRoman" w:cs="TimesNewRoman" w:hint="eastAsia"/>
          <w:sz w:val="20"/>
          <w:szCs w:val="20"/>
        </w:rPr>
        <w:t>á</w:t>
      </w:r>
      <w:r>
        <w:rPr>
          <w:rFonts w:ascii="TimesNewRoman" w:eastAsia="TimesNewRoman" w:cs="TimesNewRoman"/>
          <w:sz w:val="20"/>
          <w:szCs w:val="20"/>
        </w:rPr>
        <w:t>z</w:t>
      </w:r>
      <w:r>
        <w:rPr>
          <w:rFonts w:ascii="TimesNewRoman" w:eastAsia="TimesNewRoman" w:cs="TimesNewRoman" w:hint="eastAsia"/>
          <w:sz w:val="20"/>
          <w:szCs w:val="20"/>
        </w:rPr>
        <w:t>ó</w:t>
      </w:r>
      <w:r>
        <w:rPr>
          <w:rFonts w:ascii="TimesNewRoman" w:eastAsia="TimesNewRoman" w:cs="TimesNewRoman"/>
          <w:sz w:val="20"/>
          <w:szCs w:val="20"/>
        </w:rPr>
        <w:t xml:space="preserve"> ismertet</w:t>
      </w:r>
      <w:r>
        <w:rPr>
          <w:rFonts w:ascii="TimesNewRoman" w:eastAsia="TimesNewRoman" w:cs="TimesNewRoman" w:hint="eastAsia"/>
          <w:sz w:val="20"/>
          <w:szCs w:val="20"/>
        </w:rPr>
        <w:t>é</w:t>
      </w:r>
      <w:r>
        <w:rPr>
          <w:rFonts w:ascii="TimesNewRoman" w:eastAsia="TimesNewRoman" w:cs="TimesNewRoman"/>
          <w:sz w:val="20"/>
          <w:szCs w:val="20"/>
        </w:rPr>
        <w:t>s: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cs="TimesNewRoman"/>
          <w:sz w:val="20"/>
          <w:szCs w:val="20"/>
        </w:rPr>
      </w:pPr>
      <w:r>
        <w:rPr>
          <w:rFonts w:ascii="Symbol" w:eastAsia="TimesNewRoman" w:hAnsi="Symbol" w:cs="Symbol"/>
          <w:sz w:val="20"/>
          <w:szCs w:val="20"/>
        </w:rPr>
        <w:t>♦</w:t>
      </w:r>
      <w:r>
        <w:rPr>
          <w:rFonts w:ascii="Symbol" w:eastAsia="TimesNewRoman" w:hAnsi="Symbol" w:cs="Symbol"/>
          <w:sz w:val="20"/>
          <w:szCs w:val="20"/>
        </w:rPr>
        <w:t></w:t>
      </w:r>
      <w:proofErr w:type="gramStart"/>
      <w:r>
        <w:rPr>
          <w:rFonts w:ascii="TimesNewRoman" w:eastAsia="TimesNewRoman" w:cs="TimesNewRoman"/>
          <w:sz w:val="20"/>
          <w:szCs w:val="20"/>
        </w:rPr>
        <w:t>a</w:t>
      </w:r>
      <w:proofErr w:type="gramEnd"/>
      <w:r>
        <w:rPr>
          <w:rFonts w:ascii="TimesNewRoman" w:eastAsia="TimesNewRoman" w:cs="TimesNewRoman"/>
          <w:sz w:val="20"/>
          <w:szCs w:val="20"/>
        </w:rPr>
        <w:t xml:space="preserve"> teljesitmenyatvitel fizikai korlatai, az atviv</w:t>
      </w:r>
      <w:r>
        <w:rPr>
          <w:rFonts w:ascii="TimesNewRoman" w:eastAsia="TimesNewRoman" w:cs="TimesNewRoman" w:hint="eastAsia"/>
          <w:sz w:val="20"/>
          <w:szCs w:val="20"/>
        </w:rPr>
        <w:t>ı</w:t>
      </w:r>
      <w:r>
        <w:rPr>
          <w:rFonts w:ascii="TimesNewRoman" w:eastAsia="TimesNewRoman" w:cs="TimesNewRoman"/>
          <w:sz w:val="20"/>
          <w:szCs w:val="20"/>
        </w:rPr>
        <w:t>kepesseg novelesenek elvi lehet</w:t>
      </w:r>
      <w:r>
        <w:rPr>
          <w:rFonts w:ascii="TimesNewRoman" w:eastAsia="TimesNewRoman" w:cs="TimesNewRoman" w:hint="eastAsia"/>
          <w:sz w:val="20"/>
          <w:szCs w:val="20"/>
        </w:rPr>
        <w:t>ı</w:t>
      </w:r>
      <w:r>
        <w:rPr>
          <w:rFonts w:ascii="TimesNewRoman" w:eastAsia="TimesNewRoman" w:cs="TimesNewRoman"/>
          <w:sz w:val="20"/>
          <w:szCs w:val="20"/>
        </w:rPr>
        <w:t>segei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cs="TimesNewRoman"/>
          <w:sz w:val="20"/>
          <w:szCs w:val="20"/>
        </w:rPr>
      </w:pPr>
      <w:r>
        <w:rPr>
          <w:rFonts w:ascii="TimesNewRoman" w:eastAsia="TimesNewRoman" w:cs="TimesNewRoman"/>
          <w:sz w:val="20"/>
          <w:szCs w:val="20"/>
        </w:rPr>
        <w:t>Modell, levezet</w:t>
      </w:r>
      <w:r>
        <w:rPr>
          <w:rFonts w:ascii="TimesNewRoman" w:eastAsia="TimesNewRoman" w:cs="TimesNewRoman" w:hint="eastAsia"/>
          <w:sz w:val="20"/>
          <w:szCs w:val="20"/>
        </w:rPr>
        <w:t>é</w:t>
      </w:r>
      <w:r>
        <w:rPr>
          <w:rFonts w:ascii="TimesNewRoman" w:eastAsia="TimesNewRoman" w:cs="TimesNewRoman"/>
          <w:sz w:val="20"/>
          <w:szCs w:val="20"/>
        </w:rPr>
        <w:t>s</w:t>
      </w:r>
      <w:proofErr w:type="gramStart"/>
      <w:r>
        <w:rPr>
          <w:rFonts w:ascii="TimesNewRoman" w:eastAsia="TimesNewRoman" w:cs="TimesNewRoman"/>
          <w:sz w:val="20"/>
          <w:szCs w:val="20"/>
        </w:rPr>
        <w:t>, ,</w:t>
      </w:r>
      <w:proofErr w:type="gramEnd"/>
      <w:r>
        <w:rPr>
          <w:rFonts w:ascii="TimesNewRoman" w:eastAsia="TimesNewRoman" w:cs="TimesNewRoman"/>
          <w:sz w:val="20"/>
          <w:szCs w:val="20"/>
        </w:rPr>
        <w:t xml:space="preserve"> magyar</w:t>
      </w:r>
      <w:r>
        <w:rPr>
          <w:rFonts w:ascii="TimesNewRoman" w:eastAsia="TimesNewRoman" w:cs="TimesNewRoman" w:hint="eastAsia"/>
          <w:sz w:val="20"/>
          <w:szCs w:val="20"/>
        </w:rPr>
        <w:t>á</w:t>
      </w:r>
      <w:r>
        <w:rPr>
          <w:rFonts w:ascii="TimesNewRoman" w:eastAsia="TimesNewRoman" w:cs="TimesNewRoman"/>
          <w:sz w:val="20"/>
          <w:szCs w:val="20"/>
        </w:rPr>
        <w:t>zat: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cs="TimesNewRoman"/>
          <w:sz w:val="20"/>
          <w:szCs w:val="20"/>
        </w:rPr>
      </w:pPr>
      <w:r>
        <w:rPr>
          <w:rFonts w:ascii="Symbol" w:eastAsia="TimesNewRoman" w:hAnsi="Symbol" w:cs="Symbol"/>
          <w:sz w:val="20"/>
          <w:szCs w:val="20"/>
        </w:rPr>
        <w:t>♦</w:t>
      </w:r>
      <w:r>
        <w:rPr>
          <w:rFonts w:ascii="Symbol" w:eastAsia="TimesNewRoman" w:hAnsi="Symbol" w:cs="Symbol"/>
          <w:sz w:val="20"/>
          <w:szCs w:val="20"/>
        </w:rPr>
        <w:t></w:t>
      </w:r>
      <w:r>
        <w:rPr>
          <w:rFonts w:ascii="TimesNewRoman" w:eastAsia="TimesNewRoman" w:cs="TimesNewRoman"/>
          <w:sz w:val="20"/>
          <w:szCs w:val="20"/>
        </w:rPr>
        <w:t>Pmax atviheto teljesitmeny nem szabalyozott U feszultsegu vegponthoz X reaktancian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cs="TimesNewRoman"/>
          <w:sz w:val="20"/>
          <w:szCs w:val="20"/>
        </w:rPr>
      </w:pPr>
      <w:r>
        <w:rPr>
          <w:rFonts w:ascii="Symbol" w:eastAsia="TimesNewRoman" w:hAnsi="Symbol" w:cs="Symbol"/>
          <w:sz w:val="20"/>
          <w:szCs w:val="20"/>
        </w:rPr>
        <w:t>♦</w:t>
      </w:r>
      <w:proofErr w:type="gramStart"/>
      <w:r>
        <w:rPr>
          <w:rFonts w:ascii="TimesNewRoman" w:eastAsia="TimesNewRoman" w:cs="TimesNewRoman"/>
          <w:sz w:val="20"/>
          <w:szCs w:val="20"/>
        </w:rPr>
        <w:t>U(</w:t>
      </w:r>
      <w:proofErr w:type="gramEnd"/>
      <w:r>
        <w:rPr>
          <w:rFonts w:ascii="TimesNewRoman" w:eastAsia="TimesNewRoman" w:cs="TimesNewRoman"/>
          <w:sz w:val="20"/>
          <w:szCs w:val="20"/>
        </w:rPr>
        <w:t xml:space="preserve">P) diagram </w:t>
      </w:r>
      <w:r>
        <w:rPr>
          <w:rFonts w:ascii="Symbol" w:eastAsia="TimesNewRoman" w:hAnsi="Symbol" w:cs="Symbol"/>
          <w:sz w:val="20"/>
          <w:szCs w:val="20"/>
        </w:rPr>
        <w:t>♦</w:t>
      </w:r>
      <w:r>
        <w:rPr>
          <w:rFonts w:ascii="TimesNewRoman" w:eastAsia="TimesNewRoman" w:cs="TimesNewRoman"/>
          <w:sz w:val="20"/>
          <w:szCs w:val="20"/>
        </w:rPr>
        <w:t>a feszultseg-stabilitas altalanos feltetele P es vegponti U alapjan kifejezve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cs="TimesNewRoman"/>
          <w:sz w:val="20"/>
          <w:szCs w:val="20"/>
        </w:rPr>
      </w:pPr>
      <w:r>
        <w:rPr>
          <w:rFonts w:ascii="TimesNewRoman" w:eastAsia="TimesNewRoman" w:cs="TimesNewRoman" w:hint="eastAsia"/>
          <w:sz w:val="20"/>
          <w:szCs w:val="20"/>
        </w:rPr>
        <w:t>Á</w:t>
      </w:r>
      <w:r>
        <w:rPr>
          <w:rFonts w:ascii="TimesNewRoman" w:eastAsia="TimesNewRoman" w:cs="TimesNewRoman"/>
          <w:sz w:val="20"/>
          <w:szCs w:val="20"/>
        </w:rPr>
        <w:t>bra, magyar</w:t>
      </w:r>
      <w:r>
        <w:rPr>
          <w:rFonts w:ascii="TimesNewRoman" w:eastAsia="TimesNewRoman" w:cs="TimesNewRoman" w:hint="eastAsia"/>
          <w:sz w:val="20"/>
          <w:szCs w:val="20"/>
        </w:rPr>
        <w:t>á</w:t>
      </w:r>
      <w:r>
        <w:rPr>
          <w:rFonts w:ascii="TimesNewRoman" w:eastAsia="TimesNewRoman" w:cs="TimesNewRoman"/>
          <w:sz w:val="20"/>
          <w:szCs w:val="20"/>
        </w:rPr>
        <w:t>zat: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cs="TimesNewRoman"/>
          <w:sz w:val="20"/>
          <w:szCs w:val="20"/>
        </w:rPr>
      </w:pPr>
      <w:r>
        <w:rPr>
          <w:rFonts w:ascii="Symbol" w:eastAsia="TimesNewRoman" w:hAnsi="Symbol" w:cs="Symbol"/>
          <w:sz w:val="20"/>
          <w:szCs w:val="20"/>
        </w:rPr>
        <w:t>♦</w:t>
      </w:r>
      <w:r>
        <w:rPr>
          <w:rFonts w:ascii="TimesNewRoman" w:eastAsia="TimesNewRoman" w:cs="TimesNewRoman"/>
          <w:sz w:val="20"/>
          <w:szCs w:val="20"/>
        </w:rPr>
        <w:t>feszultseg-osszeomlas kialakulasa ketvezetekes elvi esetben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cs="TimesNewRoman"/>
          <w:sz w:val="20"/>
          <w:szCs w:val="20"/>
        </w:rPr>
      </w:pPr>
    </w:p>
    <w:p w:rsidR="00F17A81" w:rsidRDefault="00F17A81" w:rsidP="00F17A81">
      <w:pPr>
        <w:autoSpaceDE w:val="0"/>
        <w:autoSpaceDN w:val="0"/>
        <w:adjustRightInd w:val="0"/>
      </w:pPr>
      <w:r>
        <w:rPr>
          <w:b/>
          <w:sz w:val="32"/>
          <w:szCs w:val="32"/>
        </w:rPr>
        <w:t>5</w:t>
      </w:r>
    </w:p>
    <w:p w:rsidR="00F17A81" w:rsidRPr="00F17A81" w:rsidRDefault="00F17A81" w:rsidP="00F17A81">
      <w:pPr>
        <w:autoSpaceDE w:val="0"/>
        <w:autoSpaceDN w:val="0"/>
        <w:adjustRightInd w:val="0"/>
        <w:rPr>
          <w:rFonts w:ascii="TimesNewRoman" w:eastAsia="TimesNewRoman" w:hAnsi="Symbol" w:cs="TimesNewRoman" w:hint="eastAsia"/>
          <w:b/>
          <w:sz w:val="22"/>
          <w:szCs w:val="22"/>
        </w:rPr>
      </w:pPr>
      <w:r w:rsidRPr="00F17A81">
        <w:rPr>
          <w:rFonts w:ascii="TimesNewRoman" w:eastAsia="TimesNewRoman" w:hAnsi="Symbol" w:cs="TimesNewRoman" w:hint="eastAsia"/>
          <w:b/>
          <w:sz w:val="22"/>
          <w:szCs w:val="22"/>
        </w:rPr>
        <w:t>6.2 Tavvezetek sontimpedancia szimmetrikus osszetev</w:t>
      </w:r>
      <w:r w:rsidRPr="00F17A81">
        <w:rPr>
          <w:rFonts w:ascii="TimesNewRoman" w:eastAsia="TimesNewRoman" w:hAnsi="Symbol" w:cs="TimesNewRoman"/>
          <w:b/>
          <w:sz w:val="22"/>
          <w:szCs w:val="22"/>
        </w:rPr>
        <w:t></w:t>
      </w:r>
      <w:r w:rsidRPr="00F17A81">
        <w:rPr>
          <w:rFonts w:ascii="TimesNewRoman" w:eastAsia="TimesNewRoman" w:hAnsi="Symbol" w:cs="TimesNewRoman" w:hint="eastAsia"/>
          <w:b/>
          <w:sz w:val="22"/>
          <w:szCs w:val="22"/>
        </w:rPr>
        <w:t>k es tolt</w:t>
      </w:r>
      <w:r w:rsidRPr="00F17A81">
        <w:rPr>
          <w:rFonts w:ascii="TimesNewRoman" w:eastAsia="TimesNewRoman" w:hAnsi="Symbol" w:cs="TimesNewRoman"/>
          <w:b/>
          <w:sz w:val="22"/>
          <w:szCs w:val="22"/>
        </w:rPr>
        <w:t></w:t>
      </w:r>
      <w:r w:rsidRPr="00F17A81">
        <w:rPr>
          <w:rFonts w:ascii="TimesNewRoman" w:eastAsia="TimesNewRoman" w:hAnsi="Symbol" w:cs="TimesNewRoman" w:hint="eastAsia"/>
          <w:b/>
          <w:sz w:val="22"/>
          <w:szCs w:val="22"/>
        </w:rPr>
        <w:t>aramanak szamitasa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hAnsi="Symbol" w:cs="TimesNewRoman" w:hint="eastAsia"/>
          <w:sz w:val="20"/>
          <w:szCs w:val="20"/>
        </w:rPr>
      </w:pPr>
      <w:r>
        <w:rPr>
          <w:rFonts w:ascii="TimesNewRoman" w:eastAsia="TimesNewRoman" w:hAnsi="Symbol" w:cs="TimesNewRoman" w:hint="eastAsia"/>
          <w:sz w:val="20"/>
          <w:szCs w:val="20"/>
        </w:rPr>
        <w:t>K</w:t>
      </w:r>
      <w:r>
        <w:rPr>
          <w:rFonts w:ascii="TimesNewRoman" w:eastAsia="TimesNewRoman" w:hAnsi="Symbol" w:cs="TimesNewRoman"/>
          <w:sz w:val="20"/>
          <w:szCs w:val="20"/>
        </w:rPr>
        <w:t></w:t>
      </w:r>
      <w:r>
        <w:rPr>
          <w:rFonts w:ascii="TimesNewRoman" w:eastAsia="TimesNewRoman" w:hAnsi="Symbol" w:cs="TimesNewRoman" w:hint="eastAsia"/>
          <w:sz w:val="20"/>
          <w:szCs w:val="20"/>
        </w:rPr>
        <w:t>pletek, magyar</w:t>
      </w:r>
      <w:r>
        <w:rPr>
          <w:rFonts w:ascii="TimesNewRoman" w:eastAsia="TimesNewRoman" w:hAnsi="Symbol" w:cs="TimesNewRoman"/>
          <w:sz w:val="20"/>
          <w:szCs w:val="20"/>
        </w:rPr>
        <w:t></w:t>
      </w:r>
      <w:r>
        <w:rPr>
          <w:rFonts w:ascii="TimesNewRoman" w:eastAsia="TimesNewRoman" w:hAnsi="Symbol" w:cs="TimesNewRoman" w:hint="eastAsia"/>
          <w:sz w:val="20"/>
          <w:szCs w:val="20"/>
        </w:rPr>
        <w:t>zat, sz</w:t>
      </w:r>
      <w:r>
        <w:rPr>
          <w:rFonts w:ascii="TimesNewRoman" w:eastAsia="TimesNewRoman" w:hAnsi="Symbol" w:cs="TimesNewRoman"/>
          <w:sz w:val="20"/>
          <w:szCs w:val="20"/>
        </w:rPr>
        <w:t></w:t>
      </w:r>
      <w:r>
        <w:rPr>
          <w:rFonts w:ascii="TimesNewRoman" w:eastAsia="TimesNewRoman" w:hAnsi="Symbol" w:cs="TimesNewRoman" w:hint="eastAsia"/>
          <w:sz w:val="20"/>
          <w:szCs w:val="20"/>
        </w:rPr>
        <w:t>m</w:t>
      </w:r>
      <w:r>
        <w:rPr>
          <w:rFonts w:ascii="TimesNewRoman" w:eastAsia="TimesNewRoman" w:hAnsi="Symbol" w:cs="TimesNewRoman"/>
          <w:sz w:val="20"/>
          <w:szCs w:val="20"/>
        </w:rPr>
        <w:t></w:t>
      </w:r>
      <w:r>
        <w:rPr>
          <w:rFonts w:ascii="TimesNewRoman" w:eastAsia="TimesNewRoman" w:hAnsi="Symbol" w:cs="TimesNewRoman" w:hint="eastAsia"/>
          <w:sz w:val="20"/>
          <w:szCs w:val="20"/>
        </w:rPr>
        <w:t>t</w:t>
      </w:r>
      <w:r>
        <w:rPr>
          <w:rFonts w:ascii="TimesNewRoman" w:eastAsia="TimesNewRoman" w:hAnsi="Symbol" w:cs="TimesNewRoman"/>
          <w:sz w:val="20"/>
          <w:szCs w:val="20"/>
        </w:rPr>
        <w:t></w:t>
      </w:r>
      <w:r>
        <w:rPr>
          <w:rFonts w:ascii="TimesNewRoman" w:eastAsia="TimesNewRoman" w:hAnsi="Symbol" w:cs="TimesNewRoman" w:hint="eastAsia"/>
          <w:sz w:val="20"/>
          <w:szCs w:val="20"/>
        </w:rPr>
        <w:t>s: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hAnsi="Symbol" w:cs="TimesNewRoman" w:hint="eastAs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♦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eastAsia="TimesNewRoman" w:hAnsi="Symbol" w:cs="TimesNewRoman" w:hint="eastAsia"/>
          <w:sz w:val="20"/>
          <w:szCs w:val="20"/>
        </w:rPr>
        <w:t>Haromfazisu tavvezetek zerus, pozitiv es negativ sorrend</w:t>
      </w:r>
      <w:r>
        <w:rPr>
          <w:rFonts w:ascii="TimesNewRoman" w:eastAsia="TimesNewRoman" w:hAnsi="Symbol" w:cs="TimesNewRoman"/>
          <w:sz w:val="20"/>
          <w:szCs w:val="20"/>
        </w:rPr>
        <w:t></w:t>
      </w:r>
      <w:r>
        <w:rPr>
          <w:rFonts w:ascii="TimesNewRoman" w:eastAsia="TimesNewRoman" w:hAnsi="Symbol" w:cs="TimesNewRoman" w:hint="eastAsia"/>
          <w:sz w:val="20"/>
          <w:szCs w:val="20"/>
        </w:rPr>
        <w:t xml:space="preserve"> sontimpedanciaja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hAnsi="Symbol" w:cs="TimesNewRoman" w:hint="eastAs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♦</w:t>
      </w:r>
      <w:r>
        <w:rPr>
          <w:rFonts w:ascii="Symbol" w:hAnsi="Symbol" w:cs="Symbol"/>
          <w:sz w:val="20"/>
          <w:szCs w:val="20"/>
        </w:rPr>
        <w:t></w:t>
      </w:r>
      <w:proofErr w:type="gramStart"/>
      <w:r>
        <w:rPr>
          <w:rFonts w:ascii="TimesNewRoman" w:eastAsia="TimesNewRoman" w:hAnsi="Symbol" w:cs="TimesNewRoman" w:hint="eastAsia"/>
          <w:sz w:val="20"/>
          <w:szCs w:val="20"/>
        </w:rPr>
        <w:t>a</w:t>
      </w:r>
      <w:proofErr w:type="gramEnd"/>
      <w:r>
        <w:rPr>
          <w:rFonts w:ascii="TimesNewRoman" w:eastAsia="TimesNewRoman" w:hAnsi="Symbol" w:cs="TimesNewRoman" w:hint="eastAsia"/>
          <w:sz w:val="20"/>
          <w:szCs w:val="20"/>
        </w:rPr>
        <w:t xml:space="preserve"> sorrendi impedanciak meghatarozasa az on- es kolcsonos potencialtenyez</w:t>
      </w:r>
      <w:r>
        <w:rPr>
          <w:rFonts w:ascii="TimesNewRoman" w:eastAsia="TimesNewRoman" w:hAnsi="Symbol" w:cs="TimesNewRoman"/>
          <w:sz w:val="20"/>
          <w:szCs w:val="20"/>
        </w:rPr>
        <w:t></w:t>
      </w:r>
      <w:r>
        <w:rPr>
          <w:rFonts w:ascii="TimesNewRoman" w:eastAsia="TimesNewRoman" w:hAnsi="Symbol" w:cs="TimesNewRoman" w:hint="eastAsia"/>
          <w:sz w:val="20"/>
          <w:szCs w:val="20"/>
        </w:rPr>
        <w:t>kb</w:t>
      </w:r>
      <w:r>
        <w:rPr>
          <w:rFonts w:ascii="TimesNewRoman" w:eastAsia="TimesNewRoman" w:hAnsi="Symbol" w:cs="TimesNewRoman"/>
          <w:sz w:val="20"/>
          <w:szCs w:val="20"/>
        </w:rPr>
        <w:t></w:t>
      </w:r>
      <w:r>
        <w:rPr>
          <w:rFonts w:ascii="TimesNewRoman" w:eastAsia="TimesNewRoman" w:hAnsi="Symbol" w:cs="TimesNewRoman" w:hint="eastAsia"/>
          <w:sz w:val="20"/>
          <w:szCs w:val="20"/>
        </w:rPr>
        <w:t>l, szimmetrizalt vezetekelrendezesre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hAnsi="Symbol" w:cs="TimesNewRoman" w:hint="eastAs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♦</w:t>
      </w:r>
      <w:r>
        <w:rPr>
          <w:rFonts w:ascii="TimesNewRoman" w:eastAsia="TimesNewRoman" w:hAnsi="Symbol" w:cs="TimesNewRoman" w:hint="eastAsia"/>
          <w:sz w:val="20"/>
          <w:szCs w:val="20"/>
        </w:rPr>
        <w:t>Hatarozza meg az r sugaru fazisvezet</w:t>
      </w:r>
      <w:r>
        <w:rPr>
          <w:rFonts w:ascii="TimesNewRoman" w:eastAsia="TimesNewRoman" w:hAnsi="Symbol" w:cs="TimesNewRoman"/>
          <w:sz w:val="20"/>
          <w:szCs w:val="20"/>
        </w:rPr>
        <w:t></w:t>
      </w:r>
      <w:r>
        <w:rPr>
          <w:rFonts w:ascii="TimesNewRoman" w:eastAsia="TimesNewRoman" w:hAnsi="Symbol" w:cs="TimesNewRoman" w:hint="eastAsia"/>
          <w:sz w:val="20"/>
          <w:szCs w:val="20"/>
        </w:rPr>
        <w:t>kb</w:t>
      </w:r>
      <w:r>
        <w:rPr>
          <w:rFonts w:ascii="TimesNewRoman" w:eastAsia="TimesNewRoman" w:hAnsi="Symbol" w:cs="TimesNewRoman"/>
          <w:sz w:val="20"/>
          <w:szCs w:val="20"/>
        </w:rPr>
        <w:t></w:t>
      </w:r>
      <w:r>
        <w:rPr>
          <w:rFonts w:ascii="TimesNewRoman" w:eastAsia="TimesNewRoman" w:hAnsi="Symbol" w:cs="TimesNewRoman" w:hint="eastAsia"/>
          <w:sz w:val="20"/>
          <w:szCs w:val="20"/>
        </w:rPr>
        <w:t>l epitett haromfazisu (f =50 Hz), vizszintes elrendezes</w:t>
      </w:r>
      <w:r>
        <w:rPr>
          <w:rFonts w:ascii="TimesNewRoman" w:eastAsia="TimesNewRoman" w:hAnsi="Symbol" w:cs="TimesNewRoman"/>
          <w:sz w:val="20"/>
          <w:szCs w:val="20"/>
        </w:rPr>
        <w:t></w:t>
      </w:r>
      <w:r>
        <w:rPr>
          <w:rFonts w:ascii="TimesNewRoman" w:eastAsia="TimesNewRoman" w:hAnsi="Symbol" w:cs="TimesNewRoman" w:hint="eastAsia"/>
          <w:sz w:val="20"/>
          <w:szCs w:val="20"/>
        </w:rPr>
        <w:t xml:space="preserve"> (Dab=Dbc=D, Dac=2D),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hAnsi="Symbol" w:cs="TimesNewRoman" w:hint="eastAsia"/>
          <w:sz w:val="20"/>
          <w:szCs w:val="20"/>
        </w:rPr>
      </w:pPr>
      <w:proofErr w:type="gramStart"/>
      <w:r>
        <w:rPr>
          <w:rFonts w:ascii="TimesNewRoman" w:eastAsia="TimesNewRoman" w:hAnsi="Symbol" w:cs="TimesNewRoman" w:hint="eastAsia"/>
          <w:sz w:val="20"/>
          <w:szCs w:val="20"/>
        </w:rPr>
        <w:t>a</w:t>
      </w:r>
      <w:proofErr w:type="gramEnd"/>
      <w:r>
        <w:rPr>
          <w:rFonts w:ascii="TimesNewRoman" w:eastAsia="TimesNewRoman" w:hAnsi="Symbol" w:cs="TimesNewRoman" w:hint="eastAsia"/>
          <w:sz w:val="20"/>
          <w:szCs w:val="20"/>
        </w:rPr>
        <w:t xml:space="preserve"> fold felett h atlagos magassagban futo tavvezetek kilometerenkenti pozitiv es zerus sorrend</w:t>
      </w:r>
      <w:r>
        <w:rPr>
          <w:rFonts w:ascii="TimesNewRoman" w:eastAsia="TimesNewRoman" w:hAnsi="Symbol" w:cs="TimesNewRoman"/>
          <w:sz w:val="20"/>
          <w:szCs w:val="20"/>
        </w:rPr>
        <w:t></w:t>
      </w:r>
      <w:r>
        <w:rPr>
          <w:rFonts w:ascii="TimesNewRoman" w:eastAsia="TimesNewRoman" w:hAnsi="Symbol" w:cs="TimesNewRoman" w:hint="eastAsia"/>
          <w:sz w:val="20"/>
          <w:szCs w:val="20"/>
        </w:rPr>
        <w:t xml:space="preserve"> sontimpedanciajat (</w:t>
      </w:r>
      <w:r>
        <w:rPr>
          <w:rFonts w:ascii="Symbol" w:hAnsi="Symbol" w:cs="Symbol"/>
          <w:sz w:val="20"/>
          <w:szCs w:val="20"/>
        </w:rPr>
        <w:t></w:t>
      </w:r>
      <w:r>
        <w:rPr>
          <w:rFonts w:ascii="TimesNewRoman" w:eastAsia="TimesNewRoman" w:hAnsi="Symbol" w:cs="TimesNewRoman" w:hint="eastAsia"/>
          <w:sz w:val="20"/>
          <w:szCs w:val="20"/>
        </w:rPr>
        <w:t>km) es</w:t>
      </w:r>
    </w:p>
    <w:p w:rsidR="00F17A81" w:rsidRDefault="00F17A81" w:rsidP="00F17A81">
      <w:pPr>
        <w:autoSpaceDE w:val="0"/>
        <w:autoSpaceDN w:val="0"/>
        <w:adjustRightInd w:val="0"/>
        <w:rPr>
          <w:rFonts w:ascii="TimesNewRoman" w:eastAsia="TimesNewRoman" w:hAnsi="Symbol" w:cs="TimesNewRoman" w:hint="eastAsia"/>
          <w:sz w:val="20"/>
          <w:szCs w:val="20"/>
        </w:rPr>
      </w:pPr>
      <w:r>
        <w:rPr>
          <w:rFonts w:ascii="TimesNewRoman" w:eastAsia="TimesNewRoman" w:hAnsi="Symbol" w:cs="TimesNewRoman" w:hint="eastAsia"/>
          <w:sz w:val="20"/>
          <w:szCs w:val="20"/>
        </w:rPr>
        <w:t>pozitiv sorrend</w:t>
      </w:r>
      <w:r>
        <w:rPr>
          <w:rFonts w:ascii="TimesNewRoman" w:eastAsia="TimesNewRoman" w:hAnsi="Symbol" w:cs="TimesNewRoman"/>
          <w:sz w:val="20"/>
          <w:szCs w:val="20"/>
        </w:rPr>
        <w:t></w:t>
      </w:r>
      <w:r>
        <w:rPr>
          <w:rFonts w:ascii="TimesNewRoman" w:eastAsia="TimesNewRoman" w:hAnsi="Symbol" w:cs="TimesNewRoman" w:hint="eastAsia"/>
          <w:sz w:val="20"/>
          <w:szCs w:val="20"/>
        </w:rPr>
        <w:t xml:space="preserve"> I’ tolt</w:t>
      </w:r>
      <w:r>
        <w:rPr>
          <w:rFonts w:ascii="TimesNewRoman" w:eastAsia="TimesNewRoman" w:hAnsi="Symbol" w:cs="TimesNewRoman"/>
          <w:sz w:val="20"/>
          <w:szCs w:val="20"/>
        </w:rPr>
        <w:t></w:t>
      </w:r>
      <w:r>
        <w:rPr>
          <w:rFonts w:ascii="TimesNewRoman" w:eastAsia="TimesNewRoman" w:hAnsi="Symbol" w:cs="TimesNewRoman" w:hint="eastAsia"/>
          <w:sz w:val="20"/>
          <w:szCs w:val="20"/>
        </w:rPr>
        <w:t xml:space="preserve">aramat (A/km) Un feszultsegen. A szamitashoz szukseges r, D es h parametereket es a </w:t>
      </w:r>
      <w:proofErr w:type="gramStart"/>
      <w:r>
        <w:rPr>
          <w:rFonts w:ascii="TimesNewRoman" w:eastAsia="TimesNewRoman" w:hAnsi="Symbol" w:cs="TimesNewRoman" w:hint="eastAsia"/>
          <w:sz w:val="20"/>
          <w:szCs w:val="20"/>
        </w:rPr>
        <w:t>vezetek</w:t>
      </w:r>
      <w:proofErr w:type="gramEnd"/>
      <w:r>
        <w:rPr>
          <w:rFonts w:ascii="TimesNewRoman" w:eastAsia="TimesNewRoman" w:hAnsi="Symbol" w:cs="TimesNewRoman" w:hint="eastAsia"/>
          <w:sz w:val="20"/>
          <w:szCs w:val="20"/>
        </w:rPr>
        <w:t xml:space="preserve"> Un</w:t>
      </w:r>
    </w:p>
    <w:p w:rsidR="00F17A81" w:rsidRDefault="00F17A81" w:rsidP="00F17A81">
      <w:pPr>
        <w:autoSpaceDE w:val="0"/>
        <w:autoSpaceDN w:val="0"/>
        <w:adjustRightInd w:val="0"/>
        <w:rPr>
          <w:rFonts w:ascii="Symbol" w:hAnsi="Symbol" w:cs="Symbol"/>
          <w:sz w:val="20"/>
          <w:szCs w:val="20"/>
        </w:rPr>
      </w:pPr>
      <w:r>
        <w:rPr>
          <w:rFonts w:ascii="TimesNewRoman" w:eastAsia="TimesNewRoman" w:hAnsi="Symbol" w:cs="TimesNewRoman" w:hint="eastAsia"/>
          <w:sz w:val="20"/>
          <w:szCs w:val="20"/>
        </w:rPr>
        <w:t>nevleges vonali feszultseget a vizsgan adjuk meg.</w:t>
      </w:r>
    </w:p>
    <w:sectPr w:rsidR="00F17A81" w:rsidSect="00F17A81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81"/>
    <w:rsid w:val="004B0734"/>
    <w:rsid w:val="00E24C8D"/>
    <w:rsid w:val="00F1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85566-4A31-4686-BA75-F1C812E1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Részvizsga 2010</vt:lpstr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Részvizsga 2010</dc:title>
  <dc:subject/>
  <dc:creator>Nikl Ferenc</dc:creator>
  <cp:keywords/>
  <dc:description/>
  <cp:lastModifiedBy>x</cp:lastModifiedBy>
  <cp:revision>2</cp:revision>
  <dcterms:created xsi:type="dcterms:W3CDTF">2014-02-03T18:01:00Z</dcterms:created>
  <dcterms:modified xsi:type="dcterms:W3CDTF">2014-02-03T18:01:00Z</dcterms:modified>
</cp:coreProperties>
</file>