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125" w:rsidRDefault="00781125" w:rsidP="00781125">
      <w:r>
        <w:t>2022.01.24. B csop</w:t>
      </w:r>
      <w:r w:rsidR="00F72E28">
        <w:t>ort</w:t>
      </w:r>
      <w:bookmarkStart w:id="0" w:name="_GoBack"/>
      <w:bookmarkEnd w:id="0"/>
    </w:p>
    <w:p w:rsidR="00781125" w:rsidRDefault="00FE34F1" w:rsidP="00FE34F1">
      <w:r>
        <w:t>1.a Vezetékes és</w:t>
      </w:r>
      <w:r w:rsidR="00781125">
        <w:t xml:space="preserve"> vezeték nélküli átvitel</w:t>
      </w:r>
      <w:r>
        <w:t xml:space="preserve"> különbségei</w:t>
      </w:r>
      <w:r w:rsidR="00781125">
        <w:t>, milyen nehézségek</w:t>
      </w:r>
      <w:r>
        <w:t xml:space="preserve"> vannak a vezeték nélküli átvitelben</w:t>
      </w:r>
    </w:p>
    <w:p w:rsidR="00FE34F1" w:rsidRDefault="00FE34F1" w:rsidP="00FE34F1">
      <w:r w:rsidRPr="00FE34F1">
        <w:drawing>
          <wp:inline distT="0" distB="0" distL="0" distR="0" wp14:anchorId="7E239B2B" wp14:editId="58449C1C">
            <wp:extent cx="3475823" cy="261759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4636" cy="26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1.b mobilitás kezelés 2 feladata</w:t>
      </w:r>
    </w:p>
    <w:p w:rsidR="00FE34F1" w:rsidRDefault="00FE34F1" w:rsidP="00FE34F1">
      <w:r w:rsidRPr="00FE34F1">
        <w:drawing>
          <wp:inline distT="0" distB="0" distL="0" distR="0" wp14:anchorId="60ADA2CA" wp14:editId="0B229F33">
            <wp:extent cx="3185328" cy="63025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7606" cy="6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1.c cellaváltás vs. Roaming, mobil helyzet kezelése</w:t>
      </w:r>
    </w:p>
    <w:p w:rsidR="00FE34F1" w:rsidRDefault="00FE34F1" w:rsidP="00FE34F1">
      <w:r w:rsidRPr="00FE34F1">
        <w:drawing>
          <wp:inline distT="0" distB="0" distL="0" distR="0" wp14:anchorId="63DE13AF" wp14:editId="6B0FDE21">
            <wp:extent cx="2613368" cy="14893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689" cy="151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2.a 5G rajz elnevezések</w:t>
      </w:r>
    </w:p>
    <w:p w:rsidR="00FE34F1" w:rsidRDefault="00FE34F1" w:rsidP="00FE34F1">
      <w:r w:rsidRPr="00FE34F1">
        <w:drawing>
          <wp:inline distT="0" distB="0" distL="0" distR="0" wp14:anchorId="5D92F329" wp14:editId="4FA38EFB">
            <wp:extent cx="2984361" cy="1763247"/>
            <wp:effectExtent l="0" t="0" r="6985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9830" cy="17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1" w:rsidRDefault="00781125" w:rsidP="00FE34F1">
      <w:r>
        <w:lastRenderedPageBreak/>
        <w:t>2.b AMF feladatai</w:t>
      </w:r>
      <w:r w:rsidR="00FE34F1">
        <w:br/>
      </w:r>
      <w:r w:rsidR="00FE34F1" w:rsidRPr="00FE34F1">
        <w:drawing>
          <wp:inline distT="0" distB="0" distL="0" distR="0" wp14:anchorId="797EDA7C" wp14:editId="6AE786B0">
            <wp:extent cx="2810500" cy="166300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5979" cy="16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1" w:rsidRDefault="00781125" w:rsidP="00FE34F1">
      <w:r>
        <w:t>2.c UPF feladatai</w:t>
      </w:r>
      <w:r w:rsidR="00FE34F1">
        <w:br/>
      </w:r>
      <w:r w:rsidR="00FE34F1" w:rsidRPr="00FE34F1">
        <w:drawing>
          <wp:inline distT="0" distB="0" distL="0" distR="0" wp14:anchorId="67DF2644" wp14:editId="5F6F2FEA">
            <wp:extent cx="2869655" cy="1680608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9239" cy="17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2.d 5G new radio numerológia leírása</w:t>
      </w:r>
      <w:r w:rsidR="00FE34F1">
        <w:br/>
      </w:r>
      <w:r w:rsidR="00FE34F1" w:rsidRPr="00FE34F1">
        <w:drawing>
          <wp:inline distT="0" distB="0" distL="0" distR="0" wp14:anchorId="21DDB9AC" wp14:editId="3C686F42">
            <wp:extent cx="2395869" cy="1252074"/>
            <wp:effectExtent l="0" t="0" r="4445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4256" cy="12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4F1" w:rsidRPr="00FE34F1">
        <w:drawing>
          <wp:inline distT="0" distB="0" distL="0" distR="0" wp14:anchorId="0B533F5B" wp14:editId="71F26A1E">
            <wp:extent cx="2949192" cy="1757422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23" cy="178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1" w:rsidRDefault="00FE34F1" w:rsidP="00FE34F1">
      <w:r w:rsidRPr="00FE34F1">
        <w:drawing>
          <wp:inline distT="0" distB="0" distL="0" distR="0" wp14:anchorId="6C92BAB1" wp14:editId="62DCA720">
            <wp:extent cx="2403315" cy="158764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135" cy="16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4F1">
        <w:drawing>
          <wp:inline distT="0" distB="0" distL="0" distR="0" wp14:anchorId="1A2FE7F4" wp14:editId="74421569">
            <wp:extent cx="2321516" cy="1713244"/>
            <wp:effectExtent l="0" t="0" r="3175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597" cy="172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6" w:rsidRDefault="00C64B46" w:rsidP="00C64B46">
      <w:r>
        <w:t>3.a csma/cd és csma/ca feloldása, magyar neve, magyarázat</w:t>
      </w:r>
      <w:r>
        <w:br/>
      </w:r>
      <w:r w:rsidRPr="00C64B46">
        <w:drawing>
          <wp:inline distT="0" distB="0" distL="0" distR="0" wp14:anchorId="55B136CA" wp14:editId="6B6EFC3D">
            <wp:extent cx="2929095" cy="667054"/>
            <wp:effectExtent l="0" t="0" r="508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8802" cy="7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1" w:rsidRDefault="00781125" w:rsidP="00FE34F1">
      <w:r>
        <w:lastRenderedPageBreak/>
        <w:t xml:space="preserve">3.b wifi átvitel rajz elnevezése(virtuális </w:t>
      </w:r>
      <w:r w:rsidR="00FE34F1">
        <w:t>közeg hozzáférés</w:t>
      </w:r>
      <w:r>
        <w:t xml:space="preserve"> </w:t>
      </w:r>
      <w:r w:rsidR="00FE34F1">
        <w:t>ábra</w:t>
      </w:r>
      <w:r>
        <w:t xml:space="preserve"> kieg</w:t>
      </w:r>
      <w:r w:rsidR="00FE34F1">
        <w:t>észítése</w:t>
      </w:r>
      <w:r>
        <w:t>)</w:t>
      </w:r>
      <w:r w:rsidR="00FE34F1">
        <w:br/>
      </w:r>
      <w:r w:rsidR="00FE34F1" w:rsidRPr="00FE34F1">
        <w:drawing>
          <wp:inline distT="0" distB="0" distL="0" distR="0" wp14:anchorId="68FF8EA3" wp14:editId="20F6A28C">
            <wp:extent cx="4642339" cy="2690633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6215" cy="26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6" w:rsidRDefault="00781125" w:rsidP="00FE34F1">
      <w:r>
        <w:t xml:space="preserve">3.c mire </w:t>
      </w:r>
      <w:r w:rsidR="00C64B46">
        <w:t xml:space="preserve">ad </w:t>
      </w:r>
      <w:r>
        <w:t>megoldás</w:t>
      </w:r>
      <w:r w:rsidR="00C64B46">
        <w:t>t</w:t>
      </w:r>
      <w:r>
        <w:t xml:space="preserve"> az ábra:</w:t>
      </w:r>
    </w:p>
    <w:p w:rsidR="00781125" w:rsidRDefault="00781125" w:rsidP="00C64B46">
      <w:pPr>
        <w:ind w:firstLine="708"/>
      </w:pPr>
      <w:r>
        <w:t>rejtett terminál problémája</w:t>
      </w:r>
    </w:p>
    <w:p w:rsidR="00781125" w:rsidRDefault="00781125" w:rsidP="00FE34F1">
      <w:r>
        <w:t>3.d szegmentált csomagátvitel működése</w:t>
      </w:r>
    </w:p>
    <w:p w:rsidR="00C64B46" w:rsidRDefault="00C64B46" w:rsidP="00FE34F1">
      <w:r w:rsidRPr="00C64B46">
        <w:drawing>
          <wp:inline distT="0" distB="0" distL="0" distR="0" wp14:anchorId="74880B5C" wp14:editId="1B951408">
            <wp:extent cx="2938258" cy="1421842"/>
            <wp:effectExtent l="0" t="0" r="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7486" cy="14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B46">
        <w:drawing>
          <wp:inline distT="0" distB="0" distL="0" distR="0" wp14:anchorId="6B1149B9" wp14:editId="205C6438">
            <wp:extent cx="2794921" cy="1778558"/>
            <wp:effectExtent l="0" t="0" r="571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1577" cy="17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6" w:rsidRDefault="00781125" w:rsidP="00C64B46">
      <w:r>
        <w:t>4. UMTS cella, SNR=5.7 dB, 20 watt, P384?, SF=8, zaj és interferencia mentes, PL(d)= 17+21*lg(d)</w:t>
      </w:r>
      <w:r w:rsidR="00C64B46">
        <w:br/>
      </w:r>
      <w:r w:rsidR="00C64B46" w:rsidRPr="00D63D4C">
        <w:rPr>
          <w:noProof/>
          <w:lang w:eastAsia="hu-HU"/>
        </w:rPr>
        <w:drawing>
          <wp:inline distT="0" distB="0" distL="0" distR="0" wp14:anchorId="0CE93AEA" wp14:editId="6A85EBC3">
            <wp:extent cx="3410426" cy="685896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6" w:rsidRDefault="00C64B46" w:rsidP="00C64B46">
      <w:pPr>
        <w:pStyle w:val="Listaszerbekezds"/>
        <w:ind w:left="1440"/>
      </w:pPr>
      <w:r>
        <w:t>P_kulso, P_zaj elhanyagolható</w:t>
      </w:r>
    </w:p>
    <w:p w:rsidR="00C64B46" w:rsidRDefault="00C64B46" w:rsidP="00C64B46">
      <w:pPr>
        <w:pStyle w:val="Listaszerbekezds"/>
        <w:ind w:left="1440"/>
      </w:pPr>
      <w:r w:rsidRPr="00D63D4C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EB27FFE" wp14:editId="10E4F92F">
            <wp:simplePos x="0" y="0"/>
            <wp:positionH relativeFrom="column">
              <wp:posOffset>59690</wp:posOffset>
            </wp:positionH>
            <wp:positionV relativeFrom="paragraph">
              <wp:posOffset>258445</wp:posOffset>
            </wp:positionV>
            <wp:extent cx="5760720" cy="1590675"/>
            <wp:effectExtent l="0" t="0" r="0" b="952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Megoldás folyamata, más szmokkal:</w:t>
      </w:r>
    </w:p>
    <w:p w:rsidR="00781125" w:rsidRDefault="00781125" w:rsidP="00FE34F1"/>
    <w:p w:rsidR="00F81727" w:rsidRDefault="00781125" w:rsidP="00FE34F1">
      <w:r>
        <w:t>5.a scatternet és piconet magyarázata, működése</w:t>
      </w:r>
      <w:r w:rsidR="00F81727">
        <w:br/>
      </w:r>
      <w:r w:rsidR="00F81727" w:rsidRPr="00F81727">
        <w:drawing>
          <wp:inline distT="0" distB="0" distL="0" distR="0" wp14:anchorId="0A661AE5" wp14:editId="1AB19FA6">
            <wp:extent cx="2773346" cy="1698796"/>
            <wp:effectExtent l="0" t="0" r="825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6860" cy="17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27" w:rsidRPr="00F81727">
        <w:drawing>
          <wp:inline distT="0" distB="0" distL="0" distR="0" wp14:anchorId="469AB18B" wp14:editId="129A228F">
            <wp:extent cx="2940705" cy="1802284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4118" cy="181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5.b független piconetek problémái</w:t>
      </w:r>
    </w:p>
    <w:p w:rsidR="00F81727" w:rsidRDefault="00F81727" w:rsidP="00FE34F1">
      <w:r w:rsidRPr="00F81727">
        <w:drawing>
          <wp:inline distT="0" distB="0" distL="0" distR="0" wp14:anchorId="51DBF7A9" wp14:editId="47544C12">
            <wp:extent cx="3627455" cy="2150003"/>
            <wp:effectExtent l="0" t="0" r="0" b="317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3906" cy="215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25" w:rsidRDefault="00781125" w:rsidP="00FE34F1">
      <w:r>
        <w:t>5.c BL fizikai réteg (elnevezés, kifejtés, moduláció, teljesítmény szintek)</w:t>
      </w:r>
      <w:r w:rsidR="00F81727">
        <w:br/>
      </w:r>
      <w:r w:rsidR="00F81727" w:rsidRPr="00F81727">
        <w:drawing>
          <wp:inline distT="0" distB="0" distL="0" distR="0" wp14:anchorId="5A8E86C9" wp14:editId="5DE5BCBC">
            <wp:extent cx="5760720" cy="3518535"/>
            <wp:effectExtent l="0" t="0" r="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27">
        <w:tab/>
      </w:r>
    </w:p>
    <w:p w:rsidR="00781125" w:rsidRDefault="00781125" w:rsidP="00781125">
      <w:r>
        <w:lastRenderedPageBreak/>
        <w:t>Imsc 1 analóg RoF előnye a digitálissal szemben</w:t>
      </w:r>
    </w:p>
    <w:p w:rsidR="003D07B6" w:rsidRDefault="00781125" w:rsidP="00781125">
      <w:r>
        <w:t>Imsc 2 műholdas 5G kiterjesztés problémái</w:t>
      </w:r>
    </w:p>
    <w:sectPr w:rsidR="003D0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2040D"/>
    <w:multiLevelType w:val="hybridMultilevel"/>
    <w:tmpl w:val="5194F4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25"/>
    <w:rsid w:val="0005539B"/>
    <w:rsid w:val="003B5F0E"/>
    <w:rsid w:val="00781125"/>
    <w:rsid w:val="00C64B46"/>
    <w:rsid w:val="00F72E28"/>
    <w:rsid w:val="00F81727"/>
    <w:rsid w:val="00FE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A23F9"/>
  <w15:chartTrackingRefBased/>
  <w15:docId w15:val="{34708E49-9D27-4AF0-A371-CFA3C65A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E3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125</Words>
  <Characters>868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 Bozsik</dc:creator>
  <cp:keywords/>
  <dc:description/>
  <cp:lastModifiedBy>Szabolcs Bozsik</cp:lastModifiedBy>
  <cp:revision>2</cp:revision>
  <dcterms:created xsi:type="dcterms:W3CDTF">2022-01-24T10:27:00Z</dcterms:created>
  <dcterms:modified xsi:type="dcterms:W3CDTF">2022-01-24T11:00:00Z</dcterms:modified>
</cp:coreProperties>
</file>